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916" w:rsidRPr="00081482" w:rsidRDefault="00722916" w:rsidP="00F02778">
      <w:pPr>
        <w:spacing w:line="216" w:lineRule="auto"/>
        <w:rPr>
          <w:rFonts w:ascii="Times New Roman" w:hAnsi="Times New Roman" w:cs="Times New Roman"/>
          <w:sz w:val="24"/>
          <w:szCs w:val="24"/>
          <w:lang w:val="uk-UA"/>
        </w:rPr>
      </w:pPr>
      <w:r w:rsidRPr="00081482">
        <w:rPr>
          <w:rFonts w:ascii="Times New Roman" w:hAnsi="Times New Roman" w:cs="Times New Roman"/>
          <w:sz w:val="24"/>
          <w:szCs w:val="24"/>
          <w:lang w:val="uk-UA"/>
        </w:rPr>
        <w:t>(</w:t>
      </w:r>
      <w:r w:rsidRPr="00081482">
        <w:rPr>
          <w:rFonts w:ascii="Times New Roman" w:hAnsi="Times New Roman" w:cs="Times New Roman"/>
          <w:sz w:val="24"/>
          <w:szCs w:val="24"/>
        </w:rPr>
        <w:t>Наказ від 04.03.2020 №</w:t>
      </w:r>
      <w:bookmarkStart w:id="0" w:name="_GoBack"/>
      <w:bookmarkEnd w:id="0"/>
      <w:r w:rsidRPr="00081482">
        <w:rPr>
          <w:rFonts w:ascii="Times New Roman" w:hAnsi="Times New Roman" w:cs="Times New Roman"/>
          <w:sz w:val="24"/>
          <w:szCs w:val="24"/>
        </w:rPr>
        <w:t>250-Д</w:t>
      </w:r>
      <w:r w:rsidRPr="00081482">
        <w:rPr>
          <w:rFonts w:ascii="Times New Roman" w:hAnsi="Times New Roman" w:cs="Times New Roman"/>
          <w:sz w:val="24"/>
          <w:szCs w:val="24"/>
          <w:lang w:val="uk-UA"/>
        </w:rPr>
        <w:t xml:space="preserve"> «</w:t>
      </w:r>
      <w:r w:rsidRPr="00081482">
        <w:rPr>
          <w:rFonts w:ascii="Times New Roman" w:hAnsi="Times New Roman" w:cs="Times New Roman"/>
          <w:sz w:val="24"/>
          <w:szCs w:val="24"/>
        </w:rPr>
        <w:t>Про затвердження</w:t>
      </w:r>
      <w:r w:rsidRPr="00081482">
        <w:rPr>
          <w:rFonts w:ascii="Times New Roman" w:hAnsi="Times New Roman" w:cs="Times New Roman"/>
          <w:sz w:val="24"/>
          <w:szCs w:val="24"/>
          <w:lang w:val="uk-UA"/>
        </w:rPr>
        <w:t xml:space="preserve"> </w:t>
      </w:r>
      <w:r w:rsidRPr="00081482">
        <w:rPr>
          <w:rFonts w:ascii="Times New Roman" w:hAnsi="Times New Roman" w:cs="Times New Roman"/>
          <w:sz w:val="24"/>
          <w:szCs w:val="24"/>
        </w:rPr>
        <w:t>структури Силабусу</w:t>
      </w:r>
      <w:r w:rsidRPr="00081482">
        <w:rPr>
          <w:rFonts w:ascii="Times New Roman" w:hAnsi="Times New Roman" w:cs="Times New Roman"/>
          <w:sz w:val="24"/>
          <w:szCs w:val="24"/>
          <w:lang w:val="uk-UA"/>
        </w:rPr>
        <w:t>» (н</w:t>
      </w:r>
      <w:r w:rsidRPr="00081482">
        <w:rPr>
          <w:rFonts w:ascii="Times New Roman" w:hAnsi="Times New Roman" w:cs="Times New Roman"/>
          <w:sz w:val="24"/>
          <w:szCs w:val="24"/>
        </w:rPr>
        <w:t>а підставі рішення вченої ради Х</w:t>
      </w:r>
      <w:r>
        <w:rPr>
          <w:rFonts w:ascii="Times New Roman" w:hAnsi="Times New Roman" w:cs="Times New Roman"/>
          <w:sz w:val="24"/>
          <w:szCs w:val="24"/>
          <w:lang w:val="uk-UA"/>
        </w:rPr>
        <w:t>ДУ</w:t>
      </w:r>
      <w:r w:rsidRPr="00081482">
        <w:rPr>
          <w:rFonts w:ascii="Times New Roman" w:hAnsi="Times New Roman" w:cs="Times New Roman"/>
          <w:sz w:val="24"/>
          <w:szCs w:val="24"/>
        </w:rPr>
        <w:t xml:space="preserve"> (протокол від 24.02.2020 №8)</w:t>
      </w:r>
      <w:r w:rsidRPr="00081482">
        <w:rPr>
          <w:rFonts w:ascii="Times New Roman" w:hAnsi="Times New Roman" w:cs="Times New Roman"/>
          <w:sz w:val="24"/>
          <w:szCs w:val="24"/>
          <w:lang w:val="uk-UA"/>
        </w:rPr>
        <w:t>)</w:t>
      </w:r>
    </w:p>
    <w:p w:rsidR="00722916" w:rsidRDefault="00722916" w:rsidP="00F02778">
      <w:pPr>
        <w:spacing w:after="0" w:line="240" w:lineRule="auto"/>
        <w:jc w:val="center"/>
        <w:rPr>
          <w:rFonts w:ascii="Times New Roman" w:hAnsi="Times New Roman" w:cs="Times New Roman"/>
          <w:sz w:val="28"/>
          <w:szCs w:val="28"/>
        </w:rPr>
      </w:pPr>
    </w:p>
    <w:p w:rsidR="00722916" w:rsidRPr="00A44881" w:rsidRDefault="00722916" w:rsidP="00F02778">
      <w:pPr>
        <w:jc w:val="center"/>
        <w:rPr>
          <w:rFonts w:ascii="Times New Roman" w:hAnsi="Times New Roman" w:cs="Times New Roman"/>
          <w:b/>
          <w:bCs/>
          <w:sz w:val="28"/>
          <w:szCs w:val="28"/>
          <w:lang w:val="uk-UA"/>
        </w:rPr>
      </w:pPr>
      <w:r w:rsidRPr="00A44881">
        <w:rPr>
          <w:rFonts w:ascii="Times New Roman" w:hAnsi="Times New Roman" w:cs="Times New Roman"/>
          <w:b/>
          <w:bCs/>
          <w:sz w:val="28"/>
          <w:szCs w:val="28"/>
          <w:lang w:val="uk-UA"/>
        </w:rPr>
        <w:t>МІНІСТЕРСТВО ОСВІТИ І НАУКИ УКРАЇНИ</w:t>
      </w:r>
    </w:p>
    <w:p w:rsidR="00722916" w:rsidRPr="00A44881" w:rsidRDefault="00722916" w:rsidP="00F02778">
      <w:pPr>
        <w:jc w:val="center"/>
        <w:rPr>
          <w:rFonts w:ascii="Times New Roman" w:hAnsi="Times New Roman" w:cs="Times New Roman"/>
          <w:b/>
          <w:bCs/>
          <w:sz w:val="28"/>
          <w:szCs w:val="28"/>
          <w:lang w:val="uk-UA"/>
        </w:rPr>
      </w:pPr>
      <w:r w:rsidRPr="00A44881">
        <w:rPr>
          <w:rFonts w:ascii="Times New Roman" w:hAnsi="Times New Roman" w:cs="Times New Roman"/>
          <w:b/>
          <w:bCs/>
          <w:sz w:val="28"/>
          <w:szCs w:val="28"/>
          <w:lang w:val="uk-UA"/>
        </w:rPr>
        <w:t>ХЕРСОНСЬКИЙ ДЕРЖАВНИЙ УНІВЕРСИТЕТ</w:t>
      </w:r>
    </w:p>
    <w:p w:rsidR="00722916" w:rsidRPr="0007704D" w:rsidRDefault="00722916" w:rsidP="00F02778">
      <w:pPr>
        <w:jc w:val="center"/>
        <w:rPr>
          <w:rFonts w:ascii="Times New Roman" w:hAnsi="Times New Roman" w:cs="Times New Roman"/>
          <w:b/>
          <w:bCs/>
          <w:sz w:val="28"/>
          <w:szCs w:val="28"/>
          <w:lang w:val="uk-UA"/>
        </w:rPr>
      </w:pPr>
      <w:r w:rsidRPr="00A44881">
        <w:rPr>
          <w:rFonts w:ascii="Times New Roman" w:hAnsi="Times New Roman" w:cs="Times New Roman"/>
          <w:b/>
          <w:bCs/>
          <w:sz w:val="28"/>
          <w:szCs w:val="28"/>
          <w:lang w:val="uk-UA"/>
        </w:rPr>
        <w:t>КАФЕДРА</w:t>
      </w:r>
      <w:r>
        <w:rPr>
          <w:rFonts w:ascii="Times New Roman" w:hAnsi="Times New Roman" w:cs="Times New Roman"/>
          <w:b/>
          <w:bCs/>
          <w:sz w:val="28"/>
          <w:szCs w:val="28"/>
          <w:lang w:val="uk-UA"/>
        </w:rPr>
        <w:t xml:space="preserve"> ФІЛОСОФІЇ ТА СОЦІАЛЬНО-ГУМАНІТАРНИХ НАУК</w:t>
      </w:r>
    </w:p>
    <w:p w:rsidR="00722916" w:rsidRDefault="00722916" w:rsidP="00F02778">
      <w:pPr>
        <w:pStyle w:val="BodyText"/>
        <w:ind w:left="6663"/>
        <w:rPr>
          <w:sz w:val="24"/>
          <w:szCs w:val="24"/>
        </w:rPr>
      </w:pPr>
    </w:p>
    <w:p w:rsidR="00722916" w:rsidRPr="00EF453B" w:rsidRDefault="00722916" w:rsidP="00F02778">
      <w:pPr>
        <w:pStyle w:val="BodyText"/>
        <w:ind w:left="9912"/>
        <w:rPr>
          <w:sz w:val="24"/>
          <w:szCs w:val="24"/>
        </w:rPr>
      </w:pPr>
      <w:r w:rsidRPr="00EF453B">
        <w:rPr>
          <w:sz w:val="24"/>
          <w:szCs w:val="24"/>
        </w:rPr>
        <w:t>ЗАТВЕРДЖЕНО</w:t>
      </w:r>
    </w:p>
    <w:p w:rsidR="00722916" w:rsidRDefault="00722916" w:rsidP="00F02778">
      <w:pPr>
        <w:pStyle w:val="BodyText"/>
        <w:ind w:left="9912"/>
        <w:rPr>
          <w:sz w:val="24"/>
          <w:szCs w:val="24"/>
        </w:rPr>
      </w:pPr>
      <w:r w:rsidRPr="00EF453B">
        <w:rPr>
          <w:sz w:val="24"/>
          <w:szCs w:val="24"/>
        </w:rPr>
        <w:t xml:space="preserve">на засіданні кафедри </w:t>
      </w:r>
      <w:r>
        <w:rPr>
          <w:sz w:val="24"/>
          <w:szCs w:val="24"/>
        </w:rPr>
        <w:t>філософії та соціально-гуманітарних наук</w:t>
      </w:r>
    </w:p>
    <w:p w:rsidR="00722916" w:rsidRPr="00EF453B" w:rsidRDefault="00722916" w:rsidP="00F02778">
      <w:pPr>
        <w:pStyle w:val="BodyText"/>
        <w:ind w:left="9912"/>
        <w:rPr>
          <w:sz w:val="24"/>
          <w:szCs w:val="24"/>
        </w:rPr>
      </w:pPr>
      <w:r w:rsidRPr="00EF453B">
        <w:rPr>
          <w:sz w:val="24"/>
          <w:szCs w:val="24"/>
        </w:rPr>
        <w:t xml:space="preserve">протокол № </w:t>
      </w:r>
      <w:r>
        <w:rPr>
          <w:sz w:val="24"/>
          <w:szCs w:val="24"/>
          <w:lang w:val="en-US"/>
        </w:rPr>
        <w:t>1</w:t>
      </w:r>
      <w:r w:rsidRPr="00EF453B">
        <w:rPr>
          <w:sz w:val="24"/>
          <w:szCs w:val="24"/>
        </w:rPr>
        <w:t xml:space="preserve"> від </w:t>
      </w:r>
      <w:r w:rsidRPr="001D2B61">
        <w:rPr>
          <w:sz w:val="24"/>
          <w:szCs w:val="24"/>
        </w:rPr>
        <w:t>25</w:t>
      </w:r>
      <w:r w:rsidRPr="00EF453B">
        <w:rPr>
          <w:sz w:val="24"/>
          <w:szCs w:val="24"/>
        </w:rPr>
        <w:t xml:space="preserve"> </w:t>
      </w:r>
      <w:r w:rsidRPr="001D2B61">
        <w:rPr>
          <w:sz w:val="24"/>
          <w:szCs w:val="24"/>
        </w:rPr>
        <w:t>серпня</w:t>
      </w:r>
      <w:r w:rsidRPr="00EF453B">
        <w:rPr>
          <w:sz w:val="24"/>
          <w:szCs w:val="24"/>
        </w:rPr>
        <w:t xml:space="preserve"> 20</w:t>
      </w:r>
      <w:r>
        <w:rPr>
          <w:sz w:val="24"/>
          <w:szCs w:val="24"/>
        </w:rPr>
        <w:t>20</w:t>
      </w:r>
      <w:r w:rsidRPr="00EF453B">
        <w:rPr>
          <w:sz w:val="24"/>
          <w:szCs w:val="24"/>
        </w:rPr>
        <w:t xml:space="preserve"> р.</w:t>
      </w:r>
    </w:p>
    <w:p w:rsidR="00722916" w:rsidRPr="00EF453B" w:rsidRDefault="00722916" w:rsidP="00F02778">
      <w:pPr>
        <w:pStyle w:val="BodyText"/>
        <w:ind w:left="9912"/>
        <w:rPr>
          <w:sz w:val="24"/>
          <w:szCs w:val="24"/>
        </w:rPr>
      </w:pPr>
      <w:r>
        <w:rPr>
          <w:sz w:val="24"/>
          <w:szCs w:val="24"/>
        </w:rPr>
        <w:t>з</w:t>
      </w:r>
      <w:r w:rsidRPr="00EF453B">
        <w:rPr>
          <w:sz w:val="24"/>
          <w:szCs w:val="24"/>
        </w:rPr>
        <w:t xml:space="preserve">авідувач кафедри </w:t>
      </w:r>
      <w:r>
        <w:rPr>
          <w:sz w:val="24"/>
          <w:szCs w:val="24"/>
        </w:rPr>
        <w:t>філософії та соціально-гуманітарних наук</w:t>
      </w:r>
    </w:p>
    <w:p w:rsidR="00722916" w:rsidRPr="00EF453B" w:rsidRDefault="00722916" w:rsidP="00F02778">
      <w:pPr>
        <w:pStyle w:val="BodyText"/>
        <w:ind w:left="9912"/>
        <w:rPr>
          <w:sz w:val="24"/>
          <w:szCs w:val="24"/>
        </w:rPr>
      </w:pPr>
      <w:r w:rsidRPr="00EF453B">
        <w:rPr>
          <w:sz w:val="24"/>
          <w:szCs w:val="24"/>
        </w:rPr>
        <w:t>___________ …(</w:t>
      </w:r>
      <w:r>
        <w:rPr>
          <w:sz w:val="24"/>
          <w:szCs w:val="24"/>
        </w:rPr>
        <w:t>Ірина ПОЛІЩУК</w:t>
      </w:r>
      <w:r w:rsidRPr="00EF453B">
        <w:rPr>
          <w:sz w:val="24"/>
          <w:szCs w:val="24"/>
        </w:rPr>
        <w:t xml:space="preserve">) </w:t>
      </w:r>
    </w:p>
    <w:p w:rsidR="00722916" w:rsidRDefault="00722916" w:rsidP="00F02778">
      <w:pPr>
        <w:jc w:val="center"/>
        <w:rPr>
          <w:lang w:val="uk-UA"/>
        </w:rPr>
      </w:pPr>
    </w:p>
    <w:p w:rsidR="00722916" w:rsidRPr="00A44881" w:rsidRDefault="00722916" w:rsidP="00F02778">
      <w:pPr>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СИЛАБУС О</w:t>
      </w:r>
      <w:r w:rsidRPr="00A44881">
        <w:rPr>
          <w:rFonts w:ascii="Times New Roman" w:hAnsi="Times New Roman" w:cs="Times New Roman"/>
          <w:b/>
          <w:bCs/>
          <w:sz w:val="28"/>
          <w:szCs w:val="28"/>
          <w:lang w:val="uk-UA"/>
        </w:rPr>
        <w:t>СВІТН</w:t>
      </w:r>
      <w:r>
        <w:rPr>
          <w:rFonts w:ascii="Times New Roman" w:hAnsi="Times New Roman" w:cs="Times New Roman"/>
          <w:b/>
          <w:bCs/>
          <w:sz w:val="28"/>
          <w:szCs w:val="28"/>
          <w:lang w:val="uk-UA"/>
        </w:rPr>
        <w:t>Ь</w:t>
      </w:r>
      <w:r w:rsidRPr="00A44881">
        <w:rPr>
          <w:rFonts w:ascii="Times New Roman" w:hAnsi="Times New Roman" w:cs="Times New Roman"/>
          <w:b/>
          <w:bCs/>
          <w:sz w:val="28"/>
          <w:szCs w:val="28"/>
          <w:lang w:val="uk-UA"/>
        </w:rPr>
        <w:t>ОЇ КОМПОНЕНТИ</w:t>
      </w:r>
    </w:p>
    <w:p w:rsidR="00722916" w:rsidRPr="00A44881" w:rsidRDefault="00722916" w:rsidP="00F02778">
      <w:pPr>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ФІЛОСОФІЯ</w:t>
      </w:r>
    </w:p>
    <w:p w:rsidR="00722916" w:rsidRPr="00A44881" w:rsidRDefault="00722916" w:rsidP="00F02778">
      <w:pPr>
        <w:rPr>
          <w:rFonts w:ascii="Times New Roman" w:hAnsi="Times New Roman" w:cs="Times New Roman"/>
          <w:sz w:val="28"/>
          <w:szCs w:val="28"/>
          <w:lang w:val="uk-UA"/>
        </w:rPr>
      </w:pPr>
    </w:p>
    <w:p w:rsidR="00722916" w:rsidRPr="00A44881" w:rsidRDefault="00722916" w:rsidP="00F02778">
      <w:pPr>
        <w:rPr>
          <w:rFonts w:ascii="Times New Roman" w:hAnsi="Times New Roman" w:cs="Times New Roman"/>
          <w:sz w:val="28"/>
          <w:szCs w:val="28"/>
          <w:lang w:val="uk-UA"/>
        </w:rPr>
      </w:pPr>
      <w:r w:rsidRPr="00A44881">
        <w:rPr>
          <w:rFonts w:ascii="Times New Roman" w:hAnsi="Times New Roman" w:cs="Times New Roman"/>
          <w:sz w:val="28"/>
          <w:szCs w:val="28"/>
          <w:lang w:val="uk-UA"/>
        </w:rPr>
        <w:t>Освітня програма</w:t>
      </w:r>
      <w:r>
        <w:rPr>
          <w:rFonts w:ascii="Times New Roman" w:hAnsi="Times New Roman" w:cs="Times New Roman"/>
          <w:sz w:val="28"/>
          <w:szCs w:val="28"/>
          <w:lang w:val="uk-UA"/>
        </w:rPr>
        <w:t xml:space="preserve"> Медицина.</w:t>
      </w:r>
    </w:p>
    <w:p w:rsidR="00722916" w:rsidRPr="00A44881" w:rsidRDefault="00722916" w:rsidP="00F02778">
      <w:pPr>
        <w:rPr>
          <w:rFonts w:ascii="Times New Roman" w:hAnsi="Times New Roman" w:cs="Times New Roman"/>
          <w:sz w:val="28"/>
          <w:szCs w:val="28"/>
          <w:lang w:val="uk-UA"/>
        </w:rPr>
      </w:pPr>
      <w:r w:rsidRPr="00A44881">
        <w:rPr>
          <w:rFonts w:ascii="Times New Roman" w:hAnsi="Times New Roman" w:cs="Times New Roman"/>
          <w:sz w:val="28"/>
          <w:szCs w:val="28"/>
          <w:lang w:val="uk-UA"/>
        </w:rPr>
        <w:t>Спеціальність</w:t>
      </w:r>
      <w:r>
        <w:rPr>
          <w:rFonts w:ascii="Times New Roman" w:hAnsi="Times New Roman" w:cs="Times New Roman"/>
          <w:sz w:val="28"/>
          <w:szCs w:val="28"/>
          <w:lang w:val="uk-UA"/>
        </w:rPr>
        <w:t xml:space="preserve"> 222 Медицина.</w:t>
      </w:r>
    </w:p>
    <w:p w:rsidR="00722916" w:rsidRDefault="00722916" w:rsidP="00F02778">
      <w:pPr>
        <w:rPr>
          <w:rFonts w:ascii="Times New Roman" w:hAnsi="Times New Roman" w:cs="Times New Roman"/>
          <w:sz w:val="28"/>
          <w:szCs w:val="28"/>
          <w:lang w:val="uk-UA"/>
        </w:rPr>
      </w:pPr>
      <w:r w:rsidRPr="00A44881">
        <w:rPr>
          <w:rFonts w:ascii="Times New Roman" w:hAnsi="Times New Roman" w:cs="Times New Roman"/>
          <w:sz w:val="28"/>
          <w:szCs w:val="28"/>
          <w:lang w:val="uk-UA"/>
        </w:rPr>
        <w:t>Галузь знань</w:t>
      </w:r>
      <w:r>
        <w:rPr>
          <w:rFonts w:ascii="Times New Roman" w:hAnsi="Times New Roman" w:cs="Times New Roman"/>
          <w:sz w:val="28"/>
          <w:szCs w:val="28"/>
          <w:lang w:val="uk-UA"/>
        </w:rPr>
        <w:t xml:space="preserve"> 22 Охорона здоров’я</w:t>
      </w:r>
    </w:p>
    <w:p w:rsidR="00722916" w:rsidRDefault="00722916" w:rsidP="00F02778">
      <w:pPr>
        <w:rPr>
          <w:rFonts w:ascii="Times New Roman" w:hAnsi="Times New Roman" w:cs="Times New Roman"/>
          <w:sz w:val="28"/>
          <w:szCs w:val="28"/>
          <w:lang w:val="uk-UA"/>
        </w:rPr>
      </w:pPr>
    </w:p>
    <w:p w:rsidR="00722916" w:rsidRDefault="00722916" w:rsidP="00F02778">
      <w:pPr>
        <w:rPr>
          <w:rFonts w:ascii="Times New Roman" w:hAnsi="Times New Roman" w:cs="Times New Roman"/>
          <w:sz w:val="28"/>
          <w:szCs w:val="28"/>
          <w:lang w:val="uk-UA"/>
        </w:rPr>
      </w:pPr>
    </w:p>
    <w:p w:rsidR="00722916" w:rsidRDefault="00722916" w:rsidP="00F02778">
      <w:pPr>
        <w:jc w:val="center"/>
        <w:rPr>
          <w:rFonts w:ascii="Times New Roman" w:hAnsi="Times New Roman" w:cs="Times New Roman"/>
          <w:sz w:val="28"/>
          <w:szCs w:val="28"/>
          <w:lang w:val="uk-UA"/>
        </w:rPr>
      </w:pPr>
      <w:r>
        <w:rPr>
          <w:rFonts w:ascii="Times New Roman" w:hAnsi="Times New Roman" w:cs="Times New Roman"/>
          <w:sz w:val="28"/>
          <w:szCs w:val="28"/>
          <w:lang w:val="uk-UA"/>
        </w:rPr>
        <w:t>Херсон 2020</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36"/>
        <w:gridCol w:w="10206"/>
      </w:tblGrid>
      <w:tr w:rsidR="00722916" w:rsidRPr="00AB0A77">
        <w:tc>
          <w:tcPr>
            <w:tcW w:w="3936" w:type="dxa"/>
          </w:tcPr>
          <w:p w:rsidR="00722916" w:rsidRPr="00AB0A77" w:rsidRDefault="00722916" w:rsidP="00F02778">
            <w:pPr>
              <w:spacing w:after="0" w:line="360" w:lineRule="auto"/>
              <w:rPr>
                <w:rFonts w:ascii="Times New Roman" w:hAnsi="Times New Roman" w:cs="Times New Roman"/>
                <w:b/>
                <w:bCs/>
                <w:sz w:val="24"/>
                <w:szCs w:val="24"/>
                <w:lang w:val="uk-UA"/>
              </w:rPr>
            </w:pPr>
            <w:r w:rsidRPr="00AB0A77">
              <w:rPr>
                <w:rFonts w:ascii="Times New Roman" w:hAnsi="Times New Roman" w:cs="Times New Roman"/>
                <w:b/>
                <w:bCs/>
                <w:sz w:val="24"/>
                <w:szCs w:val="24"/>
                <w:lang w:val="uk-UA"/>
              </w:rPr>
              <w:t>Назва освітньої компоненти</w:t>
            </w:r>
          </w:p>
        </w:tc>
        <w:tc>
          <w:tcPr>
            <w:tcW w:w="10206" w:type="dxa"/>
          </w:tcPr>
          <w:p w:rsidR="00722916" w:rsidRPr="00AB0A77" w:rsidRDefault="00722916" w:rsidP="00F02778">
            <w:pPr>
              <w:spacing w:after="0" w:line="360" w:lineRule="auto"/>
              <w:rPr>
                <w:rFonts w:ascii="Times New Roman" w:hAnsi="Times New Roman" w:cs="Times New Roman"/>
                <w:sz w:val="24"/>
                <w:szCs w:val="24"/>
                <w:lang w:val="uk-UA"/>
              </w:rPr>
            </w:pPr>
            <w:r>
              <w:rPr>
                <w:rFonts w:ascii="Times New Roman" w:hAnsi="Times New Roman" w:cs="Times New Roman"/>
                <w:sz w:val="24"/>
                <w:szCs w:val="24"/>
                <w:lang w:val="uk-UA"/>
              </w:rPr>
              <w:t>Філософія</w:t>
            </w:r>
          </w:p>
        </w:tc>
      </w:tr>
      <w:tr w:rsidR="00722916" w:rsidRPr="00AB0A77">
        <w:tc>
          <w:tcPr>
            <w:tcW w:w="3936" w:type="dxa"/>
          </w:tcPr>
          <w:p w:rsidR="00722916" w:rsidRPr="00AB0A77" w:rsidRDefault="00722916" w:rsidP="00F02778">
            <w:pPr>
              <w:spacing w:after="0" w:line="360" w:lineRule="auto"/>
              <w:rPr>
                <w:rFonts w:ascii="Times New Roman" w:hAnsi="Times New Roman" w:cs="Times New Roman"/>
                <w:b/>
                <w:bCs/>
                <w:sz w:val="24"/>
                <w:szCs w:val="24"/>
                <w:lang w:val="uk-UA"/>
              </w:rPr>
            </w:pPr>
            <w:r w:rsidRPr="00AB0A77">
              <w:rPr>
                <w:rFonts w:ascii="Times New Roman" w:hAnsi="Times New Roman" w:cs="Times New Roman"/>
                <w:b/>
                <w:bCs/>
                <w:sz w:val="24"/>
                <w:szCs w:val="24"/>
                <w:lang w:val="uk-UA"/>
              </w:rPr>
              <w:t>Викладач (і)</w:t>
            </w:r>
          </w:p>
        </w:tc>
        <w:tc>
          <w:tcPr>
            <w:tcW w:w="10206" w:type="dxa"/>
          </w:tcPr>
          <w:p w:rsidR="00722916" w:rsidRPr="00AB0A77" w:rsidRDefault="00722916" w:rsidP="00F02778">
            <w:pPr>
              <w:spacing w:after="0" w:line="360" w:lineRule="auto"/>
              <w:rPr>
                <w:rFonts w:ascii="Times New Roman" w:hAnsi="Times New Roman" w:cs="Times New Roman"/>
                <w:sz w:val="24"/>
                <w:szCs w:val="24"/>
                <w:lang w:val="uk-UA"/>
              </w:rPr>
            </w:pPr>
            <w:r>
              <w:rPr>
                <w:rFonts w:ascii="Times New Roman" w:hAnsi="Times New Roman" w:cs="Times New Roman"/>
                <w:sz w:val="24"/>
                <w:szCs w:val="24"/>
                <w:lang w:val="uk-UA"/>
              </w:rPr>
              <w:t>Кандидат філософських наук, доцент Галіченко Максим Володимирович</w:t>
            </w:r>
          </w:p>
        </w:tc>
      </w:tr>
      <w:tr w:rsidR="00722916" w:rsidRPr="00534CF8">
        <w:tc>
          <w:tcPr>
            <w:tcW w:w="3936" w:type="dxa"/>
          </w:tcPr>
          <w:p w:rsidR="00722916" w:rsidRPr="00AB0A77" w:rsidRDefault="00722916" w:rsidP="00F02778">
            <w:pPr>
              <w:spacing w:after="0" w:line="360" w:lineRule="auto"/>
              <w:rPr>
                <w:rFonts w:ascii="Times New Roman" w:hAnsi="Times New Roman" w:cs="Times New Roman"/>
                <w:b/>
                <w:bCs/>
                <w:sz w:val="24"/>
                <w:szCs w:val="24"/>
                <w:lang w:val="uk-UA"/>
              </w:rPr>
            </w:pPr>
            <w:r w:rsidRPr="00AB0A77">
              <w:rPr>
                <w:rFonts w:ascii="Times New Roman" w:hAnsi="Times New Roman" w:cs="Times New Roman"/>
                <w:b/>
                <w:bCs/>
                <w:sz w:val="24"/>
                <w:szCs w:val="24"/>
                <w:lang w:val="uk-UA"/>
              </w:rPr>
              <w:t>Посилання на сайт</w:t>
            </w:r>
          </w:p>
        </w:tc>
        <w:tc>
          <w:tcPr>
            <w:tcW w:w="10206" w:type="dxa"/>
          </w:tcPr>
          <w:p w:rsidR="00722916" w:rsidRPr="00EB0C5C" w:rsidRDefault="00722916" w:rsidP="00F02778">
            <w:pPr>
              <w:spacing w:after="0" w:line="360" w:lineRule="auto"/>
              <w:rPr>
                <w:lang w:val="uk-UA"/>
              </w:rPr>
            </w:pPr>
            <w:hyperlink r:id="rId5" w:history="1">
              <w:r w:rsidRPr="009070CF">
                <w:rPr>
                  <w:rStyle w:val="Hyperlink"/>
                  <w:rFonts w:ascii="Times New Roman" w:hAnsi="Times New Roman" w:cs="Times New Roman"/>
                  <w:sz w:val="24"/>
                  <w:szCs w:val="24"/>
                  <w:lang w:val="uk-UA"/>
                </w:rPr>
                <w:t>http://www.kspu.edu/About/GeneralChair/ChairPhilosophy/EduWork.aspx</w:t>
              </w:r>
            </w:hyperlink>
          </w:p>
          <w:p w:rsidR="00722916" w:rsidRPr="00AB0A77" w:rsidRDefault="00722916" w:rsidP="00F02778">
            <w:pPr>
              <w:spacing w:after="0" w:line="360" w:lineRule="auto"/>
              <w:rPr>
                <w:rFonts w:ascii="Times New Roman" w:hAnsi="Times New Roman" w:cs="Times New Roman"/>
                <w:sz w:val="24"/>
                <w:szCs w:val="24"/>
                <w:lang w:val="uk-UA"/>
              </w:rPr>
            </w:pPr>
            <w:hyperlink r:id="rId6" w:history="1">
              <w:r w:rsidRPr="00CC4864">
                <w:rPr>
                  <w:rStyle w:val="Hyperlink"/>
                  <w:rFonts w:ascii="Times New Roman" w:hAnsi="Times New Roman" w:cs="Times New Roman"/>
                  <w:sz w:val="24"/>
                  <w:szCs w:val="24"/>
                  <w:lang w:val="uk-UA"/>
                </w:rPr>
                <w:t>http://ksuonline.kspu.edu/enrol/index.php?id=2829</w:t>
              </w:r>
            </w:hyperlink>
          </w:p>
        </w:tc>
      </w:tr>
      <w:tr w:rsidR="00722916" w:rsidRPr="00AB0A77">
        <w:tc>
          <w:tcPr>
            <w:tcW w:w="3936" w:type="dxa"/>
          </w:tcPr>
          <w:p w:rsidR="00722916" w:rsidRPr="00AB0A77" w:rsidRDefault="00722916" w:rsidP="00F02778">
            <w:pPr>
              <w:spacing w:after="0" w:line="360" w:lineRule="auto"/>
              <w:rPr>
                <w:rFonts w:ascii="Times New Roman" w:hAnsi="Times New Roman" w:cs="Times New Roman"/>
                <w:b/>
                <w:bCs/>
                <w:sz w:val="24"/>
                <w:szCs w:val="24"/>
                <w:lang w:val="uk-UA"/>
              </w:rPr>
            </w:pPr>
            <w:r w:rsidRPr="00AB0A77">
              <w:rPr>
                <w:rFonts w:ascii="Times New Roman" w:hAnsi="Times New Roman" w:cs="Times New Roman"/>
                <w:b/>
                <w:bCs/>
                <w:sz w:val="24"/>
                <w:szCs w:val="24"/>
                <w:lang w:val="uk-UA"/>
              </w:rPr>
              <w:t>Контактний тел.</w:t>
            </w:r>
          </w:p>
        </w:tc>
        <w:tc>
          <w:tcPr>
            <w:tcW w:w="10206" w:type="dxa"/>
          </w:tcPr>
          <w:p w:rsidR="00722916" w:rsidRPr="00AB0A77" w:rsidRDefault="00722916" w:rsidP="00F02778">
            <w:pPr>
              <w:spacing w:after="0" w:line="360" w:lineRule="auto"/>
              <w:rPr>
                <w:rFonts w:ascii="Times New Roman" w:hAnsi="Times New Roman" w:cs="Times New Roman"/>
                <w:sz w:val="24"/>
                <w:szCs w:val="24"/>
                <w:lang w:val="uk-UA"/>
              </w:rPr>
            </w:pPr>
            <w:r>
              <w:rPr>
                <w:rFonts w:ascii="Times New Roman" w:hAnsi="Times New Roman" w:cs="Times New Roman"/>
                <w:sz w:val="24"/>
                <w:szCs w:val="24"/>
                <w:lang w:val="uk-UA"/>
              </w:rPr>
              <w:t>(0552) 49-23-34</w:t>
            </w:r>
          </w:p>
        </w:tc>
      </w:tr>
      <w:tr w:rsidR="00722916" w:rsidRPr="00534CF8">
        <w:tc>
          <w:tcPr>
            <w:tcW w:w="3936" w:type="dxa"/>
          </w:tcPr>
          <w:p w:rsidR="00722916" w:rsidRPr="00AB0A77" w:rsidRDefault="00722916" w:rsidP="00F02778">
            <w:pPr>
              <w:spacing w:after="0" w:line="360" w:lineRule="auto"/>
              <w:rPr>
                <w:rFonts w:ascii="Times New Roman" w:hAnsi="Times New Roman" w:cs="Times New Roman"/>
                <w:sz w:val="24"/>
                <w:szCs w:val="24"/>
                <w:lang w:val="uk-UA"/>
              </w:rPr>
            </w:pPr>
            <w:r w:rsidRPr="00AB0A77">
              <w:rPr>
                <w:rFonts w:ascii="Times New Roman" w:hAnsi="Times New Roman" w:cs="Times New Roman"/>
                <w:b/>
                <w:bCs/>
                <w:color w:val="000000"/>
                <w:sz w:val="24"/>
                <w:szCs w:val="24"/>
              </w:rPr>
              <w:t>E-mail викладача:</w:t>
            </w:r>
          </w:p>
        </w:tc>
        <w:tc>
          <w:tcPr>
            <w:tcW w:w="10206" w:type="dxa"/>
          </w:tcPr>
          <w:p w:rsidR="00722916" w:rsidRDefault="00722916" w:rsidP="00F02778">
            <w:pPr>
              <w:spacing w:after="0" w:line="360" w:lineRule="auto"/>
              <w:rPr>
                <w:lang w:val="uk-UA"/>
              </w:rPr>
            </w:pPr>
            <w:hyperlink r:id="rId7" w:history="1">
              <w:r w:rsidRPr="009070CF">
                <w:rPr>
                  <w:rStyle w:val="Hyperlink"/>
                  <w:rFonts w:ascii="Times New Roman" w:hAnsi="Times New Roman" w:cs="Times New Roman"/>
                  <w:sz w:val="24"/>
                  <w:szCs w:val="24"/>
                  <w:shd w:val="clear" w:color="auto" w:fill="FFFFFF"/>
                </w:rPr>
                <w:t>mg</w:t>
              </w:r>
              <w:r w:rsidRPr="00867394">
                <w:rPr>
                  <w:rStyle w:val="Hyperlink"/>
                  <w:rFonts w:ascii="Times New Roman" w:hAnsi="Times New Roman" w:cs="Times New Roman"/>
                  <w:sz w:val="24"/>
                  <w:szCs w:val="24"/>
                  <w:shd w:val="clear" w:color="auto" w:fill="FFFFFF"/>
                  <w:lang w:val="uk-UA"/>
                </w:rPr>
                <w:t>3473612@</w:t>
              </w:r>
              <w:r w:rsidRPr="009070CF">
                <w:rPr>
                  <w:rStyle w:val="Hyperlink"/>
                  <w:rFonts w:ascii="Times New Roman" w:hAnsi="Times New Roman" w:cs="Times New Roman"/>
                  <w:sz w:val="24"/>
                  <w:szCs w:val="24"/>
                  <w:shd w:val="clear" w:color="auto" w:fill="FFFFFF"/>
                </w:rPr>
                <w:t>gmail</w:t>
              </w:r>
              <w:r w:rsidRPr="00867394">
                <w:rPr>
                  <w:rStyle w:val="Hyperlink"/>
                  <w:rFonts w:ascii="Times New Roman" w:hAnsi="Times New Roman" w:cs="Times New Roman"/>
                  <w:sz w:val="24"/>
                  <w:szCs w:val="24"/>
                  <w:shd w:val="clear" w:color="auto" w:fill="FFFFFF"/>
                  <w:lang w:val="uk-UA"/>
                </w:rPr>
                <w:t>.</w:t>
              </w:r>
              <w:r w:rsidRPr="009070CF">
                <w:rPr>
                  <w:rStyle w:val="Hyperlink"/>
                  <w:rFonts w:ascii="Times New Roman" w:hAnsi="Times New Roman" w:cs="Times New Roman"/>
                  <w:sz w:val="24"/>
                  <w:szCs w:val="24"/>
                  <w:shd w:val="clear" w:color="auto" w:fill="FFFFFF"/>
                </w:rPr>
                <w:t>com</w:t>
              </w:r>
            </w:hyperlink>
            <w:r w:rsidRPr="00867394">
              <w:rPr>
                <w:lang w:val="uk-UA"/>
              </w:rPr>
              <w:t xml:space="preserve"> </w:t>
            </w:r>
          </w:p>
          <w:p w:rsidR="00722916" w:rsidRPr="00867394" w:rsidRDefault="00722916" w:rsidP="00F02778">
            <w:pPr>
              <w:spacing w:after="0" w:line="360" w:lineRule="auto"/>
              <w:rPr>
                <w:rFonts w:ascii="Times New Roman" w:hAnsi="Times New Roman" w:cs="Times New Roman"/>
                <w:sz w:val="24"/>
                <w:szCs w:val="24"/>
                <w:lang w:val="uk-UA"/>
              </w:rPr>
            </w:pPr>
            <w:hyperlink r:id="rId8" w:history="1">
              <w:r w:rsidRPr="00DD79F6">
                <w:rPr>
                  <w:rStyle w:val="Hyperlink"/>
                  <w:rFonts w:ascii="Times New Roman" w:hAnsi="Times New Roman" w:cs="Times New Roman"/>
                  <w:lang w:val="en-US"/>
                </w:rPr>
                <w:t>MHalichenko</w:t>
              </w:r>
              <w:r w:rsidRPr="00DD79F6">
                <w:rPr>
                  <w:rStyle w:val="Hyperlink"/>
                  <w:rFonts w:ascii="Times New Roman" w:hAnsi="Times New Roman" w:cs="Times New Roman"/>
                  <w:lang w:val="uk-UA"/>
                </w:rPr>
                <w:t>@</w:t>
              </w:r>
              <w:r w:rsidRPr="00DD79F6">
                <w:rPr>
                  <w:rStyle w:val="Hyperlink"/>
                  <w:rFonts w:ascii="Times New Roman" w:hAnsi="Times New Roman" w:cs="Times New Roman"/>
                  <w:lang w:val="en-US"/>
                </w:rPr>
                <w:t>ksu</w:t>
              </w:r>
              <w:r w:rsidRPr="00DD79F6">
                <w:rPr>
                  <w:rStyle w:val="Hyperlink"/>
                  <w:rFonts w:ascii="Times New Roman" w:hAnsi="Times New Roman" w:cs="Times New Roman"/>
                  <w:lang w:val="uk-UA"/>
                </w:rPr>
                <w:t>.</w:t>
              </w:r>
              <w:r w:rsidRPr="00DD79F6">
                <w:rPr>
                  <w:rStyle w:val="Hyperlink"/>
                  <w:rFonts w:ascii="Times New Roman" w:hAnsi="Times New Roman" w:cs="Times New Roman"/>
                  <w:lang w:val="en-US"/>
                </w:rPr>
                <w:t>ks</w:t>
              </w:r>
              <w:r w:rsidRPr="00DD79F6">
                <w:rPr>
                  <w:rStyle w:val="Hyperlink"/>
                  <w:rFonts w:ascii="Times New Roman" w:hAnsi="Times New Roman" w:cs="Times New Roman"/>
                  <w:lang w:val="uk-UA"/>
                </w:rPr>
                <w:t>.</w:t>
              </w:r>
              <w:r w:rsidRPr="00DD79F6">
                <w:rPr>
                  <w:rStyle w:val="Hyperlink"/>
                  <w:rFonts w:ascii="Times New Roman" w:hAnsi="Times New Roman" w:cs="Times New Roman"/>
                  <w:lang w:val="en-US"/>
                </w:rPr>
                <w:t>ua</w:t>
              </w:r>
            </w:hyperlink>
            <w:r w:rsidRPr="00867394">
              <w:rPr>
                <w:rFonts w:ascii="Times New Roman" w:hAnsi="Times New Roman" w:cs="Times New Roman"/>
                <w:lang w:val="uk-UA"/>
              </w:rPr>
              <w:t xml:space="preserve"> </w:t>
            </w:r>
          </w:p>
        </w:tc>
      </w:tr>
      <w:tr w:rsidR="00722916" w:rsidRPr="00AB0A77">
        <w:tc>
          <w:tcPr>
            <w:tcW w:w="3936" w:type="dxa"/>
          </w:tcPr>
          <w:p w:rsidR="00722916" w:rsidRPr="00AB0A77" w:rsidRDefault="00722916" w:rsidP="00F02778">
            <w:pPr>
              <w:spacing w:after="0" w:line="360" w:lineRule="auto"/>
              <w:rPr>
                <w:rFonts w:ascii="Times New Roman" w:hAnsi="Times New Roman" w:cs="Times New Roman"/>
                <w:sz w:val="24"/>
                <w:szCs w:val="24"/>
                <w:lang w:val="uk-UA"/>
              </w:rPr>
            </w:pPr>
            <w:r w:rsidRPr="00AB0A77">
              <w:rPr>
                <w:rFonts w:ascii="Times New Roman" w:hAnsi="Times New Roman" w:cs="Times New Roman"/>
                <w:b/>
                <w:bCs/>
                <w:color w:val="000000"/>
                <w:sz w:val="24"/>
                <w:szCs w:val="24"/>
              </w:rPr>
              <w:t>Графік консультацій</w:t>
            </w:r>
          </w:p>
        </w:tc>
        <w:tc>
          <w:tcPr>
            <w:tcW w:w="10206" w:type="dxa"/>
          </w:tcPr>
          <w:p w:rsidR="00722916" w:rsidRPr="003C04A1" w:rsidRDefault="00722916" w:rsidP="00F02778">
            <w:pPr>
              <w:spacing w:after="0" w:line="360" w:lineRule="auto"/>
              <w:rPr>
                <w:rFonts w:ascii="Times New Roman" w:hAnsi="Times New Roman" w:cs="Times New Roman"/>
                <w:sz w:val="24"/>
                <w:szCs w:val="24"/>
              </w:rPr>
            </w:pPr>
            <w:r>
              <w:rPr>
                <w:rFonts w:ascii="Times New Roman" w:hAnsi="Times New Roman" w:cs="Times New Roman"/>
                <w:sz w:val="24"/>
                <w:szCs w:val="24"/>
                <w:lang w:val="uk-UA"/>
              </w:rPr>
              <w:t>За розкладом на сторінці кафедри філософії та соціально-гуманітарних наук</w:t>
            </w:r>
          </w:p>
        </w:tc>
      </w:tr>
    </w:tbl>
    <w:p w:rsidR="00722916" w:rsidRDefault="00722916" w:rsidP="00F02778">
      <w:pPr>
        <w:rPr>
          <w:rFonts w:ascii="Times New Roman" w:hAnsi="Times New Roman" w:cs="Times New Roman"/>
          <w:sz w:val="28"/>
          <w:szCs w:val="28"/>
          <w:lang w:val="uk-UA"/>
        </w:rPr>
      </w:pPr>
    </w:p>
    <w:p w:rsidR="00722916" w:rsidRPr="00A20ECF" w:rsidRDefault="00722916" w:rsidP="00F02778">
      <w:pPr>
        <w:pStyle w:val="ListParagraph"/>
        <w:numPr>
          <w:ilvl w:val="0"/>
          <w:numId w:val="1"/>
        </w:numPr>
        <w:tabs>
          <w:tab w:val="left" w:pos="3828"/>
        </w:tabs>
        <w:rPr>
          <w:rFonts w:ascii="Times New Roman" w:hAnsi="Times New Roman" w:cs="Times New Roman"/>
          <w:b/>
          <w:bCs/>
          <w:sz w:val="24"/>
          <w:szCs w:val="24"/>
          <w:lang w:val="uk-UA"/>
        </w:rPr>
      </w:pPr>
      <w:r w:rsidRPr="00A20ECF">
        <w:rPr>
          <w:rFonts w:ascii="Times New Roman" w:hAnsi="Times New Roman" w:cs="Times New Roman"/>
          <w:b/>
          <w:bCs/>
          <w:sz w:val="24"/>
          <w:szCs w:val="24"/>
          <w:lang w:val="uk-UA"/>
        </w:rPr>
        <w:t>Анотація до курсу</w:t>
      </w:r>
    </w:p>
    <w:p w:rsidR="00722916" w:rsidRPr="00A20ECF" w:rsidRDefault="00722916" w:rsidP="00F02778">
      <w:pPr>
        <w:pStyle w:val="ListParagraph"/>
        <w:tabs>
          <w:tab w:val="left" w:pos="3828"/>
        </w:tabs>
        <w:ind w:left="360" w:firstLine="348"/>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Курс «Філософія»</w:t>
      </w:r>
      <w:r w:rsidRPr="00A20ECF">
        <w:rPr>
          <w:rFonts w:ascii="Times New Roman" w:hAnsi="Times New Roman" w:cs="Times New Roman"/>
          <w:b/>
          <w:bCs/>
          <w:sz w:val="24"/>
          <w:szCs w:val="24"/>
          <w:lang w:val="uk-UA"/>
        </w:rPr>
        <w:t xml:space="preserve"> </w:t>
      </w:r>
      <w:r w:rsidRPr="00A20ECF">
        <w:rPr>
          <w:rFonts w:ascii="Times New Roman" w:hAnsi="Times New Roman" w:cs="Times New Roman"/>
          <w:sz w:val="24"/>
          <w:szCs w:val="24"/>
          <w:lang w:val="uk-UA"/>
        </w:rPr>
        <w:t>включає:</w:t>
      </w:r>
    </w:p>
    <w:p w:rsidR="00722916" w:rsidRPr="00A20ECF" w:rsidRDefault="00722916" w:rsidP="00F02778">
      <w:pPr>
        <w:pStyle w:val="ListParagraph"/>
        <w:numPr>
          <w:ilvl w:val="0"/>
          <w:numId w:val="6"/>
        </w:numPr>
        <w:tabs>
          <w:tab w:val="left" w:pos="3828"/>
        </w:tabs>
        <w:spacing w:after="0"/>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знання об’єкту</w:t>
      </w:r>
      <w:r w:rsidRPr="00A20ECF">
        <w:rPr>
          <w:rFonts w:ascii="Times New Roman" w:hAnsi="Times New Roman" w:cs="Times New Roman"/>
          <w:b/>
          <w:bCs/>
          <w:sz w:val="24"/>
          <w:szCs w:val="24"/>
          <w:lang w:val="uk-UA"/>
        </w:rPr>
        <w:t xml:space="preserve">, </w:t>
      </w:r>
      <w:r w:rsidRPr="00A20ECF">
        <w:rPr>
          <w:rFonts w:ascii="Times New Roman" w:hAnsi="Times New Roman" w:cs="Times New Roman"/>
          <w:sz w:val="24"/>
          <w:szCs w:val="24"/>
          <w:lang w:val="uk-UA"/>
        </w:rPr>
        <w:t>предмету, методів та функцій філософії, зміст основних світових та українських філософських шкіл і концепцій;</w:t>
      </w:r>
    </w:p>
    <w:p w:rsidR="00722916" w:rsidRPr="00A20ECF" w:rsidRDefault="00722916" w:rsidP="00F02778">
      <w:pPr>
        <w:pStyle w:val="ListParagraph"/>
        <w:numPr>
          <w:ilvl w:val="0"/>
          <w:numId w:val="6"/>
        </w:numPr>
        <w:tabs>
          <w:tab w:val="left" w:pos="3828"/>
        </w:tabs>
        <w:spacing w:after="0"/>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зміст сучасних онтологічних, феноменологічних, гносеологічних, філософсько-антропологічних, соціально-філософських та аксіологічних вчень;</w:t>
      </w:r>
    </w:p>
    <w:p w:rsidR="00722916" w:rsidRPr="00A20ECF" w:rsidRDefault="00722916" w:rsidP="00F02778">
      <w:pPr>
        <w:pStyle w:val="ListParagraph"/>
        <w:numPr>
          <w:ilvl w:val="0"/>
          <w:numId w:val="6"/>
        </w:numPr>
        <w:tabs>
          <w:tab w:val="left" w:pos="3828"/>
        </w:tabs>
        <w:spacing w:after="0"/>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основи логіки (форми мислення, етапи розвитку логіки, логічні теорії та закони логіки, класична та некласична логіка);</w:t>
      </w:r>
    </w:p>
    <w:p w:rsidR="00722916" w:rsidRPr="00A20ECF" w:rsidRDefault="00722916" w:rsidP="00F02778">
      <w:pPr>
        <w:pStyle w:val="ListParagraph"/>
        <w:numPr>
          <w:ilvl w:val="0"/>
          <w:numId w:val="6"/>
        </w:numPr>
        <w:tabs>
          <w:tab w:val="left" w:pos="3828"/>
        </w:tabs>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релігієзнавство (сутність релігії, структура та функції релігії, класифікація релігій, релігії в Україні).</w:t>
      </w:r>
    </w:p>
    <w:p w:rsidR="00722916" w:rsidRPr="00A20ECF" w:rsidRDefault="00722916" w:rsidP="00F02778">
      <w:pPr>
        <w:pStyle w:val="ListParagraph"/>
        <w:numPr>
          <w:ilvl w:val="0"/>
          <w:numId w:val="1"/>
        </w:numPr>
        <w:tabs>
          <w:tab w:val="left" w:pos="3828"/>
        </w:tabs>
        <w:rPr>
          <w:rFonts w:ascii="Times New Roman" w:hAnsi="Times New Roman" w:cs="Times New Roman"/>
          <w:b/>
          <w:bCs/>
          <w:sz w:val="24"/>
          <w:szCs w:val="24"/>
          <w:lang w:val="uk-UA"/>
        </w:rPr>
      </w:pPr>
      <w:r w:rsidRPr="00A20ECF">
        <w:rPr>
          <w:rFonts w:ascii="Times New Roman" w:hAnsi="Times New Roman" w:cs="Times New Roman"/>
          <w:b/>
          <w:bCs/>
          <w:sz w:val="24"/>
          <w:szCs w:val="24"/>
          <w:lang w:val="uk-UA"/>
        </w:rPr>
        <w:t>Мета та цілі курсу</w:t>
      </w:r>
    </w:p>
    <w:p w:rsidR="00722916" w:rsidRPr="00A20ECF" w:rsidRDefault="00722916" w:rsidP="00F02778">
      <w:pPr>
        <w:pStyle w:val="ListParagraph"/>
        <w:tabs>
          <w:tab w:val="left" w:pos="3828"/>
        </w:tabs>
        <w:ind w:firstLine="696"/>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Метою курсу є ґрунтовна історико-філософська та філософсько-методологічна підготовка майбутніх фахівців, глибоке ознайомлення з філософськими вченнями як теоретичною основою духовної культури у поєднанні з орієнтацією на світоглядно-філософські проблеми сучасного суспільства, на високий рівень самосвідомості громадянина України.</w:t>
      </w:r>
    </w:p>
    <w:p w:rsidR="00722916" w:rsidRPr="00A20ECF" w:rsidRDefault="00722916" w:rsidP="00F02778">
      <w:pPr>
        <w:pStyle w:val="ListParagraph"/>
        <w:tabs>
          <w:tab w:val="left" w:pos="3828"/>
        </w:tabs>
        <w:ind w:firstLine="696"/>
        <w:jc w:val="both"/>
        <w:rPr>
          <w:rFonts w:ascii="Times New Roman" w:hAnsi="Times New Roman" w:cs="Times New Roman"/>
          <w:b/>
          <w:bCs/>
          <w:sz w:val="24"/>
          <w:szCs w:val="24"/>
          <w:lang w:val="uk-UA"/>
        </w:rPr>
      </w:pPr>
      <w:r w:rsidRPr="00A20ECF">
        <w:rPr>
          <w:rFonts w:ascii="Times New Roman" w:hAnsi="Times New Roman" w:cs="Times New Roman"/>
          <w:b/>
          <w:bCs/>
          <w:sz w:val="24"/>
          <w:szCs w:val="24"/>
          <w:lang w:val="uk-UA"/>
        </w:rPr>
        <w:t>Цілі курсу:</w:t>
      </w:r>
    </w:p>
    <w:p w:rsidR="00722916" w:rsidRPr="00A20ECF" w:rsidRDefault="00722916" w:rsidP="00F02778">
      <w:pPr>
        <w:pStyle w:val="ListParagraph"/>
        <w:numPr>
          <w:ilvl w:val="0"/>
          <w:numId w:val="6"/>
        </w:numPr>
        <w:tabs>
          <w:tab w:val="left" w:pos="3828"/>
        </w:tabs>
        <w:spacing w:after="0"/>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засвоєння вчень світової та української філософії як цілісної системи теоретичних знань про світ, суспільство та людину;</w:t>
      </w:r>
    </w:p>
    <w:p w:rsidR="00722916" w:rsidRPr="00A20ECF" w:rsidRDefault="00722916" w:rsidP="00F02778">
      <w:pPr>
        <w:pStyle w:val="ListParagraph"/>
        <w:numPr>
          <w:ilvl w:val="0"/>
          <w:numId w:val="6"/>
        </w:numPr>
        <w:tabs>
          <w:tab w:val="left" w:pos="3828"/>
        </w:tabs>
        <w:spacing w:after="0"/>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розвиток логічного мислення, формування теоретичного рівня світогляду;</w:t>
      </w:r>
    </w:p>
    <w:p w:rsidR="00722916" w:rsidRPr="00A20ECF" w:rsidRDefault="00722916" w:rsidP="00F02778">
      <w:pPr>
        <w:pStyle w:val="ListParagraph"/>
        <w:numPr>
          <w:ilvl w:val="0"/>
          <w:numId w:val="6"/>
        </w:numPr>
        <w:tabs>
          <w:tab w:val="left" w:pos="3828"/>
        </w:tabs>
        <w:spacing w:after="0"/>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формування здатності до критичного осмислення проблем, що породжені сучасною суспільною практикою;</w:t>
      </w:r>
    </w:p>
    <w:p w:rsidR="00722916" w:rsidRPr="00A20ECF" w:rsidRDefault="00722916" w:rsidP="00F02778">
      <w:pPr>
        <w:pStyle w:val="ListParagraph"/>
        <w:numPr>
          <w:ilvl w:val="0"/>
          <w:numId w:val="6"/>
        </w:numPr>
        <w:tabs>
          <w:tab w:val="left" w:pos="3828"/>
        </w:tabs>
        <w:spacing w:after="0"/>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формування здатності діяти соціально відповідально та свідомо, власної світоглядної та громадянської позиції;</w:t>
      </w:r>
    </w:p>
    <w:p w:rsidR="00722916" w:rsidRPr="00A20ECF" w:rsidRDefault="00722916" w:rsidP="00F02778">
      <w:pPr>
        <w:pStyle w:val="ListParagraph"/>
        <w:numPr>
          <w:ilvl w:val="0"/>
          <w:numId w:val="6"/>
        </w:numPr>
        <w:tabs>
          <w:tab w:val="left" w:pos="3828"/>
        </w:tabs>
        <w:spacing w:after="0"/>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цінування та повага різноманітності та мультикультурності;</w:t>
      </w:r>
    </w:p>
    <w:p w:rsidR="00722916" w:rsidRPr="00A20ECF" w:rsidRDefault="00722916" w:rsidP="00F02778">
      <w:pPr>
        <w:pStyle w:val="ListParagraph"/>
        <w:numPr>
          <w:ilvl w:val="0"/>
          <w:numId w:val="6"/>
        </w:numPr>
        <w:tabs>
          <w:tab w:val="left" w:pos="3828"/>
        </w:tabs>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дотримання основних положень кодексу академічної доброчесності.</w:t>
      </w:r>
    </w:p>
    <w:p w:rsidR="00722916" w:rsidRPr="00A20ECF" w:rsidRDefault="00722916" w:rsidP="00F02778">
      <w:pPr>
        <w:pStyle w:val="ListParagraph"/>
        <w:numPr>
          <w:ilvl w:val="0"/>
          <w:numId w:val="1"/>
        </w:numPr>
        <w:tabs>
          <w:tab w:val="left" w:pos="3828"/>
        </w:tabs>
        <w:rPr>
          <w:rFonts w:ascii="Times New Roman" w:hAnsi="Times New Roman" w:cs="Times New Roman"/>
          <w:b/>
          <w:bCs/>
          <w:sz w:val="24"/>
          <w:szCs w:val="24"/>
          <w:lang w:val="uk-UA"/>
        </w:rPr>
      </w:pPr>
      <w:r w:rsidRPr="00A20ECF">
        <w:rPr>
          <w:rFonts w:ascii="Times New Roman" w:hAnsi="Times New Roman" w:cs="Times New Roman"/>
          <w:b/>
          <w:bCs/>
          <w:sz w:val="24"/>
          <w:szCs w:val="24"/>
          <w:lang w:val="uk-UA"/>
        </w:rPr>
        <w:t xml:space="preserve">Компетентності та програмні результати навчання </w:t>
      </w:r>
    </w:p>
    <w:p w:rsidR="00722916" w:rsidRPr="00F02778" w:rsidRDefault="00722916" w:rsidP="00F02778">
      <w:pPr>
        <w:shd w:val="clear" w:color="auto" w:fill="FFFFFF"/>
        <w:spacing w:after="0" w:line="240" w:lineRule="auto"/>
        <w:ind w:left="360"/>
        <w:jc w:val="both"/>
        <w:rPr>
          <w:rFonts w:ascii="Times New Roman" w:hAnsi="Times New Roman" w:cs="Times New Roman"/>
          <w:spacing w:val="-1"/>
          <w:sz w:val="24"/>
          <w:szCs w:val="24"/>
          <w:lang w:val="uk-UA"/>
        </w:rPr>
      </w:pPr>
      <w:r w:rsidRPr="00F02778">
        <w:rPr>
          <w:rFonts w:ascii="Times New Roman" w:hAnsi="Times New Roman" w:cs="Times New Roman"/>
          <w:sz w:val="24"/>
          <w:szCs w:val="24"/>
          <w:lang w:val="uk-UA"/>
        </w:rPr>
        <w:t>ЗК1. Здатність до абстрактного мислення, аналізу та синтезу, здатність вчитися і бути сучасно навченим</w:t>
      </w:r>
      <w:r w:rsidRPr="00F02778">
        <w:rPr>
          <w:rFonts w:ascii="Times New Roman" w:hAnsi="Times New Roman" w:cs="Times New Roman"/>
          <w:spacing w:val="-1"/>
          <w:sz w:val="24"/>
          <w:szCs w:val="24"/>
          <w:lang w:val="uk-UA"/>
        </w:rPr>
        <w:t xml:space="preserve"> </w:t>
      </w:r>
    </w:p>
    <w:p w:rsidR="00722916" w:rsidRPr="00F02778" w:rsidRDefault="00722916" w:rsidP="00F02778">
      <w:pPr>
        <w:shd w:val="clear" w:color="auto" w:fill="FFFFFF"/>
        <w:spacing w:after="0" w:line="240" w:lineRule="auto"/>
        <w:ind w:left="360"/>
        <w:jc w:val="both"/>
        <w:rPr>
          <w:rFonts w:ascii="Times New Roman" w:hAnsi="Times New Roman" w:cs="Times New Roman"/>
          <w:sz w:val="24"/>
          <w:szCs w:val="24"/>
          <w:lang w:val="uk-UA"/>
        </w:rPr>
      </w:pPr>
      <w:r w:rsidRPr="00F02778">
        <w:rPr>
          <w:rFonts w:ascii="Times New Roman" w:hAnsi="Times New Roman" w:cs="Times New Roman"/>
          <w:spacing w:val="-1"/>
          <w:sz w:val="24"/>
          <w:szCs w:val="24"/>
          <w:lang w:val="uk-UA"/>
        </w:rPr>
        <w:t xml:space="preserve">ЗК6. Здатність спілкуватися державною мовою як усно, так і письмово; здатність </w:t>
      </w:r>
      <w:r w:rsidRPr="00F02778">
        <w:rPr>
          <w:rFonts w:ascii="Times New Roman" w:hAnsi="Times New Roman" w:cs="Times New Roman"/>
          <w:sz w:val="24"/>
          <w:szCs w:val="24"/>
          <w:lang w:val="uk-UA"/>
        </w:rPr>
        <w:t>спілкуватись іноземною мовою</w:t>
      </w:r>
    </w:p>
    <w:p w:rsidR="00722916" w:rsidRPr="00F02778" w:rsidRDefault="00722916" w:rsidP="00F02778">
      <w:pPr>
        <w:shd w:val="clear" w:color="auto" w:fill="FFFFFF"/>
        <w:spacing w:after="0" w:line="240" w:lineRule="auto"/>
        <w:ind w:left="360"/>
        <w:jc w:val="both"/>
        <w:rPr>
          <w:rFonts w:ascii="Times New Roman" w:hAnsi="Times New Roman" w:cs="Times New Roman"/>
          <w:sz w:val="24"/>
          <w:szCs w:val="24"/>
          <w:lang w:val="uk-UA"/>
        </w:rPr>
      </w:pPr>
      <w:r w:rsidRPr="00F02778">
        <w:rPr>
          <w:rFonts w:ascii="Times New Roman" w:hAnsi="Times New Roman" w:cs="Times New Roman"/>
          <w:spacing w:val="-1"/>
          <w:sz w:val="24"/>
          <w:szCs w:val="24"/>
          <w:lang w:val="uk-UA"/>
        </w:rPr>
        <w:t>ЗК9. Здатність діяти соціально відповідально та свідомо</w:t>
      </w:r>
    </w:p>
    <w:p w:rsidR="00722916" w:rsidRDefault="00722916" w:rsidP="00F02778">
      <w:pPr>
        <w:autoSpaceDE w:val="0"/>
        <w:autoSpaceDN w:val="0"/>
        <w:adjustRightInd w:val="0"/>
        <w:spacing w:after="0" w:line="240" w:lineRule="auto"/>
        <w:ind w:left="360"/>
        <w:jc w:val="both"/>
        <w:rPr>
          <w:rFonts w:ascii="Times New Roman" w:hAnsi="Times New Roman" w:cs="Times New Roman"/>
          <w:color w:val="000000"/>
          <w:sz w:val="24"/>
          <w:szCs w:val="24"/>
          <w:lang w:val="uk-UA"/>
        </w:rPr>
      </w:pPr>
    </w:p>
    <w:p w:rsidR="00722916" w:rsidRDefault="00722916" w:rsidP="00F02778">
      <w:pPr>
        <w:autoSpaceDE w:val="0"/>
        <w:autoSpaceDN w:val="0"/>
        <w:adjustRightInd w:val="0"/>
        <w:spacing w:after="0" w:line="240" w:lineRule="auto"/>
        <w:ind w:left="36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ПРН 1. </w:t>
      </w:r>
      <w:r w:rsidRPr="00BE7039">
        <w:rPr>
          <w:rFonts w:ascii="Times New Roman" w:hAnsi="Times New Roman" w:cs="Times New Roman"/>
          <w:sz w:val="24"/>
          <w:szCs w:val="24"/>
          <w:lang w:val="uk-UA"/>
        </w:rPr>
        <w:t>Знати способи аналізу, синтезу та подальшого сучасного навчання. Вміти проводити аналіз інформації, приймати обґрунтовані рішення, вміти придбати сучасні знання. Встановлювати відповідні зв’язки для досягнення цілей. Нести відповідальність за своєчасне набуття сучасних знань.</w:t>
      </w:r>
    </w:p>
    <w:p w:rsidR="00722916" w:rsidRDefault="00722916" w:rsidP="00F02778">
      <w:pPr>
        <w:autoSpaceDE w:val="0"/>
        <w:autoSpaceDN w:val="0"/>
        <w:adjustRightInd w:val="0"/>
        <w:spacing w:after="0" w:line="240" w:lineRule="auto"/>
        <w:ind w:left="360"/>
        <w:jc w:val="both"/>
        <w:rPr>
          <w:rFonts w:ascii="Times New Roman" w:hAnsi="Times New Roman" w:cs="Times New Roman"/>
          <w:sz w:val="24"/>
          <w:szCs w:val="24"/>
          <w:lang w:val="uk-UA"/>
        </w:rPr>
      </w:pPr>
      <w:r>
        <w:rPr>
          <w:rFonts w:ascii="Times New Roman" w:hAnsi="Times New Roman" w:cs="Times New Roman"/>
          <w:spacing w:val="-1"/>
          <w:sz w:val="24"/>
          <w:szCs w:val="24"/>
          <w:lang w:val="uk-UA"/>
        </w:rPr>
        <w:t xml:space="preserve">ПРН 7. </w:t>
      </w:r>
      <w:r w:rsidRPr="00BE7039">
        <w:rPr>
          <w:rFonts w:ascii="Times New Roman" w:hAnsi="Times New Roman" w:cs="Times New Roman"/>
          <w:spacing w:val="-1"/>
          <w:sz w:val="24"/>
          <w:szCs w:val="24"/>
          <w:lang w:val="uk-UA"/>
        </w:rPr>
        <w:t xml:space="preserve">Мати глибокі знання в галузі інформаційних і комунікаційних технологій, </w:t>
      </w:r>
      <w:r w:rsidRPr="00BE7039">
        <w:rPr>
          <w:rFonts w:ascii="Times New Roman" w:hAnsi="Times New Roman" w:cs="Times New Roman"/>
          <w:sz w:val="24"/>
          <w:szCs w:val="24"/>
          <w:lang w:val="uk-UA"/>
        </w:rPr>
        <w:t xml:space="preserve">що застосовуються у професійній діяльності. Вміти використовувати інформаційні та комунікаційні технології у професійній галузі, що </w:t>
      </w:r>
      <w:r w:rsidRPr="00BE7039">
        <w:rPr>
          <w:rFonts w:ascii="Times New Roman" w:hAnsi="Times New Roman" w:cs="Times New Roman"/>
          <w:spacing w:val="-1"/>
          <w:sz w:val="24"/>
          <w:szCs w:val="24"/>
          <w:lang w:val="uk-UA"/>
        </w:rPr>
        <w:t xml:space="preserve">потребує оновлення та інтеграції знань. Використовувати інформаційні та комунікаційні технології у професійній діяльності. Нести відповідальність </w:t>
      </w:r>
      <w:r w:rsidRPr="00BE7039">
        <w:rPr>
          <w:rFonts w:ascii="Times New Roman" w:hAnsi="Times New Roman" w:cs="Times New Roman"/>
          <w:sz w:val="24"/>
          <w:szCs w:val="24"/>
          <w:lang w:val="uk-UA"/>
        </w:rPr>
        <w:t>за розвиток професійних знань та умінь.</w:t>
      </w:r>
    </w:p>
    <w:p w:rsidR="00722916" w:rsidRDefault="00722916" w:rsidP="009A1F76">
      <w:pPr>
        <w:autoSpaceDE w:val="0"/>
        <w:autoSpaceDN w:val="0"/>
        <w:adjustRightInd w:val="0"/>
        <w:spacing w:after="0" w:line="240" w:lineRule="auto"/>
        <w:ind w:left="360"/>
        <w:jc w:val="both"/>
        <w:rPr>
          <w:rFonts w:ascii="Times New Roman" w:hAnsi="Times New Roman" w:cs="Times New Roman"/>
          <w:color w:val="000000"/>
          <w:sz w:val="24"/>
          <w:szCs w:val="24"/>
          <w:lang w:val="uk-UA"/>
        </w:rPr>
      </w:pPr>
      <w:r>
        <w:rPr>
          <w:rFonts w:ascii="Times New Roman" w:hAnsi="Times New Roman" w:cs="Times New Roman"/>
          <w:sz w:val="24"/>
          <w:szCs w:val="24"/>
          <w:lang w:val="uk-UA"/>
        </w:rPr>
        <w:t xml:space="preserve">ПРН 9. </w:t>
      </w:r>
      <w:r w:rsidRPr="00BE7039">
        <w:rPr>
          <w:rFonts w:ascii="Times New Roman" w:hAnsi="Times New Roman" w:cs="Times New Roman"/>
          <w:sz w:val="24"/>
          <w:szCs w:val="24"/>
          <w:lang w:val="uk-UA"/>
        </w:rPr>
        <w:t xml:space="preserve">Знати свої соціальні та громадські права та обов’язки. Формувати свою </w:t>
      </w:r>
      <w:r w:rsidRPr="00BE7039">
        <w:rPr>
          <w:rFonts w:ascii="Times New Roman" w:hAnsi="Times New Roman" w:cs="Times New Roman"/>
          <w:spacing w:val="-1"/>
          <w:sz w:val="24"/>
          <w:szCs w:val="24"/>
          <w:lang w:val="uk-UA"/>
        </w:rPr>
        <w:t xml:space="preserve">громадянську свідомість, вміти діяти відповідно до неї. Здатність донести свою громадську та соціальну позицію. Відповідати за свою громадянську </w:t>
      </w:r>
      <w:r w:rsidRPr="00BE7039">
        <w:rPr>
          <w:rFonts w:ascii="Times New Roman" w:hAnsi="Times New Roman" w:cs="Times New Roman"/>
          <w:sz w:val="24"/>
          <w:szCs w:val="24"/>
          <w:lang w:val="uk-UA"/>
        </w:rPr>
        <w:t>позицію та діяльність.</w:t>
      </w:r>
    </w:p>
    <w:p w:rsidR="00722916" w:rsidRDefault="00722916" w:rsidP="009A1F76">
      <w:pPr>
        <w:autoSpaceDE w:val="0"/>
        <w:autoSpaceDN w:val="0"/>
        <w:adjustRightInd w:val="0"/>
        <w:spacing w:after="0" w:line="240" w:lineRule="auto"/>
        <w:ind w:left="426"/>
        <w:jc w:val="both"/>
        <w:rPr>
          <w:rFonts w:ascii="Times New Roman" w:hAnsi="Times New Roman" w:cs="Times New Roman"/>
          <w:sz w:val="24"/>
          <w:szCs w:val="24"/>
          <w:lang w:val="uk-UA"/>
        </w:rPr>
      </w:pPr>
      <w:r>
        <w:rPr>
          <w:rFonts w:ascii="Times New Roman" w:hAnsi="Times New Roman" w:cs="Times New Roman"/>
          <w:spacing w:val="-6"/>
          <w:sz w:val="24"/>
          <w:szCs w:val="24"/>
          <w:lang w:val="uk-UA"/>
        </w:rPr>
        <w:t xml:space="preserve">ПРН 10. </w:t>
      </w:r>
      <w:r w:rsidRPr="00BE7039">
        <w:rPr>
          <w:rFonts w:ascii="Times New Roman" w:hAnsi="Times New Roman" w:cs="Times New Roman"/>
          <w:spacing w:val="-6"/>
          <w:sz w:val="24"/>
          <w:szCs w:val="24"/>
          <w:lang w:val="uk-UA"/>
        </w:rPr>
        <w:t xml:space="preserve">Знати проблеми збереження навколишнього середовища та шляхи його </w:t>
      </w:r>
      <w:r w:rsidRPr="00BE7039">
        <w:rPr>
          <w:rFonts w:ascii="Times New Roman" w:hAnsi="Times New Roman" w:cs="Times New Roman"/>
          <w:spacing w:val="-8"/>
          <w:sz w:val="24"/>
          <w:szCs w:val="24"/>
          <w:lang w:val="uk-UA"/>
        </w:rPr>
        <w:t xml:space="preserve">збереження. Вміти формувати вимоги до себе та оточуючих щодо </w:t>
      </w:r>
      <w:r w:rsidRPr="00BE7039">
        <w:rPr>
          <w:rFonts w:ascii="Times New Roman" w:hAnsi="Times New Roman" w:cs="Times New Roman"/>
          <w:sz w:val="24"/>
          <w:szCs w:val="24"/>
          <w:lang w:val="uk-UA"/>
        </w:rPr>
        <w:t xml:space="preserve">збереження навколишнього середовища. Вносити пропозиції відповідним </w:t>
      </w:r>
      <w:r w:rsidRPr="00BE7039">
        <w:rPr>
          <w:rFonts w:ascii="Times New Roman" w:hAnsi="Times New Roman" w:cs="Times New Roman"/>
          <w:spacing w:val="-12"/>
          <w:sz w:val="24"/>
          <w:szCs w:val="24"/>
          <w:lang w:val="uk-UA"/>
        </w:rPr>
        <w:t xml:space="preserve">органам та установам щодо заходів до збереження та охороні </w:t>
      </w:r>
      <w:r w:rsidRPr="00BE7039">
        <w:rPr>
          <w:rFonts w:ascii="Times New Roman" w:hAnsi="Times New Roman" w:cs="Times New Roman"/>
          <w:spacing w:val="-6"/>
          <w:sz w:val="24"/>
          <w:szCs w:val="24"/>
          <w:lang w:val="uk-UA"/>
        </w:rPr>
        <w:t>навколишнього середовища. Нести відповідальність щодо виконання</w:t>
      </w:r>
      <w:r>
        <w:rPr>
          <w:rFonts w:ascii="Times New Roman" w:hAnsi="Times New Roman" w:cs="Times New Roman"/>
          <w:spacing w:val="-6"/>
          <w:sz w:val="24"/>
          <w:szCs w:val="24"/>
          <w:lang w:val="uk-UA"/>
        </w:rPr>
        <w:t xml:space="preserve"> </w:t>
      </w:r>
      <w:r w:rsidRPr="00BE7039">
        <w:rPr>
          <w:rFonts w:ascii="Times New Roman" w:hAnsi="Times New Roman" w:cs="Times New Roman"/>
          <w:spacing w:val="-11"/>
          <w:sz w:val="24"/>
          <w:szCs w:val="24"/>
          <w:lang w:val="uk-UA"/>
        </w:rPr>
        <w:t xml:space="preserve">заходів збереження навколишнього середовища в рамках своєї </w:t>
      </w:r>
      <w:r w:rsidRPr="00BE7039">
        <w:rPr>
          <w:rFonts w:ascii="Times New Roman" w:hAnsi="Times New Roman" w:cs="Times New Roman"/>
          <w:sz w:val="24"/>
          <w:szCs w:val="24"/>
          <w:lang w:val="uk-UA"/>
        </w:rPr>
        <w:t>компетенції.</w:t>
      </w:r>
    </w:p>
    <w:p w:rsidR="00722916" w:rsidRPr="00A20ECF" w:rsidRDefault="00722916" w:rsidP="00F02778">
      <w:pPr>
        <w:pStyle w:val="ListParagraph"/>
        <w:numPr>
          <w:ilvl w:val="0"/>
          <w:numId w:val="1"/>
        </w:numPr>
        <w:tabs>
          <w:tab w:val="left" w:pos="3828"/>
        </w:tabs>
        <w:rPr>
          <w:rFonts w:ascii="Times New Roman" w:hAnsi="Times New Roman" w:cs="Times New Roman"/>
          <w:b/>
          <w:bCs/>
          <w:sz w:val="24"/>
          <w:szCs w:val="24"/>
          <w:lang w:val="uk-UA"/>
        </w:rPr>
      </w:pPr>
      <w:r w:rsidRPr="00A20ECF">
        <w:rPr>
          <w:rFonts w:ascii="Times New Roman" w:hAnsi="Times New Roman" w:cs="Times New Roman"/>
          <w:b/>
          <w:bCs/>
          <w:sz w:val="24"/>
          <w:szCs w:val="24"/>
          <w:lang w:val="uk-UA"/>
        </w:rPr>
        <w:t>Обсяг курсу на поточний навчальний рік 3 кредити</w:t>
      </w:r>
      <w:r w:rsidRPr="00A20ECF">
        <w:rPr>
          <w:rFonts w:ascii="Times New Roman" w:hAnsi="Times New Roman" w:cs="Times New Roman"/>
          <w:b/>
          <w:bCs/>
          <w:sz w:val="24"/>
          <w:szCs w:val="24"/>
        </w:rPr>
        <w:t>/</w:t>
      </w:r>
      <w:r w:rsidRPr="00A20ECF">
        <w:rPr>
          <w:rFonts w:ascii="Times New Roman" w:hAnsi="Times New Roman" w:cs="Times New Roman"/>
          <w:b/>
          <w:bCs/>
          <w:sz w:val="24"/>
          <w:szCs w:val="24"/>
          <w:lang w:val="uk-UA"/>
        </w:rPr>
        <w:t>90 годин</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0"/>
        <w:gridCol w:w="3486"/>
        <w:gridCol w:w="3531"/>
        <w:gridCol w:w="2895"/>
      </w:tblGrid>
      <w:tr w:rsidR="00722916" w:rsidRPr="00A20ECF">
        <w:tc>
          <w:tcPr>
            <w:tcW w:w="3510" w:type="dxa"/>
          </w:tcPr>
          <w:p w:rsidR="00722916" w:rsidRPr="00A20ECF" w:rsidRDefault="00722916" w:rsidP="00F02778">
            <w:pPr>
              <w:pStyle w:val="ListParagraph"/>
              <w:tabs>
                <w:tab w:val="left" w:pos="3828"/>
              </w:tabs>
              <w:ind w:left="0"/>
              <w:rPr>
                <w:rFonts w:ascii="Times New Roman" w:hAnsi="Times New Roman" w:cs="Times New Roman"/>
                <w:sz w:val="24"/>
                <w:szCs w:val="24"/>
                <w:lang w:val="uk-UA"/>
              </w:rPr>
            </w:pPr>
          </w:p>
        </w:tc>
        <w:tc>
          <w:tcPr>
            <w:tcW w:w="3486" w:type="dxa"/>
          </w:tcPr>
          <w:p w:rsidR="00722916" w:rsidRPr="00A20ECF" w:rsidRDefault="00722916" w:rsidP="00F02778">
            <w:pPr>
              <w:pStyle w:val="ListParagraph"/>
              <w:tabs>
                <w:tab w:val="left" w:pos="3828"/>
              </w:tabs>
              <w:ind w:left="0"/>
              <w:rPr>
                <w:rFonts w:ascii="Times New Roman" w:hAnsi="Times New Roman" w:cs="Times New Roman"/>
                <w:b/>
                <w:bCs/>
                <w:sz w:val="24"/>
                <w:szCs w:val="24"/>
                <w:lang w:val="uk-UA"/>
              </w:rPr>
            </w:pPr>
            <w:r w:rsidRPr="00A20ECF">
              <w:rPr>
                <w:rFonts w:ascii="Times New Roman" w:hAnsi="Times New Roman" w:cs="Times New Roman"/>
                <w:b/>
                <w:bCs/>
                <w:sz w:val="24"/>
                <w:szCs w:val="24"/>
                <w:lang w:val="uk-UA"/>
              </w:rPr>
              <w:t>Лекції</w:t>
            </w:r>
          </w:p>
        </w:tc>
        <w:tc>
          <w:tcPr>
            <w:tcW w:w="3531" w:type="dxa"/>
          </w:tcPr>
          <w:p w:rsidR="00722916" w:rsidRPr="00A20ECF" w:rsidRDefault="00722916" w:rsidP="00F02778">
            <w:pPr>
              <w:pStyle w:val="ListParagraph"/>
              <w:tabs>
                <w:tab w:val="left" w:pos="3828"/>
              </w:tabs>
              <w:ind w:left="0"/>
              <w:rPr>
                <w:rFonts w:ascii="Times New Roman" w:hAnsi="Times New Roman" w:cs="Times New Roman"/>
                <w:b/>
                <w:bCs/>
                <w:sz w:val="24"/>
                <w:szCs w:val="24"/>
                <w:lang w:val="uk-UA"/>
              </w:rPr>
            </w:pPr>
            <w:r w:rsidRPr="00A20ECF">
              <w:rPr>
                <w:rFonts w:ascii="Times New Roman" w:hAnsi="Times New Roman" w:cs="Times New Roman"/>
                <w:b/>
                <w:bCs/>
                <w:sz w:val="24"/>
                <w:szCs w:val="24"/>
                <w:lang w:val="uk-UA"/>
              </w:rPr>
              <w:t>Практичні заняття</w:t>
            </w:r>
          </w:p>
        </w:tc>
        <w:tc>
          <w:tcPr>
            <w:tcW w:w="2895" w:type="dxa"/>
          </w:tcPr>
          <w:p w:rsidR="00722916" w:rsidRPr="00A20ECF" w:rsidRDefault="00722916" w:rsidP="00F02778">
            <w:pPr>
              <w:pStyle w:val="ListParagraph"/>
              <w:tabs>
                <w:tab w:val="left" w:pos="3828"/>
              </w:tabs>
              <w:ind w:left="0"/>
              <w:rPr>
                <w:rFonts w:ascii="Times New Roman" w:hAnsi="Times New Roman" w:cs="Times New Roman"/>
                <w:b/>
                <w:bCs/>
                <w:sz w:val="24"/>
                <w:szCs w:val="24"/>
                <w:lang w:val="uk-UA"/>
              </w:rPr>
            </w:pPr>
            <w:r w:rsidRPr="00A20ECF">
              <w:rPr>
                <w:rFonts w:ascii="Times New Roman" w:hAnsi="Times New Roman" w:cs="Times New Roman"/>
                <w:b/>
                <w:bCs/>
                <w:sz w:val="24"/>
                <w:szCs w:val="24"/>
                <w:lang w:val="uk-UA"/>
              </w:rPr>
              <w:t>Самостійна робота</w:t>
            </w:r>
          </w:p>
        </w:tc>
      </w:tr>
      <w:tr w:rsidR="00722916" w:rsidRPr="00A20ECF">
        <w:tc>
          <w:tcPr>
            <w:tcW w:w="3510" w:type="dxa"/>
          </w:tcPr>
          <w:p w:rsidR="00722916" w:rsidRPr="00A20ECF" w:rsidRDefault="00722916" w:rsidP="00F02778">
            <w:pPr>
              <w:pStyle w:val="ListParagraph"/>
              <w:tabs>
                <w:tab w:val="left" w:pos="3828"/>
              </w:tabs>
              <w:ind w:left="0"/>
              <w:rPr>
                <w:rFonts w:ascii="Times New Roman" w:hAnsi="Times New Roman" w:cs="Times New Roman"/>
                <w:b/>
                <w:bCs/>
                <w:sz w:val="24"/>
                <w:szCs w:val="24"/>
                <w:lang w:val="uk-UA"/>
              </w:rPr>
            </w:pPr>
            <w:r w:rsidRPr="00A20ECF">
              <w:rPr>
                <w:rFonts w:ascii="Times New Roman" w:hAnsi="Times New Roman" w:cs="Times New Roman"/>
                <w:b/>
                <w:bCs/>
                <w:sz w:val="24"/>
                <w:szCs w:val="24"/>
                <w:lang w:val="uk-UA"/>
              </w:rPr>
              <w:t>Кількість годин</w:t>
            </w:r>
          </w:p>
        </w:tc>
        <w:tc>
          <w:tcPr>
            <w:tcW w:w="3486" w:type="dxa"/>
          </w:tcPr>
          <w:p w:rsidR="00722916" w:rsidRPr="00A20ECF" w:rsidRDefault="00722916" w:rsidP="00F02778">
            <w:pPr>
              <w:pStyle w:val="ListParagraph"/>
              <w:tabs>
                <w:tab w:val="left" w:pos="3828"/>
              </w:tabs>
              <w:ind w:left="0"/>
              <w:rPr>
                <w:rFonts w:ascii="Times New Roman" w:hAnsi="Times New Roman" w:cs="Times New Roman"/>
                <w:sz w:val="24"/>
                <w:szCs w:val="24"/>
                <w:lang w:val="uk-UA"/>
              </w:rPr>
            </w:pPr>
            <w:r w:rsidRPr="00A20ECF">
              <w:rPr>
                <w:rFonts w:ascii="Times New Roman" w:hAnsi="Times New Roman" w:cs="Times New Roman"/>
                <w:sz w:val="24"/>
                <w:szCs w:val="24"/>
                <w:lang w:val="uk-UA"/>
              </w:rPr>
              <w:t>2</w:t>
            </w:r>
            <w:r>
              <w:rPr>
                <w:rFonts w:ascii="Times New Roman" w:hAnsi="Times New Roman" w:cs="Times New Roman"/>
                <w:sz w:val="24"/>
                <w:szCs w:val="24"/>
                <w:lang w:val="uk-UA"/>
              </w:rPr>
              <w:t>0</w:t>
            </w:r>
          </w:p>
        </w:tc>
        <w:tc>
          <w:tcPr>
            <w:tcW w:w="3531" w:type="dxa"/>
          </w:tcPr>
          <w:p w:rsidR="00722916" w:rsidRPr="00A20ECF" w:rsidRDefault="00722916" w:rsidP="00F02778">
            <w:pPr>
              <w:pStyle w:val="ListParagraph"/>
              <w:tabs>
                <w:tab w:val="left" w:pos="3828"/>
              </w:tabs>
              <w:ind w:left="0"/>
              <w:rPr>
                <w:rFonts w:ascii="Times New Roman" w:hAnsi="Times New Roman" w:cs="Times New Roman"/>
                <w:sz w:val="24"/>
                <w:szCs w:val="24"/>
                <w:lang w:val="uk-UA"/>
              </w:rPr>
            </w:pPr>
            <w:r w:rsidRPr="00A20ECF">
              <w:rPr>
                <w:rFonts w:ascii="Times New Roman" w:hAnsi="Times New Roman" w:cs="Times New Roman"/>
                <w:sz w:val="24"/>
                <w:szCs w:val="24"/>
                <w:lang w:val="uk-UA"/>
              </w:rPr>
              <w:t>2</w:t>
            </w:r>
            <w:r>
              <w:rPr>
                <w:rFonts w:ascii="Times New Roman" w:hAnsi="Times New Roman" w:cs="Times New Roman"/>
                <w:sz w:val="24"/>
                <w:szCs w:val="24"/>
                <w:lang w:val="uk-UA"/>
              </w:rPr>
              <w:t>0</w:t>
            </w:r>
          </w:p>
        </w:tc>
        <w:tc>
          <w:tcPr>
            <w:tcW w:w="2895" w:type="dxa"/>
          </w:tcPr>
          <w:p w:rsidR="00722916" w:rsidRPr="00A20ECF" w:rsidRDefault="00722916" w:rsidP="00F02778">
            <w:pPr>
              <w:pStyle w:val="ListParagraph"/>
              <w:tabs>
                <w:tab w:val="left" w:pos="3828"/>
              </w:tabs>
              <w:ind w:left="0"/>
              <w:rPr>
                <w:rFonts w:ascii="Times New Roman" w:hAnsi="Times New Roman" w:cs="Times New Roman"/>
                <w:sz w:val="24"/>
                <w:szCs w:val="24"/>
                <w:lang w:val="uk-UA"/>
              </w:rPr>
            </w:pPr>
            <w:r>
              <w:rPr>
                <w:rFonts w:ascii="Times New Roman" w:hAnsi="Times New Roman" w:cs="Times New Roman"/>
                <w:sz w:val="24"/>
                <w:szCs w:val="24"/>
                <w:lang w:val="uk-UA"/>
              </w:rPr>
              <w:t>50</w:t>
            </w:r>
          </w:p>
        </w:tc>
      </w:tr>
    </w:tbl>
    <w:p w:rsidR="00722916" w:rsidRPr="00A20ECF" w:rsidRDefault="00722916" w:rsidP="00F02778">
      <w:pPr>
        <w:pStyle w:val="ListParagraph"/>
        <w:tabs>
          <w:tab w:val="left" w:pos="3828"/>
        </w:tabs>
        <w:rPr>
          <w:rFonts w:ascii="Times New Roman" w:hAnsi="Times New Roman" w:cs="Times New Roman"/>
          <w:sz w:val="24"/>
          <w:szCs w:val="24"/>
          <w:lang w:val="uk-UA"/>
        </w:rPr>
      </w:pPr>
    </w:p>
    <w:p w:rsidR="00722916" w:rsidRPr="00A20ECF" w:rsidRDefault="00722916" w:rsidP="00F02778">
      <w:pPr>
        <w:pStyle w:val="ListParagraph"/>
        <w:numPr>
          <w:ilvl w:val="0"/>
          <w:numId w:val="1"/>
        </w:numPr>
        <w:tabs>
          <w:tab w:val="left" w:pos="3828"/>
        </w:tabs>
        <w:rPr>
          <w:rFonts w:ascii="Times New Roman" w:hAnsi="Times New Roman" w:cs="Times New Roman"/>
          <w:b/>
          <w:bCs/>
          <w:sz w:val="24"/>
          <w:szCs w:val="24"/>
          <w:lang w:val="uk-UA"/>
        </w:rPr>
      </w:pPr>
      <w:r w:rsidRPr="00A20ECF">
        <w:rPr>
          <w:rFonts w:ascii="Times New Roman" w:hAnsi="Times New Roman" w:cs="Times New Roman"/>
          <w:b/>
          <w:bCs/>
          <w:sz w:val="24"/>
          <w:szCs w:val="24"/>
          <w:lang w:val="uk-UA"/>
        </w:rPr>
        <w:t>Ознаки курсу</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707"/>
        <w:gridCol w:w="2351"/>
        <w:gridCol w:w="3261"/>
        <w:gridCol w:w="2465"/>
        <w:gridCol w:w="2638"/>
      </w:tblGrid>
      <w:tr w:rsidR="00722916" w:rsidRPr="00A20ECF">
        <w:tc>
          <w:tcPr>
            <w:tcW w:w="2707" w:type="dxa"/>
          </w:tcPr>
          <w:p w:rsidR="00722916" w:rsidRPr="00A20ECF" w:rsidRDefault="00722916" w:rsidP="00F02778">
            <w:pPr>
              <w:pStyle w:val="ListParagraph"/>
              <w:tabs>
                <w:tab w:val="left" w:pos="3828"/>
              </w:tabs>
              <w:ind w:left="0"/>
              <w:jc w:val="center"/>
              <w:rPr>
                <w:rFonts w:ascii="Times New Roman" w:hAnsi="Times New Roman" w:cs="Times New Roman"/>
                <w:b/>
                <w:bCs/>
                <w:sz w:val="24"/>
                <w:szCs w:val="24"/>
                <w:lang w:val="uk-UA"/>
              </w:rPr>
            </w:pPr>
            <w:r w:rsidRPr="00A20ECF">
              <w:rPr>
                <w:rFonts w:ascii="Times New Roman" w:hAnsi="Times New Roman" w:cs="Times New Roman"/>
                <w:b/>
                <w:bCs/>
                <w:sz w:val="24"/>
                <w:szCs w:val="24"/>
                <w:lang w:val="uk-UA"/>
              </w:rPr>
              <w:t>Рік викладання</w:t>
            </w:r>
          </w:p>
        </w:tc>
        <w:tc>
          <w:tcPr>
            <w:tcW w:w="2351" w:type="dxa"/>
          </w:tcPr>
          <w:p w:rsidR="00722916" w:rsidRPr="00A20ECF" w:rsidRDefault="00722916" w:rsidP="00F02778">
            <w:pPr>
              <w:pStyle w:val="ListParagraph"/>
              <w:tabs>
                <w:tab w:val="left" w:pos="3828"/>
              </w:tabs>
              <w:ind w:left="0"/>
              <w:jc w:val="center"/>
              <w:rPr>
                <w:rFonts w:ascii="Times New Roman" w:hAnsi="Times New Roman" w:cs="Times New Roman"/>
                <w:b/>
                <w:bCs/>
                <w:sz w:val="24"/>
                <w:szCs w:val="24"/>
                <w:lang w:val="uk-UA"/>
              </w:rPr>
            </w:pPr>
            <w:r w:rsidRPr="00A20ECF">
              <w:rPr>
                <w:rFonts w:ascii="Times New Roman" w:hAnsi="Times New Roman" w:cs="Times New Roman"/>
                <w:b/>
                <w:bCs/>
                <w:sz w:val="24"/>
                <w:szCs w:val="24"/>
                <w:lang w:val="uk-UA"/>
              </w:rPr>
              <w:t>Семестр</w:t>
            </w:r>
          </w:p>
        </w:tc>
        <w:tc>
          <w:tcPr>
            <w:tcW w:w="3261" w:type="dxa"/>
          </w:tcPr>
          <w:p w:rsidR="00722916" w:rsidRPr="00A20ECF" w:rsidRDefault="00722916" w:rsidP="00F02778">
            <w:pPr>
              <w:pStyle w:val="ListParagraph"/>
              <w:tabs>
                <w:tab w:val="left" w:pos="3828"/>
              </w:tabs>
              <w:ind w:left="0"/>
              <w:jc w:val="center"/>
              <w:rPr>
                <w:rFonts w:ascii="Times New Roman" w:hAnsi="Times New Roman" w:cs="Times New Roman"/>
                <w:b/>
                <w:bCs/>
                <w:sz w:val="24"/>
                <w:szCs w:val="24"/>
                <w:lang w:val="uk-UA"/>
              </w:rPr>
            </w:pPr>
            <w:r w:rsidRPr="00A20ECF">
              <w:rPr>
                <w:rFonts w:ascii="Times New Roman" w:hAnsi="Times New Roman" w:cs="Times New Roman"/>
                <w:b/>
                <w:bCs/>
                <w:sz w:val="24"/>
                <w:szCs w:val="24"/>
                <w:lang w:val="uk-UA"/>
              </w:rPr>
              <w:t>Спеціальність</w:t>
            </w:r>
          </w:p>
        </w:tc>
        <w:tc>
          <w:tcPr>
            <w:tcW w:w="2465" w:type="dxa"/>
          </w:tcPr>
          <w:p w:rsidR="00722916" w:rsidRPr="00A20ECF" w:rsidRDefault="00722916" w:rsidP="00F02778">
            <w:pPr>
              <w:pStyle w:val="ListParagraph"/>
              <w:tabs>
                <w:tab w:val="left" w:pos="3828"/>
              </w:tabs>
              <w:ind w:left="0"/>
              <w:jc w:val="center"/>
              <w:rPr>
                <w:rFonts w:ascii="Times New Roman" w:hAnsi="Times New Roman" w:cs="Times New Roman"/>
                <w:b/>
                <w:bCs/>
                <w:sz w:val="24"/>
                <w:szCs w:val="24"/>
                <w:lang w:val="uk-UA"/>
              </w:rPr>
            </w:pPr>
            <w:r w:rsidRPr="00A20ECF">
              <w:rPr>
                <w:rFonts w:ascii="Times New Roman" w:hAnsi="Times New Roman" w:cs="Times New Roman"/>
                <w:b/>
                <w:bCs/>
                <w:sz w:val="24"/>
                <w:szCs w:val="24"/>
                <w:lang w:val="uk-UA"/>
              </w:rPr>
              <w:t>Курс (рік навчання)</w:t>
            </w:r>
          </w:p>
        </w:tc>
        <w:tc>
          <w:tcPr>
            <w:tcW w:w="2638" w:type="dxa"/>
          </w:tcPr>
          <w:p w:rsidR="00722916" w:rsidRPr="00A20ECF" w:rsidRDefault="00722916" w:rsidP="00F02778">
            <w:pPr>
              <w:pStyle w:val="ListParagraph"/>
              <w:tabs>
                <w:tab w:val="left" w:pos="3828"/>
              </w:tabs>
              <w:ind w:left="0"/>
              <w:jc w:val="center"/>
              <w:rPr>
                <w:rFonts w:ascii="Times New Roman" w:hAnsi="Times New Roman" w:cs="Times New Roman"/>
                <w:b/>
                <w:bCs/>
                <w:sz w:val="24"/>
                <w:szCs w:val="24"/>
                <w:lang w:val="uk-UA"/>
              </w:rPr>
            </w:pPr>
            <w:r w:rsidRPr="00A20ECF">
              <w:rPr>
                <w:rFonts w:ascii="Times New Roman" w:hAnsi="Times New Roman" w:cs="Times New Roman"/>
                <w:b/>
                <w:bCs/>
                <w:sz w:val="24"/>
                <w:szCs w:val="24"/>
                <w:lang w:val="uk-UA"/>
              </w:rPr>
              <w:t>Нормативний/</w:t>
            </w:r>
          </w:p>
          <w:p w:rsidR="00722916" w:rsidRPr="00A20ECF" w:rsidRDefault="00722916" w:rsidP="00F02778">
            <w:pPr>
              <w:pStyle w:val="ListParagraph"/>
              <w:tabs>
                <w:tab w:val="left" w:pos="3828"/>
              </w:tabs>
              <w:ind w:left="0"/>
              <w:jc w:val="center"/>
              <w:rPr>
                <w:rFonts w:ascii="Times New Roman" w:hAnsi="Times New Roman" w:cs="Times New Roman"/>
                <w:b/>
                <w:bCs/>
                <w:sz w:val="24"/>
                <w:szCs w:val="24"/>
                <w:lang w:val="uk-UA"/>
              </w:rPr>
            </w:pPr>
            <w:r w:rsidRPr="00A20ECF">
              <w:rPr>
                <w:rFonts w:ascii="Times New Roman" w:hAnsi="Times New Roman" w:cs="Times New Roman"/>
                <w:b/>
                <w:bCs/>
                <w:sz w:val="24"/>
                <w:szCs w:val="24"/>
                <w:lang w:val="uk-UA"/>
              </w:rPr>
              <w:t>вибірковий</w:t>
            </w:r>
          </w:p>
        </w:tc>
      </w:tr>
      <w:tr w:rsidR="00722916" w:rsidRPr="00EB0C5C">
        <w:tc>
          <w:tcPr>
            <w:tcW w:w="2707" w:type="dxa"/>
          </w:tcPr>
          <w:p w:rsidR="00722916" w:rsidRPr="00A20ECF" w:rsidRDefault="00722916" w:rsidP="00F02778">
            <w:pPr>
              <w:pStyle w:val="ListParagraph"/>
              <w:tabs>
                <w:tab w:val="left" w:pos="3828"/>
              </w:tabs>
              <w:ind w:left="0"/>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2020-2021</w:t>
            </w:r>
          </w:p>
        </w:tc>
        <w:tc>
          <w:tcPr>
            <w:tcW w:w="2351" w:type="dxa"/>
          </w:tcPr>
          <w:p w:rsidR="00722916" w:rsidRPr="00A20ECF" w:rsidRDefault="00722916" w:rsidP="00F02778">
            <w:pPr>
              <w:pStyle w:val="ListParagraph"/>
              <w:tabs>
                <w:tab w:val="left" w:pos="3828"/>
              </w:tabs>
              <w:ind w:left="0"/>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І</w:t>
            </w:r>
          </w:p>
        </w:tc>
        <w:tc>
          <w:tcPr>
            <w:tcW w:w="3261" w:type="dxa"/>
          </w:tcPr>
          <w:p w:rsidR="00722916" w:rsidRPr="00A20ECF" w:rsidRDefault="00722916" w:rsidP="00F02778">
            <w:pPr>
              <w:pStyle w:val="ListParagraph"/>
              <w:tabs>
                <w:tab w:val="left" w:pos="3828"/>
              </w:tabs>
              <w:ind w:left="0"/>
              <w:rPr>
                <w:rFonts w:ascii="Times New Roman" w:hAnsi="Times New Roman" w:cs="Times New Roman"/>
                <w:sz w:val="24"/>
                <w:szCs w:val="24"/>
                <w:lang w:val="uk-UA"/>
              </w:rPr>
            </w:pPr>
            <w:r>
              <w:rPr>
                <w:rFonts w:ascii="Times New Roman" w:hAnsi="Times New Roman" w:cs="Times New Roman"/>
                <w:sz w:val="24"/>
                <w:szCs w:val="24"/>
                <w:lang w:val="uk-UA"/>
              </w:rPr>
              <w:t>222</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Медицина</w:t>
            </w:r>
          </w:p>
        </w:tc>
        <w:tc>
          <w:tcPr>
            <w:tcW w:w="2465" w:type="dxa"/>
          </w:tcPr>
          <w:p w:rsidR="00722916" w:rsidRPr="00A20ECF" w:rsidRDefault="00722916" w:rsidP="00F02778">
            <w:pPr>
              <w:pStyle w:val="ListParagraph"/>
              <w:tabs>
                <w:tab w:val="left" w:pos="3828"/>
              </w:tabs>
              <w:ind w:left="0"/>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ІІ</w:t>
            </w:r>
          </w:p>
        </w:tc>
        <w:tc>
          <w:tcPr>
            <w:tcW w:w="2638" w:type="dxa"/>
          </w:tcPr>
          <w:p w:rsidR="00722916" w:rsidRPr="00A20ECF" w:rsidRDefault="00722916" w:rsidP="00F02778">
            <w:pPr>
              <w:pStyle w:val="ListParagraph"/>
              <w:tabs>
                <w:tab w:val="left" w:pos="3828"/>
              </w:tabs>
              <w:ind w:left="0"/>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нормативний</w:t>
            </w:r>
          </w:p>
        </w:tc>
      </w:tr>
    </w:tbl>
    <w:p w:rsidR="00722916" w:rsidRPr="00A20ECF" w:rsidRDefault="00722916" w:rsidP="00F02778">
      <w:pPr>
        <w:pStyle w:val="ListParagraph"/>
        <w:tabs>
          <w:tab w:val="left" w:pos="3828"/>
        </w:tabs>
        <w:rPr>
          <w:rFonts w:ascii="Times New Roman" w:hAnsi="Times New Roman" w:cs="Times New Roman"/>
          <w:sz w:val="24"/>
          <w:szCs w:val="24"/>
          <w:lang w:val="uk-UA"/>
        </w:rPr>
      </w:pPr>
    </w:p>
    <w:p w:rsidR="00722916" w:rsidRPr="00A20ECF" w:rsidRDefault="00722916" w:rsidP="00F02778">
      <w:pPr>
        <w:pStyle w:val="ListParagraph"/>
        <w:numPr>
          <w:ilvl w:val="0"/>
          <w:numId w:val="1"/>
        </w:numPr>
        <w:tabs>
          <w:tab w:val="left" w:pos="3828"/>
        </w:tabs>
        <w:rPr>
          <w:rFonts w:ascii="Times New Roman" w:hAnsi="Times New Roman" w:cs="Times New Roman"/>
          <w:sz w:val="24"/>
          <w:szCs w:val="24"/>
          <w:lang w:val="uk-UA"/>
        </w:rPr>
      </w:pPr>
      <w:r w:rsidRPr="00A20ECF">
        <w:rPr>
          <w:rFonts w:ascii="Times New Roman" w:hAnsi="Times New Roman" w:cs="Times New Roman"/>
          <w:b/>
          <w:bCs/>
          <w:sz w:val="24"/>
          <w:szCs w:val="24"/>
          <w:lang w:val="uk-UA"/>
        </w:rPr>
        <w:t xml:space="preserve">Технічне й програмне забезпечення/обладнання </w:t>
      </w:r>
      <w:r w:rsidRPr="00A20ECF">
        <w:rPr>
          <w:rFonts w:ascii="Times New Roman" w:hAnsi="Times New Roman" w:cs="Times New Roman"/>
          <w:sz w:val="24"/>
          <w:szCs w:val="24"/>
          <w:lang w:val="uk-UA"/>
        </w:rPr>
        <w:t xml:space="preserve">Студенти повинні бути зареєстровані на платформі </w:t>
      </w:r>
      <w:r w:rsidRPr="00A20ECF">
        <w:rPr>
          <w:rFonts w:ascii="Times New Roman" w:hAnsi="Times New Roman" w:cs="Times New Roman"/>
          <w:sz w:val="24"/>
          <w:szCs w:val="24"/>
          <w:lang w:val="en-US"/>
        </w:rPr>
        <w:t>KSU</w:t>
      </w:r>
      <w:r w:rsidRPr="00EB0C5C">
        <w:rPr>
          <w:rFonts w:ascii="Times New Roman" w:hAnsi="Times New Roman" w:cs="Times New Roman"/>
          <w:sz w:val="24"/>
          <w:szCs w:val="24"/>
          <w:lang w:val="uk-UA"/>
        </w:rPr>
        <w:t xml:space="preserve"> </w:t>
      </w:r>
      <w:r w:rsidRPr="00A20ECF">
        <w:rPr>
          <w:rFonts w:ascii="Times New Roman" w:hAnsi="Times New Roman" w:cs="Times New Roman"/>
          <w:sz w:val="24"/>
          <w:szCs w:val="24"/>
          <w:lang w:val="en-US"/>
        </w:rPr>
        <w:t>Online</w:t>
      </w:r>
      <w:r w:rsidRPr="00A20ECF">
        <w:rPr>
          <w:rFonts w:ascii="Times New Roman" w:hAnsi="Times New Roman" w:cs="Times New Roman"/>
          <w:sz w:val="24"/>
          <w:szCs w:val="24"/>
          <w:lang w:val="uk-UA"/>
        </w:rPr>
        <w:t>.</w:t>
      </w:r>
    </w:p>
    <w:p w:rsidR="00722916" w:rsidRPr="00A20ECF" w:rsidRDefault="00722916" w:rsidP="00F02778">
      <w:pPr>
        <w:pStyle w:val="ListParagraph"/>
        <w:numPr>
          <w:ilvl w:val="0"/>
          <w:numId w:val="1"/>
        </w:numPr>
        <w:tabs>
          <w:tab w:val="left" w:pos="3828"/>
        </w:tabs>
        <w:jc w:val="both"/>
        <w:rPr>
          <w:rFonts w:ascii="Times New Roman" w:hAnsi="Times New Roman" w:cs="Times New Roman"/>
          <w:sz w:val="24"/>
          <w:szCs w:val="24"/>
          <w:lang w:val="uk-UA"/>
        </w:rPr>
      </w:pPr>
      <w:r w:rsidRPr="00A20ECF">
        <w:rPr>
          <w:rFonts w:ascii="Times New Roman" w:hAnsi="Times New Roman" w:cs="Times New Roman"/>
          <w:b/>
          <w:bCs/>
          <w:sz w:val="24"/>
          <w:szCs w:val="24"/>
          <w:lang w:val="uk-UA"/>
        </w:rPr>
        <w:t xml:space="preserve">Політика курсу. </w:t>
      </w:r>
      <w:r w:rsidRPr="00A20ECF">
        <w:rPr>
          <w:rFonts w:ascii="Times New Roman" w:hAnsi="Times New Roman" w:cs="Times New Roman"/>
          <w:sz w:val="24"/>
          <w:szCs w:val="24"/>
          <w:lang w:val="uk-UA"/>
        </w:rPr>
        <w:t>Слухачі курсу мають дотримуватися принципів академічної доброчесності, вчасно виконувати завдання, відвідувати аудиторні заняття. Відпрацювання пропущених занять з поважної причини (хвороба, сімейні обставини та ін.) за графіком консультацій.</w:t>
      </w:r>
    </w:p>
    <w:p w:rsidR="00722916" w:rsidRDefault="00722916" w:rsidP="00F02778">
      <w:pPr>
        <w:pStyle w:val="ListParagraph"/>
        <w:numPr>
          <w:ilvl w:val="0"/>
          <w:numId w:val="1"/>
        </w:numPr>
        <w:tabs>
          <w:tab w:val="left" w:pos="3828"/>
        </w:tabs>
        <w:spacing w:after="0" w:line="240" w:lineRule="auto"/>
        <w:rPr>
          <w:rFonts w:ascii="Times New Roman" w:hAnsi="Times New Roman" w:cs="Times New Roman"/>
          <w:b/>
          <w:bCs/>
          <w:sz w:val="24"/>
          <w:szCs w:val="24"/>
          <w:lang w:val="uk-UA"/>
        </w:rPr>
      </w:pPr>
      <w:r w:rsidRPr="00A20ECF">
        <w:rPr>
          <w:rFonts w:ascii="Times New Roman" w:hAnsi="Times New Roman" w:cs="Times New Roman"/>
          <w:b/>
          <w:bCs/>
          <w:sz w:val="24"/>
          <w:szCs w:val="24"/>
          <w:lang w:val="uk-UA"/>
        </w:rPr>
        <w:t>Схема курсу</w:t>
      </w:r>
    </w:p>
    <w:tbl>
      <w:tblPr>
        <w:tblW w:w="1700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20"/>
        <w:gridCol w:w="6"/>
        <w:gridCol w:w="3913"/>
        <w:gridCol w:w="145"/>
        <w:gridCol w:w="1844"/>
        <w:gridCol w:w="2398"/>
        <w:gridCol w:w="11"/>
        <w:gridCol w:w="1701"/>
        <w:gridCol w:w="2147"/>
        <w:gridCol w:w="2416"/>
      </w:tblGrid>
      <w:tr w:rsidR="00722916" w:rsidRPr="00AB0A77">
        <w:trPr>
          <w:gridAfter w:val="1"/>
          <w:wAfter w:w="2416" w:type="dxa"/>
        </w:trPr>
        <w:tc>
          <w:tcPr>
            <w:tcW w:w="2420" w:type="dxa"/>
          </w:tcPr>
          <w:p w:rsidR="00722916" w:rsidRPr="00A20ECF" w:rsidRDefault="00722916" w:rsidP="00F02778">
            <w:pPr>
              <w:spacing w:after="0" w:line="240" w:lineRule="auto"/>
              <w:jc w:val="center"/>
              <w:rPr>
                <w:rFonts w:ascii="Times New Roman" w:hAnsi="Times New Roman" w:cs="Times New Roman"/>
                <w:b/>
                <w:bCs/>
                <w:sz w:val="24"/>
                <w:szCs w:val="24"/>
                <w:lang w:val="uk-UA"/>
              </w:rPr>
            </w:pPr>
            <w:r w:rsidRPr="00A20ECF">
              <w:rPr>
                <w:rFonts w:ascii="Times New Roman" w:hAnsi="Times New Roman" w:cs="Times New Roman"/>
                <w:b/>
                <w:bCs/>
                <w:sz w:val="24"/>
                <w:szCs w:val="24"/>
                <w:lang w:val="uk-UA"/>
              </w:rPr>
              <w:t>Тиждень, дата, години</w:t>
            </w:r>
          </w:p>
        </w:tc>
        <w:tc>
          <w:tcPr>
            <w:tcW w:w="3919" w:type="dxa"/>
            <w:gridSpan w:val="2"/>
          </w:tcPr>
          <w:p w:rsidR="00722916" w:rsidRPr="00A20ECF" w:rsidRDefault="00722916" w:rsidP="00F02778">
            <w:pPr>
              <w:spacing w:after="0" w:line="240" w:lineRule="auto"/>
              <w:jc w:val="center"/>
              <w:rPr>
                <w:rFonts w:ascii="Times New Roman" w:hAnsi="Times New Roman" w:cs="Times New Roman"/>
                <w:b/>
                <w:bCs/>
                <w:sz w:val="24"/>
                <w:szCs w:val="24"/>
                <w:lang w:val="uk-UA"/>
              </w:rPr>
            </w:pPr>
            <w:r w:rsidRPr="00A20ECF">
              <w:rPr>
                <w:rFonts w:ascii="Times New Roman" w:hAnsi="Times New Roman" w:cs="Times New Roman"/>
                <w:b/>
                <w:bCs/>
                <w:sz w:val="24"/>
                <w:szCs w:val="24"/>
                <w:lang w:val="uk-UA"/>
              </w:rPr>
              <w:t>Тема, план, кількість годин (аудиторної та самостійної)</w:t>
            </w:r>
          </w:p>
        </w:tc>
        <w:tc>
          <w:tcPr>
            <w:tcW w:w="1989" w:type="dxa"/>
            <w:gridSpan w:val="2"/>
          </w:tcPr>
          <w:p w:rsidR="00722916" w:rsidRPr="00A20ECF" w:rsidRDefault="00722916" w:rsidP="00F02778">
            <w:pPr>
              <w:spacing w:after="0" w:line="240" w:lineRule="auto"/>
              <w:jc w:val="center"/>
              <w:rPr>
                <w:rFonts w:ascii="Times New Roman" w:hAnsi="Times New Roman" w:cs="Times New Roman"/>
                <w:b/>
                <w:bCs/>
                <w:sz w:val="24"/>
                <w:szCs w:val="24"/>
                <w:lang w:val="uk-UA"/>
              </w:rPr>
            </w:pPr>
            <w:r w:rsidRPr="00A20ECF">
              <w:rPr>
                <w:rFonts w:ascii="Times New Roman" w:hAnsi="Times New Roman" w:cs="Times New Roman"/>
                <w:b/>
                <w:bCs/>
                <w:sz w:val="24"/>
                <w:szCs w:val="24"/>
                <w:lang w:val="uk-UA"/>
              </w:rPr>
              <w:t>Форма навчального заняття</w:t>
            </w:r>
          </w:p>
        </w:tc>
        <w:tc>
          <w:tcPr>
            <w:tcW w:w="2409" w:type="dxa"/>
            <w:gridSpan w:val="2"/>
          </w:tcPr>
          <w:p w:rsidR="00722916" w:rsidRPr="00A20ECF" w:rsidRDefault="00722916" w:rsidP="00F02778">
            <w:pPr>
              <w:spacing w:after="0" w:line="240" w:lineRule="auto"/>
              <w:jc w:val="center"/>
              <w:rPr>
                <w:rFonts w:ascii="Times New Roman" w:hAnsi="Times New Roman" w:cs="Times New Roman"/>
                <w:b/>
                <w:bCs/>
                <w:sz w:val="24"/>
                <w:szCs w:val="24"/>
                <w:lang w:val="uk-UA"/>
              </w:rPr>
            </w:pPr>
            <w:r w:rsidRPr="00A20ECF">
              <w:rPr>
                <w:rFonts w:ascii="Times New Roman" w:hAnsi="Times New Roman" w:cs="Times New Roman"/>
                <w:b/>
                <w:bCs/>
                <w:sz w:val="24"/>
                <w:szCs w:val="24"/>
                <w:lang w:val="uk-UA"/>
              </w:rPr>
              <w:t>Список рекомендованих джерел (за нумерацією розділу 10)</w:t>
            </w:r>
          </w:p>
        </w:tc>
        <w:tc>
          <w:tcPr>
            <w:tcW w:w="1701" w:type="dxa"/>
          </w:tcPr>
          <w:p w:rsidR="00722916" w:rsidRPr="00A20ECF" w:rsidRDefault="00722916" w:rsidP="00F02778">
            <w:pPr>
              <w:spacing w:after="0" w:line="240" w:lineRule="auto"/>
              <w:jc w:val="center"/>
              <w:rPr>
                <w:rFonts w:ascii="Times New Roman" w:hAnsi="Times New Roman" w:cs="Times New Roman"/>
                <w:b/>
                <w:bCs/>
                <w:sz w:val="24"/>
                <w:szCs w:val="24"/>
                <w:lang w:val="uk-UA"/>
              </w:rPr>
            </w:pPr>
            <w:r w:rsidRPr="00A20ECF">
              <w:rPr>
                <w:rFonts w:ascii="Times New Roman" w:hAnsi="Times New Roman" w:cs="Times New Roman"/>
                <w:b/>
                <w:bCs/>
                <w:sz w:val="24"/>
                <w:szCs w:val="24"/>
                <w:lang w:val="uk-UA"/>
              </w:rPr>
              <w:t>Завдання</w:t>
            </w:r>
          </w:p>
        </w:tc>
        <w:tc>
          <w:tcPr>
            <w:tcW w:w="2147" w:type="dxa"/>
          </w:tcPr>
          <w:p w:rsidR="00722916" w:rsidRPr="00A20ECF" w:rsidRDefault="00722916" w:rsidP="00F02778">
            <w:pPr>
              <w:spacing w:after="0" w:line="240" w:lineRule="auto"/>
              <w:jc w:val="center"/>
              <w:rPr>
                <w:rFonts w:ascii="Times New Roman" w:hAnsi="Times New Roman" w:cs="Times New Roman"/>
                <w:b/>
                <w:bCs/>
                <w:sz w:val="24"/>
                <w:szCs w:val="24"/>
                <w:lang w:val="uk-UA"/>
              </w:rPr>
            </w:pPr>
            <w:r w:rsidRPr="00A20ECF">
              <w:rPr>
                <w:rFonts w:ascii="Times New Roman" w:hAnsi="Times New Roman" w:cs="Times New Roman"/>
                <w:b/>
                <w:bCs/>
                <w:sz w:val="24"/>
                <w:szCs w:val="24"/>
                <w:lang w:val="uk-UA"/>
              </w:rPr>
              <w:t>Максимальна кількість балів</w:t>
            </w:r>
          </w:p>
        </w:tc>
      </w:tr>
      <w:tr w:rsidR="00722916" w:rsidRPr="00AB0A77">
        <w:trPr>
          <w:gridAfter w:val="1"/>
          <w:wAfter w:w="2416" w:type="dxa"/>
        </w:trPr>
        <w:tc>
          <w:tcPr>
            <w:tcW w:w="14585" w:type="dxa"/>
            <w:gridSpan w:val="9"/>
          </w:tcPr>
          <w:p w:rsidR="00722916" w:rsidRPr="00A20ECF" w:rsidRDefault="00722916" w:rsidP="00F02778">
            <w:pPr>
              <w:spacing w:after="0" w:line="240" w:lineRule="auto"/>
              <w:jc w:val="center"/>
              <w:rPr>
                <w:rFonts w:ascii="Times New Roman" w:hAnsi="Times New Roman" w:cs="Times New Roman"/>
                <w:b/>
                <w:bCs/>
                <w:sz w:val="24"/>
                <w:szCs w:val="24"/>
                <w:lang w:val="uk-UA"/>
              </w:rPr>
            </w:pPr>
            <w:r w:rsidRPr="00A20ECF">
              <w:rPr>
                <w:rFonts w:ascii="Times New Roman" w:hAnsi="Times New Roman" w:cs="Times New Roman"/>
                <w:b/>
                <w:bCs/>
                <w:sz w:val="24"/>
                <w:szCs w:val="24"/>
                <w:lang w:val="uk-UA"/>
              </w:rPr>
              <w:t>Модуль 1. ПРЕДМЕТ ФІЛОСОФІЇ. СВІТОВИЙ ФІЛОСОФСЬКИЙ ПРОЦЕС</w:t>
            </w:r>
          </w:p>
        </w:tc>
      </w:tr>
      <w:tr w:rsidR="00722916" w:rsidRPr="00AB0A77">
        <w:trPr>
          <w:gridAfter w:val="1"/>
          <w:wAfter w:w="2416" w:type="dxa"/>
          <w:trHeight w:val="3196"/>
        </w:trPr>
        <w:tc>
          <w:tcPr>
            <w:tcW w:w="2420" w:type="dxa"/>
          </w:tcPr>
          <w:p w:rsidR="00722916" w:rsidRPr="00A20ECF" w:rsidRDefault="00722916" w:rsidP="00F0277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Тиждень Б</w:t>
            </w:r>
          </w:p>
          <w:p w:rsidR="00722916" w:rsidRPr="00A20ECF" w:rsidRDefault="00722916" w:rsidP="00F0277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21-25.09, 4</w:t>
            </w:r>
          </w:p>
          <w:p w:rsidR="00722916" w:rsidRPr="00A20ECF" w:rsidRDefault="00722916" w:rsidP="00F0277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академічні години</w:t>
            </w:r>
          </w:p>
        </w:tc>
        <w:tc>
          <w:tcPr>
            <w:tcW w:w="4064" w:type="dxa"/>
            <w:gridSpan w:val="3"/>
          </w:tcPr>
          <w:p w:rsidR="00722916" w:rsidRPr="00A20ECF" w:rsidRDefault="00722916" w:rsidP="00F0277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 xml:space="preserve">Тема 1 : </w:t>
            </w:r>
            <w:r w:rsidRPr="00A20ECF">
              <w:rPr>
                <w:rFonts w:ascii="Times New Roman" w:hAnsi="Times New Roman" w:cs="Times New Roman"/>
                <w:b/>
                <w:bCs/>
                <w:sz w:val="24"/>
                <w:szCs w:val="24"/>
                <w:lang w:val="uk-UA"/>
              </w:rPr>
              <w:t>Предмет філософії</w:t>
            </w:r>
          </w:p>
          <w:p w:rsidR="00722916" w:rsidRPr="00A20ECF" w:rsidRDefault="00722916" w:rsidP="00F0277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План</w:t>
            </w:r>
          </w:p>
          <w:p w:rsidR="00722916" w:rsidRPr="00CE7300" w:rsidRDefault="00722916" w:rsidP="00F02778">
            <w:pPr>
              <w:numPr>
                <w:ilvl w:val="0"/>
                <w:numId w:val="7"/>
              </w:numPr>
              <w:spacing w:after="0" w:line="240" w:lineRule="auto"/>
              <w:ind w:left="16" w:hanging="35"/>
              <w:jc w:val="both"/>
              <w:rPr>
                <w:rStyle w:val="Strong"/>
                <w:rFonts w:ascii="Times New Roman" w:hAnsi="Times New Roman" w:cs="Times New Roman"/>
                <w:b w:val="0"/>
                <w:bCs w:val="0"/>
                <w:sz w:val="24"/>
                <w:szCs w:val="24"/>
                <w:lang w:val="uk-UA"/>
              </w:rPr>
            </w:pPr>
            <w:r w:rsidRPr="00CE7300">
              <w:rPr>
                <w:rStyle w:val="Strong"/>
                <w:rFonts w:ascii="Times New Roman" w:hAnsi="Times New Roman" w:cs="Times New Roman"/>
                <w:b w:val="0"/>
                <w:bCs w:val="0"/>
                <w:sz w:val="24"/>
                <w:szCs w:val="24"/>
                <w:lang w:val="uk-UA"/>
              </w:rPr>
              <w:t>Історичні типи світогляду (міфологія, релігія, філософія).</w:t>
            </w:r>
          </w:p>
          <w:p w:rsidR="00722916" w:rsidRPr="00CE7300" w:rsidRDefault="00722916" w:rsidP="00F02778">
            <w:pPr>
              <w:numPr>
                <w:ilvl w:val="0"/>
                <w:numId w:val="7"/>
              </w:numPr>
              <w:spacing w:after="0" w:line="240" w:lineRule="auto"/>
              <w:ind w:left="16" w:hanging="35"/>
              <w:jc w:val="both"/>
              <w:rPr>
                <w:rStyle w:val="Strong"/>
                <w:rFonts w:ascii="Times New Roman" w:hAnsi="Times New Roman" w:cs="Times New Roman"/>
                <w:b w:val="0"/>
                <w:bCs w:val="0"/>
                <w:sz w:val="24"/>
                <w:szCs w:val="24"/>
                <w:lang w:val="uk-UA"/>
              </w:rPr>
            </w:pPr>
            <w:r w:rsidRPr="00CE7300">
              <w:rPr>
                <w:rStyle w:val="Strong"/>
                <w:rFonts w:ascii="Times New Roman" w:hAnsi="Times New Roman" w:cs="Times New Roman"/>
                <w:b w:val="0"/>
                <w:bCs w:val="0"/>
                <w:sz w:val="24"/>
                <w:szCs w:val="24"/>
                <w:lang w:val="uk-UA"/>
              </w:rPr>
              <w:t>Філософія як світогляд.</w:t>
            </w:r>
          </w:p>
          <w:p w:rsidR="00722916" w:rsidRPr="00CE7300" w:rsidRDefault="00722916" w:rsidP="00F02778">
            <w:pPr>
              <w:numPr>
                <w:ilvl w:val="0"/>
                <w:numId w:val="7"/>
              </w:numPr>
              <w:spacing w:after="0" w:line="240" w:lineRule="auto"/>
              <w:ind w:left="16" w:hanging="35"/>
              <w:jc w:val="both"/>
              <w:rPr>
                <w:rStyle w:val="Strong"/>
                <w:rFonts w:ascii="Times New Roman" w:hAnsi="Times New Roman" w:cs="Times New Roman"/>
                <w:b w:val="0"/>
                <w:bCs w:val="0"/>
                <w:sz w:val="24"/>
                <w:szCs w:val="24"/>
                <w:lang w:val="uk-UA"/>
              </w:rPr>
            </w:pPr>
            <w:r w:rsidRPr="00CE7300">
              <w:rPr>
                <w:rStyle w:val="Strong"/>
                <w:rFonts w:ascii="Times New Roman" w:hAnsi="Times New Roman" w:cs="Times New Roman"/>
                <w:b w:val="0"/>
                <w:bCs w:val="0"/>
                <w:sz w:val="24"/>
                <w:szCs w:val="24"/>
                <w:lang w:val="uk-UA"/>
              </w:rPr>
              <w:t>Філософія і наука.</w:t>
            </w:r>
          </w:p>
          <w:p w:rsidR="00722916" w:rsidRPr="00CE7300" w:rsidRDefault="00722916" w:rsidP="00F02778">
            <w:pPr>
              <w:numPr>
                <w:ilvl w:val="0"/>
                <w:numId w:val="7"/>
              </w:numPr>
              <w:spacing w:after="0" w:line="240" w:lineRule="auto"/>
              <w:ind w:left="16" w:hanging="35"/>
              <w:jc w:val="both"/>
              <w:rPr>
                <w:rStyle w:val="Strong"/>
                <w:rFonts w:ascii="Times New Roman" w:hAnsi="Times New Roman" w:cs="Times New Roman"/>
                <w:b w:val="0"/>
                <w:bCs w:val="0"/>
                <w:sz w:val="24"/>
                <w:szCs w:val="24"/>
                <w:lang w:val="uk-UA"/>
              </w:rPr>
            </w:pPr>
            <w:r w:rsidRPr="00CE7300">
              <w:rPr>
                <w:rStyle w:val="Strong"/>
                <w:rFonts w:ascii="Times New Roman" w:hAnsi="Times New Roman" w:cs="Times New Roman"/>
                <w:b w:val="0"/>
                <w:bCs w:val="0"/>
                <w:sz w:val="24"/>
                <w:szCs w:val="24"/>
                <w:lang w:val="uk-UA"/>
              </w:rPr>
              <w:t>Основні теми філософствування.</w:t>
            </w:r>
          </w:p>
          <w:p w:rsidR="00722916" w:rsidRPr="00CE7300" w:rsidRDefault="00722916" w:rsidP="00F02778">
            <w:pPr>
              <w:numPr>
                <w:ilvl w:val="0"/>
                <w:numId w:val="7"/>
              </w:numPr>
              <w:spacing w:after="0" w:line="240" w:lineRule="auto"/>
              <w:ind w:left="16" w:hanging="35"/>
              <w:jc w:val="both"/>
              <w:rPr>
                <w:rStyle w:val="Strong"/>
                <w:rFonts w:ascii="Times New Roman" w:hAnsi="Times New Roman" w:cs="Times New Roman"/>
                <w:b w:val="0"/>
                <w:bCs w:val="0"/>
                <w:sz w:val="24"/>
                <w:szCs w:val="24"/>
                <w:lang w:val="uk-UA"/>
              </w:rPr>
            </w:pPr>
            <w:r w:rsidRPr="00CE7300">
              <w:rPr>
                <w:rStyle w:val="Strong"/>
                <w:rFonts w:ascii="Times New Roman" w:hAnsi="Times New Roman" w:cs="Times New Roman"/>
                <w:b w:val="0"/>
                <w:bCs w:val="0"/>
                <w:sz w:val="24"/>
                <w:szCs w:val="24"/>
                <w:lang w:val="uk-UA"/>
              </w:rPr>
              <w:t>Основні розділи і напрями філософії.</w:t>
            </w:r>
          </w:p>
          <w:p w:rsidR="00722916" w:rsidRPr="00A20ECF" w:rsidRDefault="00722916" w:rsidP="00F02778">
            <w:pPr>
              <w:numPr>
                <w:ilvl w:val="0"/>
                <w:numId w:val="7"/>
              </w:numPr>
              <w:spacing w:line="240" w:lineRule="auto"/>
              <w:ind w:left="16" w:hanging="35"/>
              <w:jc w:val="both"/>
              <w:rPr>
                <w:rFonts w:ascii="Times New Roman" w:hAnsi="Times New Roman" w:cs="Times New Roman"/>
                <w:sz w:val="24"/>
                <w:szCs w:val="24"/>
                <w:lang w:val="uk-UA"/>
              </w:rPr>
            </w:pPr>
            <w:r w:rsidRPr="00CE7300">
              <w:rPr>
                <w:rStyle w:val="Strong"/>
                <w:rFonts w:ascii="Times New Roman" w:hAnsi="Times New Roman" w:cs="Times New Roman"/>
                <w:b w:val="0"/>
                <w:bCs w:val="0"/>
                <w:sz w:val="24"/>
                <w:szCs w:val="24"/>
                <w:lang w:val="uk-UA"/>
              </w:rPr>
              <w:t>Функції філософії.</w:t>
            </w:r>
          </w:p>
        </w:tc>
        <w:tc>
          <w:tcPr>
            <w:tcW w:w="1844" w:type="dxa"/>
          </w:tcPr>
          <w:p w:rsidR="00722916" w:rsidRPr="00A20ECF" w:rsidRDefault="00722916" w:rsidP="00F0277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Лекція</w:t>
            </w:r>
          </w:p>
        </w:tc>
        <w:tc>
          <w:tcPr>
            <w:tcW w:w="2409" w:type="dxa"/>
            <w:gridSpan w:val="2"/>
          </w:tcPr>
          <w:p w:rsidR="00722916" w:rsidRPr="00A20ECF" w:rsidRDefault="00722916" w:rsidP="00F02778">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r w:rsidRPr="00A20ECF">
              <w:rPr>
                <w:rFonts w:ascii="Times New Roman" w:hAnsi="Times New Roman" w:cs="Times New Roman"/>
                <w:sz w:val="24"/>
                <w:szCs w:val="24"/>
                <w:lang w:val="uk-UA"/>
              </w:rPr>
              <w:t>,</w:t>
            </w:r>
            <w:r>
              <w:rPr>
                <w:rFonts w:ascii="Times New Roman" w:hAnsi="Times New Roman" w:cs="Times New Roman"/>
                <w:sz w:val="24"/>
                <w:szCs w:val="24"/>
                <w:lang w:val="uk-UA"/>
              </w:rPr>
              <w:t>5</w:t>
            </w:r>
            <w:r w:rsidRPr="00A20ECF">
              <w:rPr>
                <w:rFonts w:ascii="Times New Roman" w:hAnsi="Times New Roman" w:cs="Times New Roman"/>
                <w:sz w:val="24"/>
                <w:szCs w:val="24"/>
                <w:lang w:val="uk-UA"/>
              </w:rPr>
              <w:t>,</w:t>
            </w:r>
            <w:r>
              <w:rPr>
                <w:rFonts w:ascii="Times New Roman" w:hAnsi="Times New Roman" w:cs="Times New Roman"/>
                <w:sz w:val="24"/>
                <w:szCs w:val="24"/>
                <w:lang w:val="uk-UA"/>
              </w:rPr>
              <w:t>8</w:t>
            </w:r>
            <w:r w:rsidRPr="00A20ECF">
              <w:rPr>
                <w:rFonts w:ascii="Times New Roman" w:hAnsi="Times New Roman" w:cs="Times New Roman"/>
                <w:sz w:val="24"/>
                <w:szCs w:val="24"/>
                <w:lang w:val="uk-UA"/>
              </w:rPr>
              <w:t>,</w:t>
            </w:r>
            <w:r>
              <w:rPr>
                <w:rFonts w:ascii="Times New Roman" w:hAnsi="Times New Roman" w:cs="Times New Roman"/>
                <w:sz w:val="24"/>
                <w:szCs w:val="24"/>
                <w:lang w:val="uk-UA"/>
              </w:rPr>
              <w:t>9</w:t>
            </w:r>
            <w:r w:rsidRPr="00A20ECF">
              <w:rPr>
                <w:rFonts w:ascii="Times New Roman" w:hAnsi="Times New Roman" w:cs="Times New Roman"/>
                <w:sz w:val="24"/>
                <w:szCs w:val="24"/>
                <w:lang w:val="uk-UA"/>
              </w:rPr>
              <w:t>,</w:t>
            </w:r>
            <w:r>
              <w:rPr>
                <w:rFonts w:ascii="Times New Roman" w:hAnsi="Times New Roman" w:cs="Times New Roman"/>
                <w:sz w:val="24"/>
                <w:szCs w:val="24"/>
                <w:lang w:val="uk-UA"/>
              </w:rPr>
              <w:t>10</w:t>
            </w:r>
            <w:r w:rsidRPr="00A20ECF">
              <w:rPr>
                <w:rFonts w:ascii="Times New Roman" w:hAnsi="Times New Roman" w:cs="Times New Roman"/>
                <w:sz w:val="24"/>
                <w:szCs w:val="24"/>
                <w:lang w:val="uk-UA"/>
              </w:rPr>
              <w:t>,</w:t>
            </w:r>
            <w:r>
              <w:rPr>
                <w:rFonts w:ascii="Times New Roman" w:hAnsi="Times New Roman" w:cs="Times New Roman"/>
                <w:sz w:val="24"/>
                <w:szCs w:val="24"/>
                <w:lang w:val="uk-UA"/>
              </w:rPr>
              <w:t>11</w:t>
            </w:r>
            <w:r w:rsidRPr="00A20ECF">
              <w:rPr>
                <w:rFonts w:ascii="Times New Roman" w:hAnsi="Times New Roman" w:cs="Times New Roman"/>
                <w:sz w:val="24"/>
                <w:szCs w:val="24"/>
                <w:lang w:val="uk-UA"/>
              </w:rPr>
              <w:t>,12,</w:t>
            </w:r>
            <w:r>
              <w:rPr>
                <w:rFonts w:ascii="Times New Roman" w:hAnsi="Times New Roman" w:cs="Times New Roman"/>
                <w:sz w:val="24"/>
                <w:szCs w:val="24"/>
                <w:lang w:val="uk-UA"/>
              </w:rPr>
              <w:t xml:space="preserve"> 15</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20</w:t>
            </w:r>
            <w:r w:rsidRPr="00A20ECF">
              <w:rPr>
                <w:rFonts w:ascii="Times New Roman" w:hAnsi="Times New Roman" w:cs="Times New Roman"/>
                <w:sz w:val="24"/>
                <w:szCs w:val="24"/>
                <w:lang w:val="uk-UA"/>
              </w:rPr>
              <w:t>,</w:t>
            </w:r>
            <w:r>
              <w:rPr>
                <w:rFonts w:ascii="Times New Roman" w:hAnsi="Times New Roman" w:cs="Times New Roman"/>
                <w:sz w:val="24"/>
                <w:szCs w:val="24"/>
                <w:lang w:val="uk-UA"/>
              </w:rPr>
              <w:t>2</w:t>
            </w:r>
            <w:r w:rsidRPr="00A20ECF">
              <w:rPr>
                <w:rFonts w:ascii="Times New Roman" w:hAnsi="Times New Roman" w:cs="Times New Roman"/>
                <w:sz w:val="24"/>
                <w:szCs w:val="24"/>
                <w:lang w:val="uk-UA"/>
              </w:rPr>
              <w:t>1,2</w:t>
            </w:r>
            <w:r>
              <w:rPr>
                <w:rFonts w:ascii="Times New Roman" w:hAnsi="Times New Roman" w:cs="Times New Roman"/>
                <w:sz w:val="24"/>
                <w:szCs w:val="24"/>
                <w:lang w:val="uk-UA"/>
              </w:rPr>
              <w:t>5</w:t>
            </w:r>
            <w:r w:rsidRPr="00A20ECF">
              <w:rPr>
                <w:rFonts w:ascii="Times New Roman" w:hAnsi="Times New Roman" w:cs="Times New Roman"/>
                <w:sz w:val="24"/>
                <w:szCs w:val="24"/>
                <w:lang w:val="uk-UA"/>
              </w:rPr>
              <w:t>,2</w:t>
            </w:r>
            <w:r>
              <w:rPr>
                <w:rFonts w:ascii="Times New Roman" w:hAnsi="Times New Roman" w:cs="Times New Roman"/>
                <w:sz w:val="24"/>
                <w:szCs w:val="24"/>
                <w:lang w:val="uk-UA"/>
              </w:rPr>
              <w:t>7</w:t>
            </w:r>
            <w:r w:rsidRPr="00A20ECF">
              <w:rPr>
                <w:rFonts w:ascii="Times New Roman" w:hAnsi="Times New Roman" w:cs="Times New Roman"/>
                <w:sz w:val="24"/>
                <w:szCs w:val="24"/>
                <w:lang w:val="uk-UA"/>
              </w:rPr>
              <w:t>,2</w:t>
            </w:r>
            <w:r>
              <w:rPr>
                <w:rFonts w:ascii="Times New Roman" w:hAnsi="Times New Roman" w:cs="Times New Roman"/>
                <w:sz w:val="24"/>
                <w:szCs w:val="24"/>
                <w:lang w:val="uk-UA"/>
              </w:rPr>
              <w:t>9</w:t>
            </w:r>
            <w:r w:rsidRPr="00A20ECF">
              <w:rPr>
                <w:rFonts w:ascii="Times New Roman" w:hAnsi="Times New Roman" w:cs="Times New Roman"/>
                <w:sz w:val="24"/>
                <w:szCs w:val="24"/>
                <w:lang w:val="uk-UA"/>
              </w:rPr>
              <w:t>,</w:t>
            </w:r>
            <w:r>
              <w:rPr>
                <w:rFonts w:ascii="Times New Roman" w:hAnsi="Times New Roman" w:cs="Times New Roman"/>
                <w:sz w:val="24"/>
                <w:szCs w:val="24"/>
                <w:lang w:val="uk-UA"/>
              </w:rPr>
              <w:t>30</w:t>
            </w:r>
            <w:r w:rsidRPr="00A20ECF">
              <w:rPr>
                <w:rFonts w:ascii="Times New Roman" w:hAnsi="Times New Roman" w:cs="Times New Roman"/>
                <w:sz w:val="24"/>
                <w:szCs w:val="24"/>
                <w:lang w:val="uk-UA"/>
              </w:rPr>
              <w:t>,</w:t>
            </w:r>
            <w:r>
              <w:rPr>
                <w:rFonts w:ascii="Times New Roman" w:hAnsi="Times New Roman" w:cs="Times New Roman"/>
                <w:sz w:val="24"/>
                <w:szCs w:val="24"/>
                <w:lang w:val="uk-UA"/>
              </w:rPr>
              <w:t>3</w:t>
            </w:r>
            <w:r w:rsidRPr="00A20ECF">
              <w:rPr>
                <w:rFonts w:ascii="Times New Roman" w:hAnsi="Times New Roman" w:cs="Times New Roman"/>
                <w:sz w:val="24"/>
                <w:szCs w:val="24"/>
                <w:lang w:val="uk-UA"/>
              </w:rPr>
              <w:t>2,</w:t>
            </w:r>
            <w:r>
              <w:rPr>
                <w:rFonts w:ascii="Times New Roman" w:hAnsi="Times New Roman" w:cs="Times New Roman"/>
                <w:sz w:val="24"/>
                <w:szCs w:val="24"/>
                <w:lang w:val="uk-UA"/>
              </w:rPr>
              <w:t>34</w:t>
            </w:r>
            <w:r w:rsidRPr="00A20ECF">
              <w:rPr>
                <w:rFonts w:ascii="Times New Roman" w:hAnsi="Times New Roman" w:cs="Times New Roman"/>
                <w:sz w:val="24"/>
                <w:szCs w:val="24"/>
                <w:lang w:val="uk-UA"/>
              </w:rPr>
              <w:t>,3</w:t>
            </w:r>
            <w:r>
              <w:rPr>
                <w:rFonts w:ascii="Times New Roman" w:hAnsi="Times New Roman" w:cs="Times New Roman"/>
                <w:sz w:val="24"/>
                <w:szCs w:val="24"/>
                <w:lang w:val="uk-UA"/>
              </w:rPr>
              <w:t>9</w:t>
            </w:r>
            <w:r w:rsidRPr="00A20ECF">
              <w:rPr>
                <w:rFonts w:ascii="Times New Roman" w:hAnsi="Times New Roman" w:cs="Times New Roman"/>
                <w:sz w:val="24"/>
                <w:szCs w:val="24"/>
                <w:lang w:val="uk-UA"/>
              </w:rPr>
              <w:t>,</w:t>
            </w:r>
            <w:r>
              <w:rPr>
                <w:rFonts w:ascii="Times New Roman" w:hAnsi="Times New Roman" w:cs="Times New Roman"/>
                <w:sz w:val="24"/>
                <w:szCs w:val="24"/>
                <w:lang w:val="uk-UA"/>
              </w:rPr>
              <w:t>40</w:t>
            </w:r>
            <w:r w:rsidRPr="00A20ECF">
              <w:rPr>
                <w:rFonts w:ascii="Times New Roman" w:hAnsi="Times New Roman" w:cs="Times New Roman"/>
                <w:sz w:val="24"/>
                <w:szCs w:val="24"/>
                <w:lang w:val="uk-UA"/>
              </w:rPr>
              <w:t>,</w:t>
            </w:r>
            <w:r>
              <w:rPr>
                <w:rFonts w:ascii="Times New Roman" w:hAnsi="Times New Roman" w:cs="Times New Roman"/>
                <w:sz w:val="24"/>
                <w:szCs w:val="24"/>
                <w:lang w:val="uk-UA"/>
              </w:rPr>
              <w:t>4</w:t>
            </w:r>
            <w:r w:rsidRPr="00A20ECF">
              <w:rPr>
                <w:rFonts w:ascii="Times New Roman" w:hAnsi="Times New Roman" w:cs="Times New Roman"/>
                <w:sz w:val="24"/>
                <w:szCs w:val="24"/>
                <w:lang w:val="uk-UA"/>
              </w:rPr>
              <w:t>3,</w:t>
            </w:r>
            <w:r>
              <w:rPr>
                <w:rFonts w:ascii="Times New Roman" w:hAnsi="Times New Roman" w:cs="Times New Roman"/>
                <w:sz w:val="24"/>
                <w:szCs w:val="24"/>
                <w:lang w:val="uk-UA"/>
              </w:rPr>
              <w:t>50</w:t>
            </w:r>
            <w:r w:rsidRPr="00A20ECF">
              <w:rPr>
                <w:rFonts w:ascii="Times New Roman" w:hAnsi="Times New Roman" w:cs="Times New Roman"/>
                <w:sz w:val="24"/>
                <w:szCs w:val="24"/>
                <w:lang w:val="uk-UA"/>
              </w:rPr>
              <w:t>,</w:t>
            </w:r>
            <w:r>
              <w:rPr>
                <w:rFonts w:ascii="Times New Roman" w:hAnsi="Times New Roman" w:cs="Times New Roman"/>
                <w:sz w:val="24"/>
                <w:szCs w:val="24"/>
                <w:lang w:val="uk-UA"/>
              </w:rPr>
              <w:t>67</w:t>
            </w:r>
            <w:r w:rsidRPr="00A20ECF">
              <w:rPr>
                <w:rFonts w:ascii="Times New Roman" w:hAnsi="Times New Roman" w:cs="Times New Roman"/>
                <w:sz w:val="24"/>
                <w:szCs w:val="24"/>
                <w:lang w:val="uk-UA"/>
              </w:rPr>
              <w:t>,</w:t>
            </w:r>
            <w:r>
              <w:rPr>
                <w:rFonts w:ascii="Times New Roman" w:hAnsi="Times New Roman" w:cs="Times New Roman"/>
                <w:sz w:val="24"/>
                <w:szCs w:val="24"/>
                <w:lang w:val="uk-UA"/>
              </w:rPr>
              <w:t>8</w:t>
            </w:r>
            <w:r w:rsidRPr="00A20ECF">
              <w:rPr>
                <w:rFonts w:ascii="Times New Roman" w:hAnsi="Times New Roman" w:cs="Times New Roman"/>
                <w:sz w:val="24"/>
                <w:szCs w:val="24"/>
                <w:lang w:val="uk-UA"/>
              </w:rPr>
              <w:t>7,</w:t>
            </w:r>
            <w:r>
              <w:rPr>
                <w:rFonts w:ascii="Times New Roman" w:hAnsi="Times New Roman" w:cs="Times New Roman"/>
                <w:sz w:val="24"/>
                <w:szCs w:val="24"/>
                <w:lang w:val="uk-UA"/>
              </w:rPr>
              <w:t>88</w:t>
            </w:r>
            <w:r w:rsidRPr="00A20ECF">
              <w:rPr>
                <w:rFonts w:ascii="Times New Roman" w:hAnsi="Times New Roman" w:cs="Times New Roman"/>
                <w:sz w:val="24"/>
                <w:szCs w:val="24"/>
                <w:lang w:val="uk-UA"/>
              </w:rPr>
              <w:t>,</w:t>
            </w:r>
            <w:r>
              <w:rPr>
                <w:rFonts w:ascii="Times New Roman" w:hAnsi="Times New Roman" w:cs="Times New Roman"/>
                <w:sz w:val="24"/>
                <w:szCs w:val="24"/>
                <w:lang w:val="uk-UA"/>
              </w:rPr>
              <w:t>89</w:t>
            </w:r>
            <w:r w:rsidRPr="00A20ECF">
              <w:rPr>
                <w:rFonts w:ascii="Times New Roman" w:hAnsi="Times New Roman" w:cs="Times New Roman"/>
                <w:sz w:val="24"/>
                <w:szCs w:val="24"/>
                <w:lang w:val="uk-UA"/>
              </w:rPr>
              <w:t>,</w:t>
            </w:r>
            <w:r>
              <w:rPr>
                <w:rFonts w:ascii="Times New Roman" w:hAnsi="Times New Roman" w:cs="Times New Roman"/>
                <w:sz w:val="24"/>
                <w:szCs w:val="24"/>
                <w:lang w:val="uk-UA"/>
              </w:rPr>
              <w:t>94</w:t>
            </w:r>
            <w:r w:rsidRPr="00A20ECF">
              <w:rPr>
                <w:rFonts w:ascii="Times New Roman" w:hAnsi="Times New Roman" w:cs="Times New Roman"/>
                <w:sz w:val="24"/>
                <w:szCs w:val="24"/>
                <w:lang w:val="uk-UA"/>
              </w:rPr>
              <w:t>,</w:t>
            </w:r>
            <w:r>
              <w:rPr>
                <w:rFonts w:ascii="Times New Roman" w:hAnsi="Times New Roman" w:cs="Times New Roman"/>
                <w:sz w:val="24"/>
                <w:szCs w:val="24"/>
                <w:lang w:val="uk-UA"/>
              </w:rPr>
              <w:t>102</w:t>
            </w:r>
            <w:r w:rsidRPr="00A20ECF">
              <w:rPr>
                <w:rFonts w:ascii="Times New Roman" w:hAnsi="Times New Roman" w:cs="Times New Roman"/>
                <w:sz w:val="24"/>
                <w:szCs w:val="24"/>
                <w:lang w:val="uk-UA"/>
              </w:rPr>
              <w:t>,</w:t>
            </w:r>
            <w:r>
              <w:rPr>
                <w:rFonts w:ascii="Times New Roman" w:hAnsi="Times New Roman" w:cs="Times New Roman"/>
                <w:sz w:val="24"/>
                <w:szCs w:val="24"/>
                <w:lang w:val="uk-UA"/>
              </w:rPr>
              <w:t>104</w:t>
            </w:r>
          </w:p>
        </w:tc>
        <w:tc>
          <w:tcPr>
            <w:tcW w:w="1701" w:type="dxa"/>
          </w:tcPr>
          <w:p w:rsidR="00722916" w:rsidRPr="00A20ECF" w:rsidRDefault="00722916" w:rsidP="00F0277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конспект</w:t>
            </w:r>
          </w:p>
        </w:tc>
        <w:tc>
          <w:tcPr>
            <w:tcW w:w="2147" w:type="dxa"/>
          </w:tcPr>
          <w:p w:rsidR="00722916" w:rsidRDefault="00722916" w:rsidP="00F02778">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3,5</w:t>
            </w:r>
          </w:p>
          <w:p w:rsidR="00722916" w:rsidRPr="00A20ECF" w:rsidRDefault="00722916" w:rsidP="00F02778">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(опрацювання 1 теми передбачено у вигляді консультації, що має замінити 1 лекцію та 1 семінар)</w:t>
            </w:r>
          </w:p>
        </w:tc>
      </w:tr>
      <w:tr w:rsidR="00722916" w:rsidRPr="00AB0A77">
        <w:trPr>
          <w:gridAfter w:val="1"/>
          <w:wAfter w:w="2416" w:type="dxa"/>
        </w:trPr>
        <w:tc>
          <w:tcPr>
            <w:tcW w:w="2420" w:type="dxa"/>
            <w:vMerge w:val="restart"/>
          </w:tcPr>
          <w:p w:rsidR="00722916" w:rsidRPr="00A20ECF" w:rsidRDefault="00722916" w:rsidP="00F02778">
            <w:pPr>
              <w:spacing w:after="0" w:line="240" w:lineRule="auto"/>
              <w:jc w:val="center"/>
              <w:rPr>
                <w:rFonts w:ascii="Times New Roman" w:hAnsi="Times New Roman" w:cs="Times New Roman"/>
                <w:sz w:val="24"/>
                <w:szCs w:val="24"/>
                <w:lang w:val="uk-UA"/>
              </w:rPr>
            </w:pPr>
          </w:p>
        </w:tc>
        <w:tc>
          <w:tcPr>
            <w:tcW w:w="4064" w:type="dxa"/>
            <w:gridSpan w:val="3"/>
          </w:tcPr>
          <w:p w:rsidR="00722916" w:rsidRPr="00A20ECF" w:rsidRDefault="00722916" w:rsidP="00F02778">
            <w:pPr>
              <w:spacing w:after="0" w:line="240" w:lineRule="auto"/>
              <w:ind w:left="360"/>
              <w:jc w:val="both"/>
              <w:rPr>
                <w:rFonts w:ascii="Times New Roman" w:hAnsi="Times New Roman" w:cs="Times New Roman"/>
                <w:sz w:val="24"/>
                <w:szCs w:val="24"/>
                <w:lang w:val="uk-UA"/>
              </w:rPr>
            </w:pPr>
          </w:p>
        </w:tc>
        <w:tc>
          <w:tcPr>
            <w:tcW w:w="1844" w:type="dxa"/>
          </w:tcPr>
          <w:p w:rsidR="00722916" w:rsidRPr="00A20ECF" w:rsidRDefault="00722916" w:rsidP="00F02778">
            <w:pPr>
              <w:spacing w:after="0" w:line="240" w:lineRule="auto"/>
              <w:jc w:val="center"/>
              <w:rPr>
                <w:rFonts w:ascii="Times New Roman" w:hAnsi="Times New Roman" w:cs="Times New Roman"/>
                <w:sz w:val="24"/>
                <w:szCs w:val="24"/>
                <w:lang w:val="uk-UA"/>
              </w:rPr>
            </w:pPr>
          </w:p>
        </w:tc>
        <w:tc>
          <w:tcPr>
            <w:tcW w:w="2409" w:type="dxa"/>
            <w:gridSpan w:val="2"/>
          </w:tcPr>
          <w:p w:rsidR="00722916" w:rsidRPr="00A20ECF" w:rsidRDefault="00722916" w:rsidP="00F02778">
            <w:pPr>
              <w:spacing w:after="0" w:line="240" w:lineRule="auto"/>
              <w:jc w:val="center"/>
              <w:rPr>
                <w:rFonts w:ascii="Times New Roman" w:hAnsi="Times New Roman" w:cs="Times New Roman"/>
                <w:sz w:val="24"/>
                <w:szCs w:val="24"/>
                <w:lang w:val="uk-UA"/>
              </w:rPr>
            </w:pPr>
          </w:p>
        </w:tc>
        <w:tc>
          <w:tcPr>
            <w:tcW w:w="1701" w:type="dxa"/>
          </w:tcPr>
          <w:p w:rsidR="00722916" w:rsidRPr="00A20ECF" w:rsidRDefault="00722916" w:rsidP="00F02778">
            <w:pPr>
              <w:spacing w:after="0" w:line="240" w:lineRule="auto"/>
              <w:jc w:val="center"/>
              <w:rPr>
                <w:rFonts w:ascii="Times New Roman" w:hAnsi="Times New Roman" w:cs="Times New Roman"/>
                <w:sz w:val="24"/>
                <w:szCs w:val="24"/>
                <w:lang w:val="uk-UA"/>
              </w:rPr>
            </w:pPr>
          </w:p>
        </w:tc>
        <w:tc>
          <w:tcPr>
            <w:tcW w:w="2147" w:type="dxa"/>
          </w:tcPr>
          <w:p w:rsidR="00722916" w:rsidRPr="00A20ECF" w:rsidRDefault="00722916" w:rsidP="00F02778">
            <w:pPr>
              <w:spacing w:after="0" w:line="240" w:lineRule="auto"/>
              <w:jc w:val="center"/>
              <w:rPr>
                <w:rFonts w:ascii="Times New Roman" w:hAnsi="Times New Roman" w:cs="Times New Roman"/>
                <w:sz w:val="24"/>
                <w:szCs w:val="24"/>
                <w:lang w:val="uk-UA"/>
              </w:rPr>
            </w:pPr>
          </w:p>
        </w:tc>
      </w:tr>
      <w:tr w:rsidR="00722916" w:rsidRPr="00AB0A77">
        <w:trPr>
          <w:gridAfter w:val="1"/>
          <w:wAfter w:w="2416" w:type="dxa"/>
        </w:trPr>
        <w:tc>
          <w:tcPr>
            <w:tcW w:w="2420" w:type="dxa"/>
            <w:vMerge/>
          </w:tcPr>
          <w:p w:rsidR="00722916" w:rsidRPr="00A20ECF" w:rsidRDefault="00722916" w:rsidP="00F02778">
            <w:pPr>
              <w:spacing w:after="0" w:line="240" w:lineRule="auto"/>
              <w:jc w:val="center"/>
              <w:rPr>
                <w:rFonts w:ascii="Times New Roman" w:hAnsi="Times New Roman" w:cs="Times New Roman"/>
                <w:sz w:val="24"/>
                <w:szCs w:val="24"/>
                <w:lang w:val="uk-UA"/>
              </w:rPr>
            </w:pPr>
          </w:p>
        </w:tc>
        <w:tc>
          <w:tcPr>
            <w:tcW w:w="4064" w:type="dxa"/>
            <w:gridSpan w:val="3"/>
          </w:tcPr>
          <w:p w:rsidR="00722916" w:rsidRPr="00A20ECF" w:rsidRDefault="00722916" w:rsidP="00F02778">
            <w:pPr>
              <w:tabs>
                <w:tab w:val="left" w:pos="432"/>
              </w:tabs>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 xml:space="preserve">Тема 3: </w:t>
            </w:r>
            <w:r w:rsidRPr="00A20ECF">
              <w:rPr>
                <w:rFonts w:ascii="Times New Roman" w:hAnsi="Times New Roman" w:cs="Times New Roman"/>
                <w:b/>
                <w:bCs/>
                <w:sz w:val="24"/>
                <w:szCs w:val="24"/>
                <w:lang w:val="uk-UA"/>
              </w:rPr>
              <w:t>Антична філософія</w:t>
            </w:r>
          </w:p>
          <w:p w:rsidR="00722916" w:rsidRPr="00A20ECF" w:rsidRDefault="00722916" w:rsidP="00F02778">
            <w:pPr>
              <w:tabs>
                <w:tab w:val="left" w:pos="432"/>
              </w:tabs>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План</w:t>
            </w:r>
          </w:p>
          <w:p w:rsidR="00722916" w:rsidRPr="00A20ECF" w:rsidRDefault="00722916" w:rsidP="00F02778">
            <w:pPr>
              <w:numPr>
                <w:ilvl w:val="0"/>
                <w:numId w:val="9"/>
              </w:numPr>
              <w:tabs>
                <w:tab w:val="left" w:pos="432"/>
              </w:tabs>
              <w:spacing w:after="0" w:line="240" w:lineRule="auto"/>
              <w:ind w:left="412"/>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Мілетська школа.</w:t>
            </w:r>
          </w:p>
          <w:p w:rsidR="00722916" w:rsidRPr="00A20ECF" w:rsidRDefault="00722916" w:rsidP="00F02778">
            <w:pPr>
              <w:numPr>
                <w:ilvl w:val="0"/>
                <w:numId w:val="9"/>
              </w:numPr>
              <w:tabs>
                <w:tab w:val="left" w:pos="432"/>
              </w:tabs>
              <w:spacing w:after="0" w:line="240" w:lineRule="auto"/>
              <w:ind w:left="412"/>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Геракліт та Елейська школа.</w:t>
            </w:r>
          </w:p>
          <w:p w:rsidR="00722916" w:rsidRPr="00A20ECF" w:rsidRDefault="00722916" w:rsidP="00F02778">
            <w:pPr>
              <w:numPr>
                <w:ilvl w:val="0"/>
                <w:numId w:val="9"/>
              </w:numPr>
              <w:tabs>
                <w:tab w:val="left" w:pos="432"/>
              </w:tabs>
              <w:spacing w:after="0" w:line="240" w:lineRule="auto"/>
              <w:ind w:left="412"/>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Піфагорійська школа.</w:t>
            </w:r>
          </w:p>
          <w:p w:rsidR="00722916" w:rsidRPr="00A20ECF" w:rsidRDefault="00722916" w:rsidP="00F02778">
            <w:pPr>
              <w:numPr>
                <w:ilvl w:val="0"/>
                <w:numId w:val="9"/>
              </w:numPr>
              <w:tabs>
                <w:tab w:val="left" w:pos="432"/>
              </w:tabs>
              <w:spacing w:after="0" w:line="240" w:lineRule="auto"/>
              <w:ind w:left="412"/>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Атомістична школа.</w:t>
            </w:r>
          </w:p>
          <w:p w:rsidR="00722916" w:rsidRPr="00A20ECF" w:rsidRDefault="00722916" w:rsidP="00F02778">
            <w:pPr>
              <w:numPr>
                <w:ilvl w:val="0"/>
                <w:numId w:val="9"/>
              </w:numPr>
              <w:tabs>
                <w:tab w:val="left" w:pos="432"/>
              </w:tabs>
              <w:spacing w:after="0" w:line="240" w:lineRule="auto"/>
              <w:ind w:left="412"/>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Софісти та Сократ.</w:t>
            </w:r>
          </w:p>
          <w:p w:rsidR="00722916" w:rsidRPr="00A20ECF" w:rsidRDefault="00722916" w:rsidP="00F02778">
            <w:pPr>
              <w:numPr>
                <w:ilvl w:val="0"/>
                <w:numId w:val="9"/>
              </w:numPr>
              <w:tabs>
                <w:tab w:val="left" w:pos="432"/>
              </w:tabs>
              <w:spacing w:after="0" w:line="240" w:lineRule="auto"/>
              <w:ind w:left="412"/>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Філософія Платона.</w:t>
            </w:r>
          </w:p>
          <w:p w:rsidR="00722916" w:rsidRPr="00A20ECF" w:rsidRDefault="00722916" w:rsidP="00F02778">
            <w:pPr>
              <w:numPr>
                <w:ilvl w:val="0"/>
                <w:numId w:val="9"/>
              </w:numPr>
              <w:tabs>
                <w:tab w:val="left" w:pos="432"/>
              </w:tabs>
              <w:spacing w:after="0" w:line="240" w:lineRule="auto"/>
              <w:ind w:left="412"/>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Філософія Аристотеля.</w:t>
            </w:r>
          </w:p>
        </w:tc>
        <w:tc>
          <w:tcPr>
            <w:tcW w:w="1844" w:type="dxa"/>
          </w:tcPr>
          <w:p w:rsidR="00722916" w:rsidRPr="00A20ECF" w:rsidRDefault="00722916" w:rsidP="00F0277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семінар</w:t>
            </w:r>
          </w:p>
        </w:tc>
        <w:tc>
          <w:tcPr>
            <w:tcW w:w="2409" w:type="dxa"/>
            <w:gridSpan w:val="2"/>
          </w:tcPr>
          <w:p w:rsidR="00722916" w:rsidRPr="00A20ECF" w:rsidRDefault="00722916" w:rsidP="00F02778">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r w:rsidRPr="00A20ECF">
              <w:rPr>
                <w:rFonts w:ascii="Times New Roman" w:hAnsi="Times New Roman" w:cs="Times New Roman"/>
                <w:sz w:val="24"/>
                <w:szCs w:val="24"/>
                <w:lang w:val="uk-UA"/>
              </w:rPr>
              <w:t>,</w:t>
            </w:r>
            <w:r>
              <w:rPr>
                <w:rFonts w:ascii="Times New Roman" w:hAnsi="Times New Roman" w:cs="Times New Roman"/>
                <w:sz w:val="24"/>
                <w:szCs w:val="24"/>
                <w:lang w:val="uk-UA"/>
              </w:rPr>
              <w:t>5</w:t>
            </w:r>
            <w:r w:rsidRPr="00A20ECF">
              <w:rPr>
                <w:rFonts w:ascii="Times New Roman" w:hAnsi="Times New Roman" w:cs="Times New Roman"/>
                <w:sz w:val="24"/>
                <w:szCs w:val="24"/>
                <w:lang w:val="uk-UA"/>
              </w:rPr>
              <w:t>,</w:t>
            </w:r>
            <w:r>
              <w:rPr>
                <w:rFonts w:ascii="Times New Roman" w:hAnsi="Times New Roman" w:cs="Times New Roman"/>
                <w:sz w:val="24"/>
                <w:szCs w:val="24"/>
                <w:lang w:val="uk-UA"/>
              </w:rPr>
              <w:t>8</w:t>
            </w:r>
            <w:r w:rsidRPr="00A20ECF">
              <w:rPr>
                <w:rFonts w:ascii="Times New Roman" w:hAnsi="Times New Roman" w:cs="Times New Roman"/>
                <w:sz w:val="24"/>
                <w:szCs w:val="24"/>
                <w:lang w:val="uk-UA"/>
              </w:rPr>
              <w:t>,</w:t>
            </w:r>
            <w:r>
              <w:rPr>
                <w:rFonts w:ascii="Times New Roman" w:hAnsi="Times New Roman" w:cs="Times New Roman"/>
                <w:sz w:val="24"/>
                <w:szCs w:val="24"/>
                <w:lang w:val="uk-UA"/>
              </w:rPr>
              <w:t>9</w:t>
            </w:r>
            <w:r w:rsidRPr="00A20ECF">
              <w:rPr>
                <w:rFonts w:ascii="Times New Roman" w:hAnsi="Times New Roman" w:cs="Times New Roman"/>
                <w:sz w:val="24"/>
                <w:szCs w:val="24"/>
                <w:lang w:val="uk-UA"/>
              </w:rPr>
              <w:t>,</w:t>
            </w:r>
            <w:r>
              <w:rPr>
                <w:rFonts w:ascii="Times New Roman" w:hAnsi="Times New Roman" w:cs="Times New Roman"/>
                <w:sz w:val="24"/>
                <w:szCs w:val="24"/>
                <w:lang w:val="uk-UA"/>
              </w:rPr>
              <w:t>10</w:t>
            </w:r>
            <w:r w:rsidRPr="00A20ECF">
              <w:rPr>
                <w:rFonts w:ascii="Times New Roman" w:hAnsi="Times New Roman" w:cs="Times New Roman"/>
                <w:sz w:val="24"/>
                <w:szCs w:val="24"/>
                <w:lang w:val="uk-UA"/>
              </w:rPr>
              <w:t>,</w:t>
            </w:r>
            <w:r>
              <w:rPr>
                <w:rFonts w:ascii="Times New Roman" w:hAnsi="Times New Roman" w:cs="Times New Roman"/>
                <w:sz w:val="24"/>
                <w:szCs w:val="24"/>
                <w:lang w:val="uk-UA"/>
              </w:rPr>
              <w:t>11</w:t>
            </w:r>
            <w:r w:rsidRPr="00A20ECF">
              <w:rPr>
                <w:rFonts w:ascii="Times New Roman" w:hAnsi="Times New Roman" w:cs="Times New Roman"/>
                <w:sz w:val="24"/>
                <w:szCs w:val="24"/>
                <w:lang w:val="uk-UA"/>
              </w:rPr>
              <w:t>,</w:t>
            </w:r>
            <w:r>
              <w:rPr>
                <w:rFonts w:ascii="Times New Roman" w:hAnsi="Times New Roman" w:cs="Times New Roman"/>
                <w:sz w:val="24"/>
                <w:szCs w:val="24"/>
                <w:lang w:val="uk-UA"/>
              </w:rPr>
              <w:t>12</w:t>
            </w:r>
            <w:r w:rsidRPr="00A20ECF">
              <w:rPr>
                <w:rFonts w:ascii="Times New Roman" w:hAnsi="Times New Roman" w:cs="Times New Roman"/>
                <w:sz w:val="24"/>
                <w:szCs w:val="24"/>
                <w:lang w:val="uk-UA"/>
              </w:rPr>
              <w:t>,1</w:t>
            </w:r>
            <w:r>
              <w:rPr>
                <w:rFonts w:ascii="Times New Roman" w:hAnsi="Times New Roman" w:cs="Times New Roman"/>
                <w:sz w:val="24"/>
                <w:szCs w:val="24"/>
                <w:lang w:val="uk-UA"/>
              </w:rPr>
              <w:t>4</w:t>
            </w:r>
            <w:r w:rsidRPr="00A20ECF">
              <w:rPr>
                <w:rFonts w:ascii="Times New Roman" w:hAnsi="Times New Roman" w:cs="Times New Roman"/>
                <w:sz w:val="24"/>
                <w:szCs w:val="24"/>
                <w:lang w:val="uk-UA"/>
              </w:rPr>
              <w:t>,1</w:t>
            </w:r>
            <w:r>
              <w:rPr>
                <w:rFonts w:ascii="Times New Roman" w:hAnsi="Times New Roman" w:cs="Times New Roman"/>
                <w:sz w:val="24"/>
                <w:szCs w:val="24"/>
                <w:lang w:val="uk-UA"/>
              </w:rPr>
              <w:t>5</w:t>
            </w:r>
            <w:r w:rsidRPr="00A20ECF">
              <w:rPr>
                <w:rFonts w:ascii="Times New Roman" w:hAnsi="Times New Roman" w:cs="Times New Roman"/>
                <w:sz w:val="24"/>
                <w:szCs w:val="24"/>
                <w:lang w:val="uk-UA"/>
              </w:rPr>
              <w:t>,</w:t>
            </w:r>
            <w:r>
              <w:rPr>
                <w:rFonts w:ascii="Times New Roman" w:hAnsi="Times New Roman" w:cs="Times New Roman"/>
                <w:sz w:val="24"/>
                <w:szCs w:val="24"/>
                <w:lang w:val="uk-UA"/>
              </w:rPr>
              <w:t>20</w:t>
            </w:r>
            <w:r w:rsidRPr="00A20ECF">
              <w:rPr>
                <w:rFonts w:ascii="Times New Roman" w:hAnsi="Times New Roman" w:cs="Times New Roman"/>
                <w:sz w:val="24"/>
                <w:szCs w:val="24"/>
                <w:lang w:val="uk-UA"/>
              </w:rPr>
              <w:t>,</w:t>
            </w:r>
            <w:r>
              <w:rPr>
                <w:rFonts w:ascii="Times New Roman" w:hAnsi="Times New Roman" w:cs="Times New Roman"/>
                <w:sz w:val="24"/>
                <w:szCs w:val="24"/>
                <w:lang w:val="uk-UA"/>
              </w:rPr>
              <w:t>2</w:t>
            </w:r>
            <w:r w:rsidRPr="00A20ECF">
              <w:rPr>
                <w:rFonts w:ascii="Times New Roman" w:hAnsi="Times New Roman" w:cs="Times New Roman"/>
                <w:sz w:val="24"/>
                <w:szCs w:val="24"/>
                <w:lang w:val="uk-UA"/>
              </w:rPr>
              <w:t>1,2</w:t>
            </w:r>
            <w:r>
              <w:rPr>
                <w:rFonts w:ascii="Times New Roman" w:hAnsi="Times New Roman" w:cs="Times New Roman"/>
                <w:sz w:val="24"/>
                <w:szCs w:val="24"/>
                <w:lang w:val="uk-UA"/>
              </w:rPr>
              <w:t>5</w:t>
            </w:r>
            <w:r w:rsidRPr="00A20ECF">
              <w:rPr>
                <w:rFonts w:ascii="Times New Roman" w:hAnsi="Times New Roman" w:cs="Times New Roman"/>
                <w:sz w:val="24"/>
                <w:szCs w:val="24"/>
                <w:lang w:val="uk-UA"/>
              </w:rPr>
              <w:t>,2</w:t>
            </w:r>
            <w:r>
              <w:rPr>
                <w:rFonts w:ascii="Times New Roman" w:hAnsi="Times New Roman" w:cs="Times New Roman"/>
                <w:sz w:val="24"/>
                <w:szCs w:val="24"/>
                <w:lang w:val="uk-UA"/>
              </w:rPr>
              <w:t>9</w:t>
            </w:r>
            <w:r w:rsidRPr="00A20ECF">
              <w:rPr>
                <w:rFonts w:ascii="Times New Roman" w:hAnsi="Times New Roman" w:cs="Times New Roman"/>
                <w:sz w:val="24"/>
                <w:szCs w:val="24"/>
                <w:lang w:val="uk-UA"/>
              </w:rPr>
              <w:t>,</w:t>
            </w:r>
            <w:r>
              <w:rPr>
                <w:rFonts w:ascii="Times New Roman" w:hAnsi="Times New Roman" w:cs="Times New Roman"/>
                <w:sz w:val="24"/>
                <w:szCs w:val="24"/>
                <w:lang w:val="uk-UA"/>
              </w:rPr>
              <w:t>30</w:t>
            </w:r>
            <w:r w:rsidRPr="00A20ECF">
              <w:rPr>
                <w:rFonts w:ascii="Times New Roman" w:hAnsi="Times New Roman" w:cs="Times New Roman"/>
                <w:sz w:val="24"/>
                <w:szCs w:val="24"/>
                <w:lang w:val="uk-UA"/>
              </w:rPr>
              <w:t>,</w:t>
            </w:r>
            <w:r>
              <w:rPr>
                <w:rFonts w:ascii="Times New Roman" w:hAnsi="Times New Roman" w:cs="Times New Roman"/>
                <w:sz w:val="24"/>
                <w:szCs w:val="24"/>
                <w:lang w:val="uk-UA"/>
              </w:rPr>
              <w:t>34</w:t>
            </w:r>
            <w:r w:rsidRPr="00A20ECF">
              <w:rPr>
                <w:rFonts w:ascii="Times New Roman" w:hAnsi="Times New Roman" w:cs="Times New Roman"/>
                <w:sz w:val="24"/>
                <w:szCs w:val="24"/>
                <w:lang w:val="uk-UA"/>
              </w:rPr>
              <w:t>,3</w:t>
            </w:r>
            <w:r>
              <w:rPr>
                <w:rFonts w:ascii="Times New Roman" w:hAnsi="Times New Roman" w:cs="Times New Roman"/>
                <w:sz w:val="24"/>
                <w:szCs w:val="24"/>
                <w:lang w:val="uk-UA"/>
              </w:rPr>
              <w:t>9</w:t>
            </w:r>
            <w:r w:rsidRPr="00A20ECF">
              <w:rPr>
                <w:rFonts w:ascii="Times New Roman" w:hAnsi="Times New Roman" w:cs="Times New Roman"/>
                <w:sz w:val="24"/>
                <w:szCs w:val="24"/>
                <w:lang w:val="uk-UA"/>
              </w:rPr>
              <w:t>,</w:t>
            </w:r>
            <w:r>
              <w:rPr>
                <w:rFonts w:ascii="Times New Roman" w:hAnsi="Times New Roman" w:cs="Times New Roman"/>
                <w:sz w:val="24"/>
                <w:szCs w:val="24"/>
                <w:lang w:val="uk-UA"/>
              </w:rPr>
              <w:t>46</w:t>
            </w:r>
            <w:r w:rsidRPr="00A20ECF">
              <w:rPr>
                <w:rFonts w:ascii="Times New Roman" w:hAnsi="Times New Roman" w:cs="Times New Roman"/>
                <w:sz w:val="24"/>
                <w:szCs w:val="24"/>
                <w:lang w:val="uk-UA"/>
              </w:rPr>
              <w:t>,</w:t>
            </w:r>
            <w:r>
              <w:rPr>
                <w:rFonts w:ascii="Times New Roman" w:hAnsi="Times New Roman" w:cs="Times New Roman"/>
                <w:sz w:val="24"/>
                <w:szCs w:val="24"/>
                <w:lang w:val="uk-UA"/>
              </w:rPr>
              <w:t>47</w:t>
            </w:r>
            <w:r w:rsidRPr="00A20ECF">
              <w:rPr>
                <w:rFonts w:ascii="Times New Roman" w:hAnsi="Times New Roman" w:cs="Times New Roman"/>
                <w:sz w:val="24"/>
                <w:szCs w:val="24"/>
                <w:lang w:val="uk-UA"/>
              </w:rPr>
              <w:t>,</w:t>
            </w:r>
            <w:r>
              <w:rPr>
                <w:rFonts w:ascii="Times New Roman" w:hAnsi="Times New Roman" w:cs="Times New Roman"/>
                <w:sz w:val="24"/>
                <w:szCs w:val="24"/>
                <w:lang w:val="uk-UA"/>
              </w:rPr>
              <w:t>50</w:t>
            </w:r>
            <w:r w:rsidRPr="00A20ECF">
              <w:rPr>
                <w:rFonts w:ascii="Times New Roman" w:hAnsi="Times New Roman" w:cs="Times New Roman"/>
                <w:sz w:val="24"/>
                <w:szCs w:val="24"/>
                <w:lang w:val="uk-UA"/>
              </w:rPr>
              <w:t>,</w:t>
            </w:r>
            <w:r>
              <w:rPr>
                <w:rFonts w:ascii="Times New Roman" w:hAnsi="Times New Roman" w:cs="Times New Roman"/>
                <w:sz w:val="24"/>
                <w:szCs w:val="24"/>
                <w:lang w:val="uk-UA"/>
              </w:rPr>
              <w:t>62</w:t>
            </w:r>
            <w:r w:rsidRPr="00A20ECF">
              <w:rPr>
                <w:rFonts w:ascii="Times New Roman" w:hAnsi="Times New Roman" w:cs="Times New Roman"/>
                <w:sz w:val="24"/>
                <w:szCs w:val="24"/>
                <w:lang w:val="uk-UA"/>
              </w:rPr>
              <w:t>,</w:t>
            </w:r>
            <w:r>
              <w:rPr>
                <w:rFonts w:ascii="Times New Roman" w:hAnsi="Times New Roman" w:cs="Times New Roman"/>
                <w:sz w:val="24"/>
                <w:szCs w:val="24"/>
                <w:lang w:val="uk-UA"/>
              </w:rPr>
              <w:t>73</w:t>
            </w:r>
            <w:r w:rsidRPr="00A20ECF">
              <w:rPr>
                <w:rFonts w:ascii="Times New Roman" w:hAnsi="Times New Roman" w:cs="Times New Roman"/>
                <w:sz w:val="24"/>
                <w:szCs w:val="24"/>
                <w:lang w:val="uk-UA"/>
              </w:rPr>
              <w:t>,</w:t>
            </w:r>
            <w:r>
              <w:rPr>
                <w:rFonts w:ascii="Times New Roman" w:hAnsi="Times New Roman" w:cs="Times New Roman"/>
                <w:sz w:val="24"/>
                <w:szCs w:val="24"/>
                <w:lang w:val="uk-UA"/>
              </w:rPr>
              <w:t>8</w:t>
            </w:r>
            <w:r w:rsidRPr="00A20ECF">
              <w:rPr>
                <w:rFonts w:ascii="Times New Roman" w:hAnsi="Times New Roman" w:cs="Times New Roman"/>
                <w:sz w:val="24"/>
                <w:szCs w:val="24"/>
                <w:lang w:val="uk-UA"/>
              </w:rPr>
              <w:t>1,</w:t>
            </w:r>
            <w:r>
              <w:rPr>
                <w:rFonts w:ascii="Times New Roman" w:hAnsi="Times New Roman" w:cs="Times New Roman"/>
                <w:sz w:val="24"/>
                <w:szCs w:val="24"/>
                <w:lang w:val="uk-UA"/>
              </w:rPr>
              <w:t>84</w:t>
            </w:r>
            <w:r w:rsidRPr="00A20ECF">
              <w:rPr>
                <w:rFonts w:ascii="Times New Roman" w:hAnsi="Times New Roman" w:cs="Times New Roman"/>
                <w:sz w:val="24"/>
                <w:szCs w:val="24"/>
                <w:lang w:val="uk-UA"/>
              </w:rPr>
              <w:t>,</w:t>
            </w:r>
            <w:r>
              <w:rPr>
                <w:rFonts w:ascii="Times New Roman" w:hAnsi="Times New Roman" w:cs="Times New Roman"/>
                <w:sz w:val="24"/>
                <w:szCs w:val="24"/>
                <w:lang w:val="uk-UA"/>
              </w:rPr>
              <w:t>86</w:t>
            </w:r>
            <w:r w:rsidRPr="00A20ECF">
              <w:rPr>
                <w:rFonts w:ascii="Times New Roman" w:hAnsi="Times New Roman" w:cs="Times New Roman"/>
                <w:sz w:val="24"/>
                <w:szCs w:val="24"/>
                <w:lang w:val="uk-UA"/>
              </w:rPr>
              <w:t>,</w:t>
            </w:r>
            <w:r>
              <w:rPr>
                <w:rFonts w:ascii="Times New Roman" w:hAnsi="Times New Roman" w:cs="Times New Roman"/>
                <w:sz w:val="24"/>
                <w:szCs w:val="24"/>
                <w:lang w:val="uk-UA"/>
              </w:rPr>
              <w:t>89,103</w:t>
            </w:r>
          </w:p>
        </w:tc>
        <w:tc>
          <w:tcPr>
            <w:tcW w:w="1701" w:type="dxa"/>
          </w:tcPr>
          <w:p w:rsidR="00722916" w:rsidRPr="00A20ECF" w:rsidRDefault="00722916" w:rsidP="00F0277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Усна або письмова відповідь, тестова робота</w:t>
            </w:r>
          </w:p>
        </w:tc>
        <w:tc>
          <w:tcPr>
            <w:tcW w:w="2147" w:type="dxa"/>
          </w:tcPr>
          <w:p w:rsidR="00722916" w:rsidRPr="00A20ECF" w:rsidRDefault="00722916" w:rsidP="00F0277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2,5</w:t>
            </w:r>
          </w:p>
        </w:tc>
      </w:tr>
      <w:tr w:rsidR="00722916" w:rsidRPr="00AB0A77">
        <w:trPr>
          <w:gridAfter w:val="1"/>
          <w:wAfter w:w="2416" w:type="dxa"/>
        </w:trPr>
        <w:tc>
          <w:tcPr>
            <w:tcW w:w="2420" w:type="dxa"/>
          </w:tcPr>
          <w:p w:rsidR="00722916" w:rsidRPr="00A20ECF" w:rsidRDefault="00722916" w:rsidP="00F0277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Тиждень А</w:t>
            </w:r>
          </w:p>
          <w:p w:rsidR="00722916" w:rsidRPr="00A20ECF" w:rsidRDefault="00722916" w:rsidP="00F0277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28.09-2.10, 2</w:t>
            </w:r>
          </w:p>
          <w:p w:rsidR="00722916" w:rsidRPr="00A20ECF" w:rsidRDefault="00722916" w:rsidP="00F0277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академічні години</w:t>
            </w:r>
          </w:p>
        </w:tc>
        <w:tc>
          <w:tcPr>
            <w:tcW w:w="4064" w:type="dxa"/>
            <w:gridSpan w:val="3"/>
          </w:tcPr>
          <w:p w:rsidR="00722916" w:rsidRPr="00A20ECF" w:rsidRDefault="00722916" w:rsidP="00F0277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 xml:space="preserve">Тема 4: </w:t>
            </w:r>
            <w:r w:rsidRPr="00A20ECF">
              <w:rPr>
                <w:rFonts w:ascii="Times New Roman" w:hAnsi="Times New Roman" w:cs="Times New Roman"/>
                <w:b/>
                <w:bCs/>
                <w:sz w:val="24"/>
                <w:szCs w:val="24"/>
                <w:lang w:val="uk-UA"/>
              </w:rPr>
              <w:t>Філософія Середньовіччя та Відродження</w:t>
            </w:r>
          </w:p>
          <w:p w:rsidR="00722916" w:rsidRPr="00A20ECF" w:rsidRDefault="00722916" w:rsidP="00F0277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План</w:t>
            </w:r>
          </w:p>
          <w:p w:rsidR="00722916" w:rsidRPr="00CE7300" w:rsidRDefault="00722916" w:rsidP="00F02778">
            <w:pPr>
              <w:numPr>
                <w:ilvl w:val="0"/>
                <w:numId w:val="10"/>
              </w:numPr>
              <w:spacing w:after="0" w:line="240" w:lineRule="auto"/>
              <w:ind w:left="412" w:hanging="283"/>
              <w:jc w:val="both"/>
              <w:rPr>
                <w:rStyle w:val="Strong"/>
                <w:rFonts w:ascii="Times New Roman" w:hAnsi="Times New Roman" w:cs="Times New Roman"/>
                <w:b w:val="0"/>
                <w:bCs w:val="0"/>
                <w:sz w:val="24"/>
                <w:szCs w:val="24"/>
                <w:lang w:val="uk-UA"/>
              </w:rPr>
            </w:pPr>
            <w:r w:rsidRPr="00CE7300">
              <w:rPr>
                <w:rStyle w:val="Strong"/>
                <w:rFonts w:ascii="Times New Roman" w:hAnsi="Times New Roman" w:cs="Times New Roman"/>
                <w:b w:val="0"/>
                <w:bCs w:val="0"/>
                <w:sz w:val="24"/>
                <w:szCs w:val="24"/>
                <w:lang w:val="uk-UA"/>
              </w:rPr>
              <w:t xml:space="preserve">Загальна характеристика та основні принципи філософії Середньовіччя. </w:t>
            </w:r>
          </w:p>
          <w:p w:rsidR="00722916" w:rsidRPr="00CE7300" w:rsidRDefault="00722916" w:rsidP="00F02778">
            <w:pPr>
              <w:numPr>
                <w:ilvl w:val="0"/>
                <w:numId w:val="10"/>
              </w:numPr>
              <w:spacing w:after="0" w:line="240" w:lineRule="auto"/>
              <w:ind w:left="412" w:hanging="283"/>
              <w:jc w:val="both"/>
              <w:rPr>
                <w:rStyle w:val="Strong"/>
                <w:rFonts w:ascii="Times New Roman" w:hAnsi="Times New Roman" w:cs="Times New Roman"/>
                <w:b w:val="0"/>
                <w:bCs w:val="0"/>
                <w:sz w:val="24"/>
                <w:szCs w:val="24"/>
                <w:lang w:val="uk-UA"/>
              </w:rPr>
            </w:pPr>
            <w:r w:rsidRPr="00CE7300">
              <w:rPr>
                <w:rStyle w:val="Strong"/>
                <w:rFonts w:ascii="Times New Roman" w:hAnsi="Times New Roman" w:cs="Times New Roman"/>
                <w:b w:val="0"/>
                <w:bCs w:val="0"/>
                <w:sz w:val="24"/>
                <w:szCs w:val="24"/>
                <w:lang w:val="uk-UA"/>
              </w:rPr>
              <w:t>Основні періоди розвитку середньовічної філософії.</w:t>
            </w:r>
          </w:p>
          <w:p w:rsidR="00722916" w:rsidRPr="00CE7300" w:rsidRDefault="00722916" w:rsidP="00F02778">
            <w:pPr>
              <w:numPr>
                <w:ilvl w:val="0"/>
                <w:numId w:val="10"/>
              </w:numPr>
              <w:spacing w:after="0" w:line="240" w:lineRule="auto"/>
              <w:ind w:left="412" w:hanging="283"/>
              <w:jc w:val="both"/>
              <w:rPr>
                <w:rStyle w:val="Strong"/>
                <w:rFonts w:ascii="Times New Roman" w:hAnsi="Times New Roman" w:cs="Times New Roman"/>
                <w:b w:val="0"/>
                <w:bCs w:val="0"/>
                <w:sz w:val="24"/>
                <w:szCs w:val="24"/>
                <w:lang w:val="uk-UA"/>
              </w:rPr>
            </w:pPr>
            <w:r w:rsidRPr="00CE7300">
              <w:rPr>
                <w:rStyle w:val="Strong"/>
                <w:rFonts w:ascii="Times New Roman" w:hAnsi="Times New Roman" w:cs="Times New Roman"/>
                <w:b w:val="0"/>
                <w:bCs w:val="0"/>
                <w:sz w:val="24"/>
                <w:szCs w:val="24"/>
                <w:lang w:val="uk-UA"/>
              </w:rPr>
              <w:t>Загальна характеристика філософії Відродження.</w:t>
            </w:r>
          </w:p>
          <w:p w:rsidR="00722916" w:rsidRPr="00A20ECF" w:rsidRDefault="00722916" w:rsidP="00F02778">
            <w:pPr>
              <w:numPr>
                <w:ilvl w:val="0"/>
                <w:numId w:val="10"/>
              </w:numPr>
              <w:spacing w:after="0" w:line="240" w:lineRule="auto"/>
              <w:ind w:left="412" w:hanging="283"/>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Натурфілософія та ренесансний неоплатонізм</w:t>
            </w:r>
          </w:p>
          <w:p w:rsidR="00722916" w:rsidRPr="00A20ECF" w:rsidRDefault="00722916" w:rsidP="00F02778">
            <w:pPr>
              <w:numPr>
                <w:ilvl w:val="0"/>
                <w:numId w:val="10"/>
              </w:numPr>
              <w:spacing w:after="0" w:line="240" w:lineRule="auto"/>
              <w:ind w:left="412" w:hanging="283"/>
              <w:jc w:val="both"/>
              <w:rPr>
                <w:rFonts w:ascii="Times New Roman" w:hAnsi="Times New Roman" w:cs="Times New Roman"/>
                <w:b/>
                <w:bCs/>
                <w:sz w:val="24"/>
                <w:szCs w:val="24"/>
                <w:lang w:val="uk-UA"/>
              </w:rPr>
            </w:pPr>
            <w:r w:rsidRPr="00A20ECF">
              <w:rPr>
                <w:rFonts w:ascii="Times New Roman" w:hAnsi="Times New Roman" w:cs="Times New Roman"/>
                <w:sz w:val="24"/>
                <w:szCs w:val="24"/>
                <w:lang w:val="uk-UA"/>
              </w:rPr>
              <w:t>Соціально-політична філософія Відродження</w:t>
            </w:r>
          </w:p>
        </w:tc>
        <w:tc>
          <w:tcPr>
            <w:tcW w:w="1844" w:type="dxa"/>
          </w:tcPr>
          <w:p w:rsidR="00722916" w:rsidRPr="00A20ECF" w:rsidRDefault="00722916" w:rsidP="00F0277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лекція</w:t>
            </w:r>
          </w:p>
        </w:tc>
        <w:tc>
          <w:tcPr>
            <w:tcW w:w="2409" w:type="dxa"/>
            <w:gridSpan w:val="2"/>
          </w:tcPr>
          <w:p w:rsidR="00722916" w:rsidRDefault="00722916" w:rsidP="00F02778">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r w:rsidRPr="00A20ECF">
              <w:rPr>
                <w:rFonts w:ascii="Times New Roman" w:hAnsi="Times New Roman" w:cs="Times New Roman"/>
                <w:sz w:val="24"/>
                <w:szCs w:val="24"/>
                <w:lang w:val="uk-UA"/>
              </w:rPr>
              <w:t>,</w:t>
            </w:r>
            <w:r>
              <w:rPr>
                <w:rFonts w:ascii="Times New Roman" w:hAnsi="Times New Roman" w:cs="Times New Roman"/>
                <w:sz w:val="24"/>
                <w:szCs w:val="24"/>
                <w:lang w:val="uk-UA"/>
              </w:rPr>
              <w:t>5</w:t>
            </w:r>
            <w:r w:rsidRPr="00A20ECF">
              <w:rPr>
                <w:rFonts w:ascii="Times New Roman" w:hAnsi="Times New Roman" w:cs="Times New Roman"/>
                <w:sz w:val="24"/>
                <w:szCs w:val="24"/>
                <w:lang w:val="uk-UA"/>
              </w:rPr>
              <w:t>,</w:t>
            </w:r>
            <w:r>
              <w:rPr>
                <w:rFonts w:ascii="Times New Roman" w:hAnsi="Times New Roman" w:cs="Times New Roman"/>
                <w:sz w:val="24"/>
                <w:szCs w:val="24"/>
                <w:lang w:val="uk-UA"/>
              </w:rPr>
              <w:t>8</w:t>
            </w:r>
            <w:r w:rsidRPr="00A20ECF">
              <w:rPr>
                <w:rFonts w:ascii="Times New Roman" w:hAnsi="Times New Roman" w:cs="Times New Roman"/>
                <w:sz w:val="24"/>
                <w:szCs w:val="24"/>
                <w:lang w:val="uk-UA"/>
              </w:rPr>
              <w:t>,</w:t>
            </w:r>
            <w:r>
              <w:rPr>
                <w:rFonts w:ascii="Times New Roman" w:hAnsi="Times New Roman" w:cs="Times New Roman"/>
                <w:sz w:val="24"/>
                <w:szCs w:val="24"/>
                <w:lang w:val="uk-UA"/>
              </w:rPr>
              <w:t>9</w:t>
            </w:r>
            <w:r w:rsidRPr="00A20ECF">
              <w:rPr>
                <w:rFonts w:ascii="Times New Roman" w:hAnsi="Times New Roman" w:cs="Times New Roman"/>
                <w:sz w:val="24"/>
                <w:szCs w:val="24"/>
                <w:lang w:val="uk-UA"/>
              </w:rPr>
              <w:t>,</w:t>
            </w:r>
            <w:r>
              <w:rPr>
                <w:rFonts w:ascii="Times New Roman" w:hAnsi="Times New Roman" w:cs="Times New Roman"/>
                <w:sz w:val="24"/>
                <w:szCs w:val="24"/>
                <w:lang w:val="uk-UA"/>
              </w:rPr>
              <w:t>10</w:t>
            </w:r>
            <w:r w:rsidRPr="00A20ECF">
              <w:rPr>
                <w:rFonts w:ascii="Times New Roman" w:hAnsi="Times New Roman" w:cs="Times New Roman"/>
                <w:sz w:val="24"/>
                <w:szCs w:val="24"/>
                <w:lang w:val="uk-UA"/>
              </w:rPr>
              <w:t>,</w:t>
            </w:r>
            <w:r>
              <w:rPr>
                <w:rFonts w:ascii="Times New Roman" w:hAnsi="Times New Roman" w:cs="Times New Roman"/>
                <w:sz w:val="24"/>
                <w:szCs w:val="24"/>
                <w:lang w:val="uk-UA"/>
              </w:rPr>
              <w:t>11</w:t>
            </w:r>
            <w:r w:rsidRPr="00A20ECF">
              <w:rPr>
                <w:rFonts w:ascii="Times New Roman" w:hAnsi="Times New Roman" w:cs="Times New Roman"/>
                <w:sz w:val="24"/>
                <w:szCs w:val="24"/>
                <w:lang w:val="uk-UA"/>
              </w:rPr>
              <w:t>,</w:t>
            </w:r>
            <w:r>
              <w:rPr>
                <w:rFonts w:ascii="Times New Roman" w:hAnsi="Times New Roman" w:cs="Times New Roman"/>
                <w:sz w:val="24"/>
                <w:szCs w:val="24"/>
                <w:lang w:val="uk-UA"/>
              </w:rPr>
              <w:t>12</w:t>
            </w:r>
            <w:r w:rsidRPr="00A20ECF">
              <w:rPr>
                <w:rFonts w:ascii="Times New Roman" w:hAnsi="Times New Roman" w:cs="Times New Roman"/>
                <w:sz w:val="24"/>
                <w:szCs w:val="24"/>
                <w:lang w:val="uk-UA"/>
              </w:rPr>
              <w:t>,1</w:t>
            </w:r>
            <w:r>
              <w:rPr>
                <w:rFonts w:ascii="Times New Roman" w:hAnsi="Times New Roman" w:cs="Times New Roman"/>
                <w:sz w:val="24"/>
                <w:szCs w:val="24"/>
                <w:lang w:val="uk-UA"/>
              </w:rPr>
              <w:t>4</w:t>
            </w:r>
            <w:r w:rsidRPr="00A20ECF">
              <w:rPr>
                <w:rFonts w:ascii="Times New Roman" w:hAnsi="Times New Roman" w:cs="Times New Roman"/>
                <w:sz w:val="24"/>
                <w:szCs w:val="24"/>
                <w:lang w:val="uk-UA"/>
              </w:rPr>
              <w:t>,1</w:t>
            </w:r>
            <w:r>
              <w:rPr>
                <w:rFonts w:ascii="Times New Roman" w:hAnsi="Times New Roman" w:cs="Times New Roman"/>
                <w:sz w:val="24"/>
                <w:szCs w:val="24"/>
                <w:lang w:val="uk-UA"/>
              </w:rPr>
              <w:t>5</w:t>
            </w:r>
            <w:r w:rsidRPr="00A20ECF">
              <w:rPr>
                <w:rFonts w:ascii="Times New Roman" w:hAnsi="Times New Roman" w:cs="Times New Roman"/>
                <w:sz w:val="24"/>
                <w:szCs w:val="24"/>
                <w:lang w:val="uk-UA"/>
              </w:rPr>
              <w:t>,</w:t>
            </w:r>
            <w:r>
              <w:rPr>
                <w:rFonts w:ascii="Times New Roman" w:hAnsi="Times New Roman" w:cs="Times New Roman"/>
                <w:sz w:val="24"/>
                <w:szCs w:val="24"/>
                <w:lang w:val="uk-UA"/>
              </w:rPr>
              <w:t>20</w:t>
            </w:r>
            <w:r w:rsidRPr="00A20ECF">
              <w:rPr>
                <w:rFonts w:ascii="Times New Roman" w:hAnsi="Times New Roman" w:cs="Times New Roman"/>
                <w:sz w:val="24"/>
                <w:szCs w:val="24"/>
                <w:lang w:val="uk-UA"/>
              </w:rPr>
              <w:t>,</w:t>
            </w:r>
            <w:r>
              <w:rPr>
                <w:rFonts w:ascii="Times New Roman" w:hAnsi="Times New Roman" w:cs="Times New Roman"/>
                <w:sz w:val="24"/>
                <w:szCs w:val="24"/>
                <w:lang w:val="uk-UA"/>
              </w:rPr>
              <w:t>2</w:t>
            </w:r>
            <w:r w:rsidRPr="00A20ECF">
              <w:rPr>
                <w:rFonts w:ascii="Times New Roman" w:hAnsi="Times New Roman" w:cs="Times New Roman"/>
                <w:sz w:val="24"/>
                <w:szCs w:val="24"/>
                <w:lang w:val="uk-UA"/>
              </w:rPr>
              <w:t>1,2</w:t>
            </w:r>
            <w:r>
              <w:rPr>
                <w:rFonts w:ascii="Times New Roman" w:hAnsi="Times New Roman" w:cs="Times New Roman"/>
                <w:sz w:val="24"/>
                <w:szCs w:val="24"/>
                <w:lang w:val="uk-UA"/>
              </w:rPr>
              <w:t>5</w:t>
            </w:r>
            <w:r w:rsidRPr="00A20ECF">
              <w:rPr>
                <w:rFonts w:ascii="Times New Roman" w:hAnsi="Times New Roman" w:cs="Times New Roman"/>
                <w:sz w:val="24"/>
                <w:szCs w:val="24"/>
                <w:lang w:val="uk-UA"/>
              </w:rPr>
              <w:t>,2</w:t>
            </w:r>
            <w:r>
              <w:rPr>
                <w:rFonts w:ascii="Times New Roman" w:hAnsi="Times New Roman" w:cs="Times New Roman"/>
                <w:sz w:val="24"/>
                <w:szCs w:val="24"/>
                <w:lang w:val="uk-UA"/>
              </w:rPr>
              <w:t>9</w:t>
            </w:r>
            <w:r w:rsidRPr="00A20ECF">
              <w:rPr>
                <w:rFonts w:ascii="Times New Roman" w:hAnsi="Times New Roman" w:cs="Times New Roman"/>
                <w:sz w:val="24"/>
                <w:szCs w:val="24"/>
                <w:lang w:val="uk-UA"/>
              </w:rPr>
              <w:t>,</w:t>
            </w:r>
            <w:r>
              <w:rPr>
                <w:rFonts w:ascii="Times New Roman" w:hAnsi="Times New Roman" w:cs="Times New Roman"/>
                <w:sz w:val="24"/>
                <w:szCs w:val="24"/>
                <w:lang w:val="uk-UA"/>
              </w:rPr>
              <w:t>30</w:t>
            </w:r>
            <w:r w:rsidRPr="00A20ECF">
              <w:rPr>
                <w:rFonts w:ascii="Times New Roman" w:hAnsi="Times New Roman" w:cs="Times New Roman"/>
                <w:sz w:val="24"/>
                <w:szCs w:val="24"/>
                <w:lang w:val="uk-UA"/>
              </w:rPr>
              <w:t>,</w:t>
            </w:r>
            <w:r>
              <w:rPr>
                <w:rFonts w:ascii="Times New Roman" w:hAnsi="Times New Roman" w:cs="Times New Roman"/>
                <w:sz w:val="24"/>
                <w:szCs w:val="24"/>
                <w:lang w:val="uk-UA"/>
              </w:rPr>
              <w:t>34</w:t>
            </w:r>
            <w:r w:rsidRPr="00A20ECF">
              <w:rPr>
                <w:rFonts w:ascii="Times New Roman" w:hAnsi="Times New Roman" w:cs="Times New Roman"/>
                <w:sz w:val="24"/>
                <w:szCs w:val="24"/>
                <w:lang w:val="uk-UA"/>
              </w:rPr>
              <w:t>,</w:t>
            </w:r>
          </w:p>
          <w:p w:rsidR="00722916" w:rsidRDefault="00722916" w:rsidP="00F0277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3</w:t>
            </w:r>
            <w:r>
              <w:rPr>
                <w:rFonts w:ascii="Times New Roman" w:hAnsi="Times New Roman" w:cs="Times New Roman"/>
                <w:sz w:val="24"/>
                <w:szCs w:val="24"/>
                <w:lang w:val="uk-UA"/>
              </w:rPr>
              <w:t>9</w:t>
            </w:r>
            <w:r w:rsidRPr="00A20ECF">
              <w:rPr>
                <w:rFonts w:ascii="Times New Roman" w:hAnsi="Times New Roman" w:cs="Times New Roman"/>
                <w:sz w:val="24"/>
                <w:szCs w:val="24"/>
                <w:lang w:val="uk-UA"/>
              </w:rPr>
              <w:t>,</w:t>
            </w:r>
            <w:r>
              <w:rPr>
                <w:rFonts w:ascii="Times New Roman" w:hAnsi="Times New Roman" w:cs="Times New Roman"/>
                <w:sz w:val="24"/>
                <w:szCs w:val="24"/>
                <w:lang w:val="uk-UA"/>
              </w:rPr>
              <w:t>40</w:t>
            </w:r>
            <w:r w:rsidRPr="00A20ECF">
              <w:rPr>
                <w:rFonts w:ascii="Times New Roman" w:hAnsi="Times New Roman" w:cs="Times New Roman"/>
                <w:sz w:val="24"/>
                <w:szCs w:val="24"/>
                <w:lang w:val="uk-UA"/>
              </w:rPr>
              <w:t>,</w:t>
            </w:r>
            <w:r>
              <w:rPr>
                <w:rFonts w:ascii="Times New Roman" w:hAnsi="Times New Roman" w:cs="Times New Roman"/>
                <w:sz w:val="24"/>
                <w:szCs w:val="24"/>
                <w:lang w:val="uk-UA"/>
              </w:rPr>
              <w:t>47</w:t>
            </w:r>
            <w:r w:rsidRPr="00A20ECF">
              <w:rPr>
                <w:rFonts w:ascii="Times New Roman" w:hAnsi="Times New Roman" w:cs="Times New Roman"/>
                <w:sz w:val="24"/>
                <w:szCs w:val="24"/>
                <w:lang w:val="uk-UA"/>
              </w:rPr>
              <w:t>,</w:t>
            </w:r>
          </w:p>
          <w:p w:rsidR="00722916" w:rsidRPr="00A20ECF" w:rsidRDefault="00722916" w:rsidP="00F0277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4</w:t>
            </w:r>
            <w:r>
              <w:rPr>
                <w:rFonts w:ascii="Times New Roman" w:hAnsi="Times New Roman" w:cs="Times New Roman"/>
                <w:sz w:val="24"/>
                <w:szCs w:val="24"/>
                <w:lang w:val="uk-UA"/>
              </w:rPr>
              <w:t>8</w:t>
            </w:r>
            <w:r w:rsidRPr="00A20ECF">
              <w:rPr>
                <w:rFonts w:ascii="Times New Roman" w:hAnsi="Times New Roman" w:cs="Times New Roman"/>
                <w:sz w:val="24"/>
                <w:szCs w:val="24"/>
                <w:lang w:val="uk-UA"/>
              </w:rPr>
              <w:t>,</w:t>
            </w:r>
            <w:r>
              <w:rPr>
                <w:rFonts w:ascii="Times New Roman" w:hAnsi="Times New Roman" w:cs="Times New Roman"/>
                <w:sz w:val="24"/>
                <w:szCs w:val="24"/>
                <w:lang w:val="uk-UA"/>
              </w:rPr>
              <w:t>57</w:t>
            </w:r>
            <w:r w:rsidRPr="00A20ECF">
              <w:rPr>
                <w:rFonts w:ascii="Times New Roman" w:hAnsi="Times New Roman" w:cs="Times New Roman"/>
                <w:sz w:val="24"/>
                <w:szCs w:val="24"/>
                <w:lang w:val="uk-UA"/>
              </w:rPr>
              <w:t>,5</w:t>
            </w:r>
            <w:r>
              <w:rPr>
                <w:rFonts w:ascii="Times New Roman" w:hAnsi="Times New Roman" w:cs="Times New Roman"/>
                <w:sz w:val="24"/>
                <w:szCs w:val="24"/>
                <w:lang w:val="uk-UA"/>
              </w:rPr>
              <w:t>8</w:t>
            </w:r>
            <w:r w:rsidRPr="00A20ECF">
              <w:rPr>
                <w:rFonts w:ascii="Times New Roman" w:hAnsi="Times New Roman" w:cs="Times New Roman"/>
                <w:sz w:val="24"/>
                <w:szCs w:val="24"/>
                <w:lang w:val="uk-UA"/>
              </w:rPr>
              <w:t>,</w:t>
            </w:r>
            <w:r>
              <w:rPr>
                <w:rFonts w:ascii="Times New Roman" w:hAnsi="Times New Roman" w:cs="Times New Roman"/>
                <w:sz w:val="24"/>
                <w:szCs w:val="24"/>
                <w:lang w:val="uk-UA"/>
              </w:rPr>
              <w:t>62</w:t>
            </w:r>
            <w:r w:rsidRPr="00A20ECF">
              <w:rPr>
                <w:rFonts w:ascii="Times New Roman" w:hAnsi="Times New Roman" w:cs="Times New Roman"/>
                <w:sz w:val="24"/>
                <w:szCs w:val="24"/>
                <w:lang w:val="uk-UA"/>
              </w:rPr>
              <w:t>,6</w:t>
            </w:r>
            <w:r>
              <w:rPr>
                <w:rFonts w:ascii="Times New Roman" w:hAnsi="Times New Roman" w:cs="Times New Roman"/>
                <w:sz w:val="24"/>
                <w:szCs w:val="24"/>
                <w:lang w:val="uk-UA"/>
              </w:rPr>
              <w:t>8</w:t>
            </w:r>
            <w:r w:rsidRPr="00A20ECF">
              <w:rPr>
                <w:rFonts w:ascii="Times New Roman" w:hAnsi="Times New Roman" w:cs="Times New Roman"/>
                <w:sz w:val="24"/>
                <w:szCs w:val="24"/>
                <w:lang w:val="uk-UA"/>
              </w:rPr>
              <w:t>,</w:t>
            </w:r>
            <w:r>
              <w:rPr>
                <w:rFonts w:ascii="Times New Roman" w:hAnsi="Times New Roman" w:cs="Times New Roman"/>
                <w:sz w:val="24"/>
                <w:szCs w:val="24"/>
                <w:lang w:val="uk-UA"/>
              </w:rPr>
              <w:t>73</w:t>
            </w:r>
            <w:r w:rsidRPr="00A20ECF">
              <w:rPr>
                <w:rFonts w:ascii="Times New Roman" w:hAnsi="Times New Roman" w:cs="Times New Roman"/>
                <w:sz w:val="24"/>
                <w:szCs w:val="24"/>
                <w:lang w:val="uk-UA"/>
              </w:rPr>
              <w:t>,7</w:t>
            </w:r>
            <w:r>
              <w:rPr>
                <w:rFonts w:ascii="Times New Roman" w:hAnsi="Times New Roman" w:cs="Times New Roman"/>
                <w:sz w:val="24"/>
                <w:szCs w:val="24"/>
                <w:lang w:val="uk-UA"/>
              </w:rPr>
              <w:t>6</w:t>
            </w:r>
            <w:r w:rsidRPr="00A20ECF">
              <w:rPr>
                <w:rFonts w:ascii="Times New Roman" w:hAnsi="Times New Roman" w:cs="Times New Roman"/>
                <w:sz w:val="24"/>
                <w:szCs w:val="24"/>
                <w:lang w:val="uk-UA"/>
              </w:rPr>
              <w:t>,</w:t>
            </w:r>
            <w:r>
              <w:rPr>
                <w:rFonts w:ascii="Times New Roman" w:hAnsi="Times New Roman" w:cs="Times New Roman"/>
                <w:sz w:val="24"/>
                <w:szCs w:val="24"/>
                <w:lang w:val="uk-UA"/>
              </w:rPr>
              <w:t>81</w:t>
            </w:r>
            <w:r w:rsidRPr="00A20ECF">
              <w:rPr>
                <w:rFonts w:ascii="Times New Roman" w:hAnsi="Times New Roman" w:cs="Times New Roman"/>
                <w:sz w:val="24"/>
                <w:szCs w:val="24"/>
                <w:lang w:val="uk-UA"/>
              </w:rPr>
              <w:t>,</w:t>
            </w:r>
            <w:r>
              <w:rPr>
                <w:rFonts w:ascii="Times New Roman" w:hAnsi="Times New Roman" w:cs="Times New Roman"/>
                <w:sz w:val="24"/>
                <w:szCs w:val="24"/>
                <w:lang w:val="uk-UA"/>
              </w:rPr>
              <w:t>85,89</w:t>
            </w:r>
          </w:p>
        </w:tc>
        <w:tc>
          <w:tcPr>
            <w:tcW w:w="1701" w:type="dxa"/>
          </w:tcPr>
          <w:p w:rsidR="00722916" w:rsidRPr="00A20ECF" w:rsidRDefault="00722916" w:rsidP="00F0277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конспект</w:t>
            </w:r>
          </w:p>
        </w:tc>
        <w:tc>
          <w:tcPr>
            <w:tcW w:w="2147" w:type="dxa"/>
          </w:tcPr>
          <w:p w:rsidR="00722916" w:rsidRPr="00A20ECF" w:rsidRDefault="00722916" w:rsidP="00F0277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1</w:t>
            </w:r>
          </w:p>
        </w:tc>
      </w:tr>
      <w:tr w:rsidR="00722916" w:rsidRPr="00AB0A77">
        <w:trPr>
          <w:gridAfter w:val="1"/>
          <w:wAfter w:w="2416" w:type="dxa"/>
        </w:trPr>
        <w:tc>
          <w:tcPr>
            <w:tcW w:w="2420" w:type="dxa"/>
            <w:vMerge w:val="restart"/>
          </w:tcPr>
          <w:p w:rsidR="00722916" w:rsidRPr="00A20ECF" w:rsidRDefault="00722916" w:rsidP="00F0277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Тиждень Б</w:t>
            </w:r>
          </w:p>
          <w:p w:rsidR="00722916" w:rsidRPr="00A20ECF" w:rsidRDefault="00722916" w:rsidP="00F0277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5-9.10, 4</w:t>
            </w:r>
          </w:p>
          <w:p w:rsidR="00722916" w:rsidRPr="00A20ECF" w:rsidRDefault="00722916" w:rsidP="00F0277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академічні години</w:t>
            </w:r>
          </w:p>
        </w:tc>
        <w:tc>
          <w:tcPr>
            <w:tcW w:w="4064" w:type="dxa"/>
            <w:gridSpan w:val="3"/>
          </w:tcPr>
          <w:p w:rsidR="00722916" w:rsidRPr="00A20ECF" w:rsidRDefault="00722916" w:rsidP="00F02778">
            <w:pPr>
              <w:tabs>
                <w:tab w:val="left" w:pos="432"/>
              </w:tabs>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 xml:space="preserve">Тема 6: </w:t>
            </w:r>
            <w:r w:rsidRPr="00A20ECF">
              <w:rPr>
                <w:rFonts w:ascii="Times New Roman" w:hAnsi="Times New Roman" w:cs="Times New Roman"/>
                <w:b/>
                <w:bCs/>
                <w:sz w:val="24"/>
                <w:szCs w:val="24"/>
                <w:lang w:val="uk-UA"/>
              </w:rPr>
              <w:t>Німецька класична філософія</w:t>
            </w:r>
          </w:p>
          <w:p w:rsidR="00722916" w:rsidRPr="00A20ECF" w:rsidRDefault="00722916" w:rsidP="00F02778">
            <w:pPr>
              <w:tabs>
                <w:tab w:val="left" w:pos="432"/>
              </w:tabs>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План</w:t>
            </w:r>
          </w:p>
          <w:p w:rsidR="00722916" w:rsidRPr="00CE7300" w:rsidRDefault="00722916" w:rsidP="00F02778">
            <w:pPr>
              <w:numPr>
                <w:ilvl w:val="0"/>
                <w:numId w:val="12"/>
              </w:numPr>
              <w:spacing w:after="0" w:line="240" w:lineRule="auto"/>
              <w:ind w:left="412" w:hanging="283"/>
              <w:jc w:val="both"/>
              <w:rPr>
                <w:rStyle w:val="Strong"/>
                <w:rFonts w:ascii="Times New Roman" w:hAnsi="Times New Roman" w:cs="Times New Roman"/>
                <w:b w:val="0"/>
                <w:bCs w:val="0"/>
                <w:sz w:val="24"/>
                <w:szCs w:val="24"/>
                <w:lang w:val="uk-UA"/>
              </w:rPr>
            </w:pPr>
            <w:r w:rsidRPr="00CE7300">
              <w:rPr>
                <w:rStyle w:val="Strong"/>
                <w:rFonts w:ascii="Times New Roman" w:hAnsi="Times New Roman" w:cs="Times New Roman"/>
                <w:b w:val="0"/>
                <w:bCs w:val="0"/>
                <w:sz w:val="24"/>
                <w:szCs w:val="24"/>
                <w:lang w:val="uk-UA"/>
              </w:rPr>
              <w:t>Філософія І. Канта.</w:t>
            </w:r>
          </w:p>
          <w:p w:rsidR="00722916" w:rsidRPr="00CE7300" w:rsidRDefault="00722916" w:rsidP="00F02778">
            <w:pPr>
              <w:numPr>
                <w:ilvl w:val="0"/>
                <w:numId w:val="12"/>
              </w:numPr>
              <w:tabs>
                <w:tab w:val="left" w:pos="432"/>
              </w:tabs>
              <w:spacing w:after="0" w:line="240" w:lineRule="auto"/>
              <w:ind w:left="412" w:hanging="283"/>
              <w:jc w:val="both"/>
              <w:rPr>
                <w:rStyle w:val="Strong"/>
                <w:rFonts w:ascii="Times New Roman" w:hAnsi="Times New Roman" w:cs="Times New Roman"/>
                <w:b w:val="0"/>
                <w:bCs w:val="0"/>
                <w:sz w:val="24"/>
                <w:szCs w:val="24"/>
                <w:lang w:val="uk-UA"/>
              </w:rPr>
            </w:pPr>
            <w:r w:rsidRPr="00CE7300">
              <w:rPr>
                <w:rStyle w:val="Strong"/>
                <w:rFonts w:ascii="Times New Roman" w:hAnsi="Times New Roman" w:cs="Times New Roman"/>
                <w:b w:val="0"/>
                <w:bCs w:val="0"/>
                <w:sz w:val="24"/>
                <w:szCs w:val="24"/>
                <w:lang w:val="uk-UA"/>
              </w:rPr>
              <w:t>Філософія Й. Г. Фіхте.</w:t>
            </w:r>
          </w:p>
          <w:p w:rsidR="00722916" w:rsidRPr="00CE7300" w:rsidRDefault="00722916" w:rsidP="00F02778">
            <w:pPr>
              <w:numPr>
                <w:ilvl w:val="0"/>
                <w:numId w:val="12"/>
              </w:numPr>
              <w:tabs>
                <w:tab w:val="left" w:pos="432"/>
              </w:tabs>
              <w:spacing w:after="0" w:line="240" w:lineRule="auto"/>
              <w:ind w:left="412" w:hanging="283"/>
              <w:jc w:val="both"/>
              <w:rPr>
                <w:rStyle w:val="Strong"/>
                <w:rFonts w:ascii="Times New Roman" w:hAnsi="Times New Roman" w:cs="Times New Roman"/>
                <w:b w:val="0"/>
                <w:bCs w:val="0"/>
                <w:sz w:val="24"/>
                <w:szCs w:val="24"/>
                <w:lang w:val="uk-UA"/>
              </w:rPr>
            </w:pPr>
            <w:r w:rsidRPr="00CE7300">
              <w:rPr>
                <w:rStyle w:val="Strong"/>
                <w:rFonts w:ascii="Times New Roman" w:hAnsi="Times New Roman" w:cs="Times New Roman"/>
                <w:b w:val="0"/>
                <w:bCs w:val="0"/>
                <w:sz w:val="24"/>
                <w:szCs w:val="24"/>
                <w:lang w:val="uk-UA"/>
              </w:rPr>
              <w:t>Філософія Г. В. Ф. Гегеля.</w:t>
            </w:r>
          </w:p>
          <w:p w:rsidR="00722916" w:rsidRPr="00CE7300" w:rsidRDefault="00722916" w:rsidP="00F02778">
            <w:pPr>
              <w:numPr>
                <w:ilvl w:val="0"/>
                <w:numId w:val="12"/>
              </w:numPr>
              <w:tabs>
                <w:tab w:val="left" w:pos="432"/>
              </w:tabs>
              <w:spacing w:after="0" w:line="240" w:lineRule="auto"/>
              <w:ind w:left="412" w:hanging="283"/>
              <w:jc w:val="both"/>
              <w:rPr>
                <w:rStyle w:val="Strong"/>
                <w:rFonts w:ascii="Times New Roman" w:hAnsi="Times New Roman" w:cs="Times New Roman"/>
                <w:b w:val="0"/>
                <w:bCs w:val="0"/>
                <w:sz w:val="24"/>
                <w:szCs w:val="24"/>
                <w:lang w:val="uk-UA"/>
              </w:rPr>
            </w:pPr>
            <w:r w:rsidRPr="00CE7300">
              <w:rPr>
                <w:rStyle w:val="Strong"/>
                <w:rFonts w:ascii="Times New Roman" w:hAnsi="Times New Roman" w:cs="Times New Roman"/>
                <w:b w:val="0"/>
                <w:bCs w:val="0"/>
                <w:sz w:val="24"/>
                <w:szCs w:val="24"/>
                <w:lang w:val="uk-UA"/>
              </w:rPr>
              <w:t>Філософія Ф. В. Й. Шеллінга.</w:t>
            </w:r>
          </w:p>
          <w:p w:rsidR="00722916" w:rsidRPr="00CE7300" w:rsidRDefault="00722916" w:rsidP="00F02778">
            <w:pPr>
              <w:numPr>
                <w:ilvl w:val="0"/>
                <w:numId w:val="12"/>
              </w:numPr>
              <w:tabs>
                <w:tab w:val="left" w:pos="432"/>
              </w:tabs>
              <w:spacing w:after="0" w:line="240" w:lineRule="auto"/>
              <w:ind w:left="412" w:hanging="283"/>
              <w:jc w:val="both"/>
              <w:rPr>
                <w:rStyle w:val="Strong"/>
                <w:rFonts w:ascii="Times New Roman" w:hAnsi="Times New Roman" w:cs="Times New Roman"/>
                <w:b w:val="0"/>
                <w:bCs w:val="0"/>
                <w:sz w:val="24"/>
                <w:szCs w:val="24"/>
                <w:lang w:val="uk-UA"/>
              </w:rPr>
            </w:pPr>
            <w:r w:rsidRPr="00CE7300">
              <w:rPr>
                <w:rStyle w:val="Strong"/>
                <w:rFonts w:ascii="Times New Roman" w:hAnsi="Times New Roman" w:cs="Times New Roman"/>
                <w:b w:val="0"/>
                <w:bCs w:val="0"/>
                <w:sz w:val="24"/>
                <w:szCs w:val="24"/>
                <w:lang w:val="uk-UA"/>
              </w:rPr>
              <w:t>Антропологічний матеріалізм Л. Фейєрбаха.</w:t>
            </w:r>
          </w:p>
          <w:p w:rsidR="00722916" w:rsidRPr="00A20ECF" w:rsidRDefault="00722916" w:rsidP="00F02778">
            <w:pPr>
              <w:numPr>
                <w:ilvl w:val="0"/>
                <w:numId w:val="12"/>
              </w:numPr>
              <w:tabs>
                <w:tab w:val="left" w:pos="432"/>
              </w:tabs>
              <w:spacing w:after="0" w:line="240" w:lineRule="auto"/>
              <w:ind w:left="412" w:hanging="283"/>
              <w:jc w:val="both"/>
              <w:rPr>
                <w:rFonts w:ascii="Times New Roman" w:hAnsi="Times New Roman" w:cs="Times New Roman"/>
                <w:sz w:val="24"/>
                <w:szCs w:val="24"/>
                <w:lang w:val="uk-UA"/>
              </w:rPr>
            </w:pPr>
            <w:r w:rsidRPr="00CE7300">
              <w:rPr>
                <w:rStyle w:val="Strong"/>
                <w:rFonts w:ascii="Times New Roman" w:hAnsi="Times New Roman" w:cs="Times New Roman"/>
                <w:b w:val="0"/>
                <w:bCs w:val="0"/>
                <w:sz w:val="24"/>
                <w:szCs w:val="24"/>
                <w:lang w:val="uk-UA"/>
              </w:rPr>
              <w:t>Марксизм як спроба переосмислення німецької класичної філософії.</w:t>
            </w:r>
          </w:p>
        </w:tc>
        <w:tc>
          <w:tcPr>
            <w:tcW w:w="1844" w:type="dxa"/>
          </w:tcPr>
          <w:p w:rsidR="00722916" w:rsidRPr="00A20ECF" w:rsidRDefault="00722916" w:rsidP="00F0277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лекція</w:t>
            </w:r>
          </w:p>
        </w:tc>
        <w:tc>
          <w:tcPr>
            <w:tcW w:w="2409" w:type="dxa"/>
            <w:gridSpan w:val="2"/>
          </w:tcPr>
          <w:p w:rsidR="00722916" w:rsidRPr="00A20ECF" w:rsidRDefault="00722916" w:rsidP="00F02778">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r w:rsidRPr="00A20ECF">
              <w:rPr>
                <w:rFonts w:ascii="Times New Roman" w:hAnsi="Times New Roman" w:cs="Times New Roman"/>
                <w:sz w:val="24"/>
                <w:szCs w:val="24"/>
                <w:lang w:val="uk-UA"/>
              </w:rPr>
              <w:t>,</w:t>
            </w:r>
            <w:r>
              <w:rPr>
                <w:rFonts w:ascii="Times New Roman" w:hAnsi="Times New Roman" w:cs="Times New Roman"/>
                <w:sz w:val="24"/>
                <w:szCs w:val="24"/>
                <w:lang w:val="uk-UA"/>
              </w:rPr>
              <w:t>6</w:t>
            </w:r>
            <w:r w:rsidRPr="00A20ECF">
              <w:rPr>
                <w:rFonts w:ascii="Times New Roman" w:hAnsi="Times New Roman" w:cs="Times New Roman"/>
                <w:sz w:val="24"/>
                <w:szCs w:val="24"/>
                <w:lang w:val="uk-UA"/>
              </w:rPr>
              <w:t>,</w:t>
            </w:r>
            <w:r>
              <w:rPr>
                <w:rFonts w:ascii="Times New Roman" w:hAnsi="Times New Roman" w:cs="Times New Roman"/>
                <w:sz w:val="24"/>
                <w:szCs w:val="24"/>
                <w:lang w:val="uk-UA"/>
              </w:rPr>
              <w:t>8</w:t>
            </w:r>
            <w:r w:rsidRPr="00A20ECF">
              <w:rPr>
                <w:rFonts w:ascii="Times New Roman" w:hAnsi="Times New Roman" w:cs="Times New Roman"/>
                <w:sz w:val="24"/>
                <w:szCs w:val="24"/>
                <w:lang w:val="uk-UA"/>
              </w:rPr>
              <w:t>,</w:t>
            </w:r>
            <w:r>
              <w:rPr>
                <w:rFonts w:ascii="Times New Roman" w:hAnsi="Times New Roman" w:cs="Times New Roman"/>
                <w:sz w:val="24"/>
                <w:szCs w:val="24"/>
                <w:lang w:val="uk-UA"/>
              </w:rPr>
              <w:t>9</w:t>
            </w:r>
            <w:r w:rsidRPr="00A20ECF">
              <w:rPr>
                <w:rFonts w:ascii="Times New Roman" w:hAnsi="Times New Roman" w:cs="Times New Roman"/>
                <w:sz w:val="24"/>
                <w:szCs w:val="24"/>
                <w:lang w:val="uk-UA"/>
              </w:rPr>
              <w:t>,</w:t>
            </w:r>
            <w:r>
              <w:rPr>
                <w:rFonts w:ascii="Times New Roman" w:hAnsi="Times New Roman" w:cs="Times New Roman"/>
                <w:sz w:val="24"/>
                <w:szCs w:val="24"/>
                <w:lang w:val="uk-UA"/>
              </w:rPr>
              <w:t>10</w:t>
            </w:r>
            <w:r w:rsidRPr="00A20ECF">
              <w:rPr>
                <w:rFonts w:ascii="Times New Roman" w:hAnsi="Times New Roman" w:cs="Times New Roman"/>
                <w:sz w:val="24"/>
                <w:szCs w:val="24"/>
                <w:lang w:val="uk-UA"/>
              </w:rPr>
              <w:t>,</w:t>
            </w:r>
            <w:r>
              <w:rPr>
                <w:rFonts w:ascii="Times New Roman" w:hAnsi="Times New Roman" w:cs="Times New Roman"/>
                <w:sz w:val="24"/>
                <w:szCs w:val="24"/>
                <w:lang w:val="uk-UA"/>
              </w:rPr>
              <w:t>11</w:t>
            </w:r>
            <w:r w:rsidRPr="00A20ECF">
              <w:rPr>
                <w:rFonts w:ascii="Times New Roman" w:hAnsi="Times New Roman" w:cs="Times New Roman"/>
                <w:sz w:val="24"/>
                <w:szCs w:val="24"/>
                <w:lang w:val="uk-UA"/>
              </w:rPr>
              <w:t>,</w:t>
            </w:r>
            <w:r>
              <w:rPr>
                <w:rFonts w:ascii="Times New Roman" w:hAnsi="Times New Roman" w:cs="Times New Roman"/>
                <w:sz w:val="24"/>
                <w:szCs w:val="24"/>
                <w:lang w:val="uk-UA"/>
              </w:rPr>
              <w:t>12,</w:t>
            </w:r>
            <w:r w:rsidRPr="00A20ECF">
              <w:rPr>
                <w:rFonts w:ascii="Times New Roman" w:hAnsi="Times New Roman" w:cs="Times New Roman"/>
                <w:sz w:val="24"/>
                <w:szCs w:val="24"/>
                <w:lang w:val="uk-UA"/>
              </w:rPr>
              <w:t>1</w:t>
            </w:r>
            <w:r>
              <w:rPr>
                <w:rFonts w:ascii="Times New Roman" w:hAnsi="Times New Roman" w:cs="Times New Roman"/>
                <w:sz w:val="24"/>
                <w:szCs w:val="24"/>
                <w:lang w:val="uk-UA"/>
              </w:rPr>
              <w:t>4</w:t>
            </w:r>
            <w:r w:rsidRPr="00A20ECF">
              <w:rPr>
                <w:rFonts w:ascii="Times New Roman" w:hAnsi="Times New Roman" w:cs="Times New Roman"/>
                <w:sz w:val="24"/>
                <w:szCs w:val="24"/>
                <w:lang w:val="uk-UA"/>
              </w:rPr>
              <w:t>,1</w:t>
            </w:r>
            <w:r>
              <w:rPr>
                <w:rFonts w:ascii="Times New Roman" w:hAnsi="Times New Roman" w:cs="Times New Roman"/>
                <w:sz w:val="24"/>
                <w:szCs w:val="24"/>
                <w:lang w:val="uk-UA"/>
              </w:rPr>
              <w:t>5</w:t>
            </w:r>
            <w:r w:rsidRPr="00A20ECF">
              <w:rPr>
                <w:rFonts w:ascii="Times New Roman" w:hAnsi="Times New Roman" w:cs="Times New Roman"/>
                <w:sz w:val="24"/>
                <w:szCs w:val="24"/>
                <w:lang w:val="uk-UA"/>
              </w:rPr>
              <w:t>,</w:t>
            </w:r>
            <w:r>
              <w:rPr>
                <w:rFonts w:ascii="Times New Roman" w:hAnsi="Times New Roman" w:cs="Times New Roman"/>
                <w:sz w:val="24"/>
                <w:szCs w:val="24"/>
                <w:lang w:val="uk-UA"/>
              </w:rPr>
              <w:t>20</w:t>
            </w:r>
            <w:r w:rsidRPr="00A20ECF">
              <w:rPr>
                <w:rFonts w:ascii="Times New Roman" w:hAnsi="Times New Roman" w:cs="Times New Roman"/>
                <w:sz w:val="24"/>
                <w:szCs w:val="24"/>
                <w:lang w:val="uk-UA"/>
              </w:rPr>
              <w:t>,</w:t>
            </w:r>
            <w:r>
              <w:rPr>
                <w:rFonts w:ascii="Times New Roman" w:hAnsi="Times New Roman" w:cs="Times New Roman"/>
                <w:sz w:val="24"/>
                <w:szCs w:val="24"/>
                <w:lang w:val="uk-UA"/>
              </w:rPr>
              <w:t>2</w:t>
            </w:r>
            <w:r w:rsidRPr="00A20ECF">
              <w:rPr>
                <w:rFonts w:ascii="Times New Roman" w:hAnsi="Times New Roman" w:cs="Times New Roman"/>
                <w:sz w:val="24"/>
                <w:szCs w:val="24"/>
                <w:lang w:val="uk-UA"/>
              </w:rPr>
              <w:t>1,2</w:t>
            </w:r>
            <w:r>
              <w:rPr>
                <w:rFonts w:ascii="Times New Roman" w:hAnsi="Times New Roman" w:cs="Times New Roman"/>
                <w:sz w:val="24"/>
                <w:szCs w:val="24"/>
                <w:lang w:val="uk-UA"/>
              </w:rPr>
              <w:t>5</w:t>
            </w:r>
            <w:r w:rsidRPr="00A20ECF">
              <w:rPr>
                <w:rFonts w:ascii="Times New Roman" w:hAnsi="Times New Roman" w:cs="Times New Roman"/>
                <w:sz w:val="24"/>
                <w:szCs w:val="24"/>
                <w:lang w:val="uk-UA"/>
              </w:rPr>
              <w:t>,2</w:t>
            </w:r>
            <w:r>
              <w:rPr>
                <w:rFonts w:ascii="Times New Roman" w:hAnsi="Times New Roman" w:cs="Times New Roman"/>
                <w:sz w:val="24"/>
                <w:szCs w:val="24"/>
                <w:lang w:val="uk-UA"/>
              </w:rPr>
              <w:t>9</w:t>
            </w:r>
            <w:r w:rsidRPr="00A20ECF">
              <w:rPr>
                <w:rFonts w:ascii="Times New Roman" w:hAnsi="Times New Roman" w:cs="Times New Roman"/>
                <w:sz w:val="24"/>
                <w:szCs w:val="24"/>
                <w:lang w:val="uk-UA"/>
              </w:rPr>
              <w:t>,</w:t>
            </w:r>
            <w:r>
              <w:rPr>
                <w:rFonts w:ascii="Times New Roman" w:hAnsi="Times New Roman" w:cs="Times New Roman"/>
                <w:sz w:val="24"/>
                <w:szCs w:val="24"/>
                <w:lang w:val="uk-UA"/>
              </w:rPr>
              <w:t>30</w:t>
            </w:r>
            <w:r w:rsidRPr="00A20ECF">
              <w:rPr>
                <w:rFonts w:ascii="Times New Roman" w:hAnsi="Times New Roman" w:cs="Times New Roman"/>
                <w:sz w:val="24"/>
                <w:szCs w:val="24"/>
                <w:lang w:val="uk-UA"/>
              </w:rPr>
              <w:t>,</w:t>
            </w:r>
            <w:r>
              <w:rPr>
                <w:rFonts w:ascii="Times New Roman" w:hAnsi="Times New Roman" w:cs="Times New Roman"/>
                <w:sz w:val="24"/>
                <w:szCs w:val="24"/>
                <w:lang w:val="uk-UA"/>
              </w:rPr>
              <w:t>34</w:t>
            </w:r>
            <w:r w:rsidRPr="00A20ECF">
              <w:rPr>
                <w:rFonts w:ascii="Times New Roman" w:hAnsi="Times New Roman" w:cs="Times New Roman"/>
                <w:sz w:val="24"/>
                <w:szCs w:val="24"/>
                <w:lang w:val="uk-UA"/>
              </w:rPr>
              <w:t>,3</w:t>
            </w:r>
            <w:r>
              <w:rPr>
                <w:rFonts w:ascii="Times New Roman" w:hAnsi="Times New Roman" w:cs="Times New Roman"/>
                <w:sz w:val="24"/>
                <w:szCs w:val="24"/>
                <w:lang w:val="uk-UA"/>
              </w:rPr>
              <w:t>9</w:t>
            </w:r>
            <w:r w:rsidRPr="00A20ECF">
              <w:rPr>
                <w:rFonts w:ascii="Times New Roman" w:hAnsi="Times New Roman" w:cs="Times New Roman"/>
                <w:sz w:val="24"/>
                <w:szCs w:val="24"/>
                <w:lang w:val="uk-UA"/>
              </w:rPr>
              <w:t>,</w:t>
            </w:r>
            <w:r>
              <w:rPr>
                <w:rFonts w:ascii="Times New Roman" w:hAnsi="Times New Roman" w:cs="Times New Roman"/>
                <w:sz w:val="24"/>
                <w:szCs w:val="24"/>
                <w:lang w:val="uk-UA"/>
              </w:rPr>
              <w:t>40</w:t>
            </w:r>
            <w:r w:rsidRPr="00A20ECF">
              <w:rPr>
                <w:rFonts w:ascii="Times New Roman" w:hAnsi="Times New Roman" w:cs="Times New Roman"/>
                <w:sz w:val="24"/>
                <w:szCs w:val="24"/>
                <w:lang w:val="uk-UA"/>
              </w:rPr>
              <w:t>,4</w:t>
            </w:r>
            <w:r>
              <w:rPr>
                <w:rFonts w:ascii="Times New Roman" w:hAnsi="Times New Roman" w:cs="Times New Roman"/>
                <w:sz w:val="24"/>
                <w:szCs w:val="24"/>
                <w:lang w:val="uk-UA"/>
              </w:rPr>
              <w:t>9</w:t>
            </w:r>
            <w:r w:rsidRPr="00A20ECF">
              <w:rPr>
                <w:rFonts w:ascii="Times New Roman" w:hAnsi="Times New Roman" w:cs="Times New Roman"/>
                <w:sz w:val="24"/>
                <w:szCs w:val="24"/>
                <w:lang w:val="uk-UA"/>
              </w:rPr>
              <w:t>,</w:t>
            </w:r>
            <w:r>
              <w:rPr>
                <w:rFonts w:ascii="Times New Roman" w:hAnsi="Times New Roman" w:cs="Times New Roman"/>
                <w:sz w:val="24"/>
                <w:szCs w:val="24"/>
                <w:lang w:val="uk-UA"/>
              </w:rPr>
              <w:t>62</w:t>
            </w:r>
            <w:r w:rsidRPr="00A20ECF">
              <w:rPr>
                <w:rFonts w:ascii="Times New Roman" w:hAnsi="Times New Roman" w:cs="Times New Roman"/>
                <w:sz w:val="24"/>
                <w:szCs w:val="24"/>
                <w:lang w:val="uk-UA"/>
              </w:rPr>
              <w:t>,</w:t>
            </w:r>
            <w:r>
              <w:rPr>
                <w:rFonts w:ascii="Times New Roman" w:hAnsi="Times New Roman" w:cs="Times New Roman"/>
                <w:sz w:val="24"/>
                <w:szCs w:val="24"/>
                <w:lang w:val="uk-UA"/>
              </w:rPr>
              <w:t>73</w:t>
            </w:r>
            <w:r w:rsidRPr="00A20ECF">
              <w:rPr>
                <w:rFonts w:ascii="Times New Roman" w:hAnsi="Times New Roman" w:cs="Times New Roman"/>
                <w:sz w:val="24"/>
                <w:szCs w:val="24"/>
                <w:lang w:val="uk-UA"/>
              </w:rPr>
              <w:t>,</w:t>
            </w:r>
            <w:r>
              <w:rPr>
                <w:rFonts w:ascii="Times New Roman" w:hAnsi="Times New Roman" w:cs="Times New Roman"/>
                <w:sz w:val="24"/>
                <w:szCs w:val="24"/>
                <w:lang w:val="uk-UA"/>
              </w:rPr>
              <w:t>8</w:t>
            </w:r>
            <w:r w:rsidRPr="00A20ECF">
              <w:rPr>
                <w:rFonts w:ascii="Times New Roman" w:hAnsi="Times New Roman" w:cs="Times New Roman"/>
                <w:sz w:val="24"/>
                <w:szCs w:val="24"/>
                <w:lang w:val="uk-UA"/>
              </w:rPr>
              <w:t>0,</w:t>
            </w:r>
            <w:r>
              <w:rPr>
                <w:rFonts w:ascii="Times New Roman" w:hAnsi="Times New Roman" w:cs="Times New Roman"/>
                <w:sz w:val="24"/>
                <w:szCs w:val="24"/>
                <w:lang w:val="uk-UA"/>
              </w:rPr>
              <w:t>8</w:t>
            </w:r>
            <w:r w:rsidRPr="00A20ECF">
              <w:rPr>
                <w:rFonts w:ascii="Times New Roman" w:hAnsi="Times New Roman" w:cs="Times New Roman"/>
                <w:sz w:val="24"/>
                <w:szCs w:val="24"/>
                <w:lang w:val="uk-UA"/>
              </w:rPr>
              <w:t>1,</w:t>
            </w:r>
            <w:r>
              <w:rPr>
                <w:rFonts w:ascii="Times New Roman" w:hAnsi="Times New Roman" w:cs="Times New Roman"/>
                <w:sz w:val="24"/>
                <w:szCs w:val="24"/>
                <w:lang w:val="uk-UA"/>
              </w:rPr>
              <w:t>8</w:t>
            </w:r>
            <w:r w:rsidRPr="00A20ECF">
              <w:rPr>
                <w:rFonts w:ascii="Times New Roman" w:hAnsi="Times New Roman" w:cs="Times New Roman"/>
                <w:sz w:val="24"/>
                <w:szCs w:val="24"/>
                <w:lang w:val="uk-UA"/>
              </w:rPr>
              <w:t>2,</w:t>
            </w:r>
            <w:r>
              <w:rPr>
                <w:rFonts w:ascii="Times New Roman" w:hAnsi="Times New Roman" w:cs="Times New Roman"/>
                <w:sz w:val="24"/>
                <w:szCs w:val="24"/>
                <w:lang w:val="uk-UA"/>
              </w:rPr>
              <w:t>83,89</w:t>
            </w:r>
          </w:p>
        </w:tc>
        <w:tc>
          <w:tcPr>
            <w:tcW w:w="1701" w:type="dxa"/>
          </w:tcPr>
          <w:p w:rsidR="00722916" w:rsidRPr="00A20ECF" w:rsidRDefault="00722916" w:rsidP="00F0277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конспект</w:t>
            </w:r>
          </w:p>
        </w:tc>
        <w:tc>
          <w:tcPr>
            <w:tcW w:w="2147" w:type="dxa"/>
          </w:tcPr>
          <w:p w:rsidR="00722916" w:rsidRPr="00A20ECF" w:rsidRDefault="00722916" w:rsidP="00F0277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1</w:t>
            </w:r>
          </w:p>
        </w:tc>
      </w:tr>
      <w:tr w:rsidR="00722916" w:rsidRPr="00AB0A77">
        <w:tc>
          <w:tcPr>
            <w:tcW w:w="2420" w:type="dxa"/>
            <w:vMerge/>
          </w:tcPr>
          <w:p w:rsidR="00722916" w:rsidRPr="00A20ECF" w:rsidRDefault="00722916" w:rsidP="00F02778">
            <w:pPr>
              <w:spacing w:after="0" w:line="240" w:lineRule="auto"/>
              <w:jc w:val="center"/>
              <w:rPr>
                <w:rFonts w:ascii="Times New Roman" w:hAnsi="Times New Roman" w:cs="Times New Roman"/>
                <w:sz w:val="24"/>
                <w:szCs w:val="24"/>
                <w:lang w:val="uk-UA"/>
              </w:rPr>
            </w:pPr>
          </w:p>
        </w:tc>
        <w:tc>
          <w:tcPr>
            <w:tcW w:w="4064" w:type="dxa"/>
            <w:gridSpan w:val="3"/>
          </w:tcPr>
          <w:p w:rsidR="00722916" w:rsidRPr="00A20ECF" w:rsidRDefault="00722916" w:rsidP="00F0277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 xml:space="preserve">Тема 4: </w:t>
            </w:r>
            <w:r w:rsidRPr="00A20ECF">
              <w:rPr>
                <w:rFonts w:ascii="Times New Roman" w:hAnsi="Times New Roman" w:cs="Times New Roman"/>
                <w:b/>
                <w:bCs/>
                <w:sz w:val="24"/>
                <w:szCs w:val="24"/>
                <w:lang w:val="uk-UA"/>
              </w:rPr>
              <w:t>Філософія Середньовіччя та Відродження</w:t>
            </w:r>
          </w:p>
          <w:p w:rsidR="00722916" w:rsidRPr="00A20ECF" w:rsidRDefault="00722916" w:rsidP="00F0277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План</w:t>
            </w:r>
          </w:p>
          <w:p w:rsidR="00722916" w:rsidRPr="00CE7300" w:rsidRDefault="00722916" w:rsidP="00F02778">
            <w:pPr>
              <w:numPr>
                <w:ilvl w:val="0"/>
                <w:numId w:val="11"/>
              </w:numPr>
              <w:spacing w:after="0" w:line="240" w:lineRule="auto"/>
              <w:ind w:left="412" w:hanging="283"/>
              <w:jc w:val="both"/>
              <w:rPr>
                <w:rStyle w:val="Strong"/>
                <w:rFonts w:ascii="Times New Roman" w:hAnsi="Times New Roman" w:cs="Times New Roman"/>
                <w:b w:val="0"/>
                <w:bCs w:val="0"/>
                <w:sz w:val="24"/>
                <w:szCs w:val="24"/>
                <w:lang w:val="uk-UA"/>
              </w:rPr>
            </w:pPr>
            <w:r w:rsidRPr="00CE7300">
              <w:rPr>
                <w:rStyle w:val="Strong"/>
                <w:rFonts w:ascii="Times New Roman" w:hAnsi="Times New Roman" w:cs="Times New Roman"/>
                <w:b w:val="0"/>
                <w:bCs w:val="0"/>
                <w:sz w:val="24"/>
                <w:szCs w:val="24"/>
                <w:lang w:val="uk-UA"/>
              </w:rPr>
              <w:t>Основні періоди розвитку середньовічної філософії.</w:t>
            </w:r>
          </w:p>
          <w:p w:rsidR="00722916" w:rsidRPr="00CE7300" w:rsidRDefault="00722916" w:rsidP="00F02778">
            <w:pPr>
              <w:numPr>
                <w:ilvl w:val="0"/>
                <w:numId w:val="11"/>
              </w:numPr>
              <w:spacing w:after="0" w:line="240" w:lineRule="auto"/>
              <w:ind w:left="412" w:hanging="283"/>
              <w:jc w:val="both"/>
              <w:rPr>
                <w:rStyle w:val="Strong"/>
                <w:rFonts w:ascii="Times New Roman" w:hAnsi="Times New Roman" w:cs="Times New Roman"/>
                <w:b w:val="0"/>
                <w:bCs w:val="0"/>
                <w:sz w:val="24"/>
                <w:szCs w:val="24"/>
                <w:lang w:val="uk-UA"/>
              </w:rPr>
            </w:pPr>
            <w:r w:rsidRPr="00CE7300">
              <w:rPr>
                <w:rStyle w:val="Strong"/>
                <w:rFonts w:ascii="Times New Roman" w:hAnsi="Times New Roman" w:cs="Times New Roman"/>
                <w:b w:val="0"/>
                <w:bCs w:val="0"/>
                <w:sz w:val="24"/>
                <w:szCs w:val="24"/>
                <w:lang w:val="uk-UA"/>
              </w:rPr>
              <w:t>Загальна характеристика філософії Відродження.</w:t>
            </w:r>
          </w:p>
          <w:p w:rsidR="00722916" w:rsidRPr="00A20ECF" w:rsidRDefault="00722916" w:rsidP="00F02778">
            <w:pPr>
              <w:numPr>
                <w:ilvl w:val="0"/>
                <w:numId w:val="11"/>
              </w:numPr>
              <w:spacing w:after="0" w:line="240" w:lineRule="auto"/>
              <w:ind w:left="412" w:hanging="283"/>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Натурфілософія та ренесансний неоплатонізм</w:t>
            </w:r>
          </w:p>
          <w:p w:rsidR="00722916" w:rsidRPr="00A20ECF" w:rsidRDefault="00722916" w:rsidP="00F02778">
            <w:pPr>
              <w:numPr>
                <w:ilvl w:val="0"/>
                <w:numId w:val="11"/>
              </w:numPr>
              <w:spacing w:after="0" w:line="240" w:lineRule="auto"/>
              <w:ind w:left="412" w:hanging="283"/>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Соціально-політична філософія Відродження</w:t>
            </w:r>
          </w:p>
        </w:tc>
        <w:tc>
          <w:tcPr>
            <w:tcW w:w="1844" w:type="dxa"/>
          </w:tcPr>
          <w:p w:rsidR="00722916" w:rsidRPr="00A20ECF" w:rsidRDefault="00722916" w:rsidP="00F0277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семінар</w:t>
            </w:r>
          </w:p>
        </w:tc>
        <w:tc>
          <w:tcPr>
            <w:tcW w:w="2409" w:type="dxa"/>
            <w:gridSpan w:val="2"/>
          </w:tcPr>
          <w:p w:rsidR="00722916" w:rsidRDefault="00722916" w:rsidP="00F02778">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r w:rsidRPr="00A20ECF">
              <w:rPr>
                <w:rFonts w:ascii="Times New Roman" w:hAnsi="Times New Roman" w:cs="Times New Roman"/>
                <w:sz w:val="24"/>
                <w:szCs w:val="24"/>
                <w:lang w:val="uk-UA"/>
              </w:rPr>
              <w:t>,</w:t>
            </w:r>
            <w:r>
              <w:rPr>
                <w:rFonts w:ascii="Times New Roman" w:hAnsi="Times New Roman" w:cs="Times New Roman"/>
                <w:sz w:val="24"/>
                <w:szCs w:val="24"/>
                <w:lang w:val="uk-UA"/>
              </w:rPr>
              <w:t>5</w:t>
            </w:r>
            <w:r w:rsidRPr="00A20ECF">
              <w:rPr>
                <w:rFonts w:ascii="Times New Roman" w:hAnsi="Times New Roman" w:cs="Times New Roman"/>
                <w:sz w:val="24"/>
                <w:szCs w:val="24"/>
                <w:lang w:val="uk-UA"/>
              </w:rPr>
              <w:t>,</w:t>
            </w:r>
            <w:r>
              <w:rPr>
                <w:rFonts w:ascii="Times New Roman" w:hAnsi="Times New Roman" w:cs="Times New Roman"/>
                <w:sz w:val="24"/>
                <w:szCs w:val="24"/>
                <w:lang w:val="uk-UA"/>
              </w:rPr>
              <w:t>8</w:t>
            </w:r>
            <w:r w:rsidRPr="00A20ECF">
              <w:rPr>
                <w:rFonts w:ascii="Times New Roman" w:hAnsi="Times New Roman" w:cs="Times New Roman"/>
                <w:sz w:val="24"/>
                <w:szCs w:val="24"/>
                <w:lang w:val="uk-UA"/>
              </w:rPr>
              <w:t>,</w:t>
            </w:r>
            <w:r>
              <w:rPr>
                <w:rFonts w:ascii="Times New Roman" w:hAnsi="Times New Roman" w:cs="Times New Roman"/>
                <w:sz w:val="24"/>
                <w:szCs w:val="24"/>
                <w:lang w:val="uk-UA"/>
              </w:rPr>
              <w:t>9</w:t>
            </w:r>
            <w:r w:rsidRPr="00A20ECF">
              <w:rPr>
                <w:rFonts w:ascii="Times New Roman" w:hAnsi="Times New Roman" w:cs="Times New Roman"/>
                <w:sz w:val="24"/>
                <w:szCs w:val="24"/>
                <w:lang w:val="uk-UA"/>
              </w:rPr>
              <w:t>,</w:t>
            </w:r>
            <w:r>
              <w:rPr>
                <w:rFonts w:ascii="Times New Roman" w:hAnsi="Times New Roman" w:cs="Times New Roman"/>
                <w:sz w:val="24"/>
                <w:szCs w:val="24"/>
                <w:lang w:val="uk-UA"/>
              </w:rPr>
              <w:t>10</w:t>
            </w:r>
            <w:r w:rsidRPr="00A20ECF">
              <w:rPr>
                <w:rFonts w:ascii="Times New Roman" w:hAnsi="Times New Roman" w:cs="Times New Roman"/>
                <w:sz w:val="24"/>
                <w:szCs w:val="24"/>
                <w:lang w:val="uk-UA"/>
              </w:rPr>
              <w:t>,</w:t>
            </w:r>
            <w:r>
              <w:rPr>
                <w:rFonts w:ascii="Times New Roman" w:hAnsi="Times New Roman" w:cs="Times New Roman"/>
                <w:sz w:val="24"/>
                <w:szCs w:val="24"/>
                <w:lang w:val="uk-UA"/>
              </w:rPr>
              <w:t>11</w:t>
            </w:r>
            <w:r w:rsidRPr="00A20ECF">
              <w:rPr>
                <w:rFonts w:ascii="Times New Roman" w:hAnsi="Times New Roman" w:cs="Times New Roman"/>
                <w:sz w:val="24"/>
                <w:szCs w:val="24"/>
                <w:lang w:val="uk-UA"/>
              </w:rPr>
              <w:t>,</w:t>
            </w:r>
            <w:r>
              <w:rPr>
                <w:rFonts w:ascii="Times New Roman" w:hAnsi="Times New Roman" w:cs="Times New Roman"/>
                <w:sz w:val="24"/>
                <w:szCs w:val="24"/>
                <w:lang w:val="uk-UA"/>
              </w:rPr>
              <w:t>12</w:t>
            </w:r>
            <w:r w:rsidRPr="00A20ECF">
              <w:rPr>
                <w:rFonts w:ascii="Times New Roman" w:hAnsi="Times New Roman" w:cs="Times New Roman"/>
                <w:sz w:val="24"/>
                <w:szCs w:val="24"/>
                <w:lang w:val="uk-UA"/>
              </w:rPr>
              <w:t>,1</w:t>
            </w:r>
            <w:r>
              <w:rPr>
                <w:rFonts w:ascii="Times New Roman" w:hAnsi="Times New Roman" w:cs="Times New Roman"/>
                <w:sz w:val="24"/>
                <w:szCs w:val="24"/>
                <w:lang w:val="uk-UA"/>
              </w:rPr>
              <w:t>4</w:t>
            </w:r>
            <w:r w:rsidRPr="00A20ECF">
              <w:rPr>
                <w:rFonts w:ascii="Times New Roman" w:hAnsi="Times New Roman" w:cs="Times New Roman"/>
                <w:sz w:val="24"/>
                <w:szCs w:val="24"/>
                <w:lang w:val="uk-UA"/>
              </w:rPr>
              <w:t>,1</w:t>
            </w:r>
            <w:r>
              <w:rPr>
                <w:rFonts w:ascii="Times New Roman" w:hAnsi="Times New Roman" w:cs="Times New Roman"/>
                <w:sz w:val="24"/>
                <w:szCs w:val="24"/>
                <w:lang w:val="uk-UA"/>
              </w:rPr>
              <w:t>5</w:t>
            </w:r>
            <w:r w:rsidRPr="00A20ECF">
              <w:rPr>
                <w:rFonts w:ascii="Times New Roman" w:hAnsi="Times New Roman" w:cs="Times New Roman"/>
                <w:sz w:val="24"/>
                <w:szCs w:val="24"/>
                <w:lang w:val="uk-UA"/>
              </w:rPr>
              <w:t>,</w:t>
            </w:r>
            <w:r>
              <w:rPr>
                <w:rFonts w:ascii="Times New Roman" w:hAnsi="Times New Roman" w:cs="Times New Roman"/>
                <w:sz w:val="24"/>
                <w:szCs w:val="24"/>
                <w:lang w:val="uk-UA"/>
              </w:rPr>
              <w:t>20</w:t>
            </w:r>
            <w:r w:rsidRPr="00A20ECF">
              <w:rPr>
                <w:rFonts w:ascii="Times New Roman" w:hAnsi="Times New Roman" w:cs="Times New Roman"/>
                <w:sz w:val="24"/>
                <w:szCs w:val="24"/>
                <w:lang w:val="uk-UA"/>
              </w:rPr>
              <w:t>,</w:t>
            </w:r>
            <w:r>
              <w:rPr>
                <w:rFonts w:ascii="Times New Roman" w:hAnsi="Times New Roman" w:cs="Times New Roman"/>
                <w:sz w:val="24"/>
                <w:szCs w:val="24"/>
                <w:lang w:val="uk-UA"/>
              </w:rPr>
              <w:t>2</w:t>
            </w:r>
            <w:r w:rsidRPr="00A20ECF">
              <w:rPr>
                <w:rFonts w:ascii="Times New Roman" w:hAnsi="Times New Roman" w:cs="Times New Roman"/>
                <w:sz w:val="24"/>
                <w:szCs w:val="24"/>
                <w:lang w:val="uk-UA"/>
              </w:rPr>
              <w:t>1,2</w:t>
            </w:r>
            <w:r>
              <w:rPr>
                <w:rFonts w:ascii="Times New Roman" w:hAnsi="Times New Roman" w:cs="Times New Roman"/>
                <w:sz w:val="24"/>
                <w:szCs w:val="24"/>
                <w:lang w:val="uk-UA"/>
              </w:rPr>
              <w:t>5</w:t>
            </w:r>
            <w:r w:rsidRPr="00A20ECF">
              <w:rPr>
                <w:rFonts w:ascii="Times New Roman" w:hAnsi="Times New Roman" w:cs="Times New Roman"/>
                <w:sz w:val="24"/>
                <w:szCs w:val="24"/>
                <w:lang w:val="uk-UA"/>
              </w:rPr>
              <w:t>,2</w:t>
            </w:r>
            <w:r>
              <w:rPr>
                <w:rFonts w:ascii="Times New Roman" w:hAnsi="Times New Roman" w:cs="Times New Roman"/>
                <w:sz w:val="24"/>
                <w:szCs w:val="24"/>
                <w:lang w:val="uk-UA"/>
              </w:rPr>
              <w:t>9</w:t>
            </w:r>
            <w:r w:rsidRPr="00A20ECF">
              <w:rPr>
                <w:rFonts w:ascii="Times New Roman" w:hAnsi="Times New Roman" w:cs="Times New Roman"/>
                <w:sz w:val="24"/>
                <w:szCs w:val="24"/>
                <w:lang w:val="uk-UA"/>
              </w:rPr>
              <w:t>,</w:t>
            </w:r>
            <w:r>
              <w:rPr>
                <w:rFonts w:ascii="Times New Roman" w:hAnsi="Times New Roman" w:cs="Times New Roman"/>
                <w:sz w:val="24"/>
                <w:szCs w:val="24"/>
                <w:lang w:val="uk-UA"/>
              </w:rPr>
              <w:t>30</w:t>
            </w:r>
            <w:r w:rsidRPr="00A20ECF">
              <w:rPr>
                <w:rFonts w:ascii="Times New Roman" w:hAnsi="Times New Roman" w:cs="Times New Roman"/>
                <w:sz w:val="24"/>
                <w:szCs w:val="24"/>
                <w:lang w:val="uk-UA"/>
              </w:rPr>
              <w:t>,</w:t>
            </w:r>
            <w:r>
              <w:rPr>
                <w:rFonts w:ascii="Times New Roman" w:hAnsi="Times New Roman" w:cs="Times New Roman"/>
                <w:sz w:val="24"/>
                <w:szCs w:val="24"/>
                <w:lang w:val="uk-UA"/>
              </w:rPr>
              <w:t>34</w:t>
            </w:r>
            <w:r w:rsidRPr="00A20ECF">
              <w:rPr>
                <w:rFonts w:ascii="Times New Roman" w:hAnsi="Times New Roman" w:cs="Times New Roman"/>
                <w:sz w:val="24"/>
                <w:szCs w:val="24"/>
                <w:lang w:val="uk-UA"/>
              </w:rPr>
              <w:t>,</w:t>
            </w:r>
          </w:p>
          <w:p w:rsidR="00722916" w:rsidRDefault="00722916" w:rsidP="00F0277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3</w:t>
            </w:r>
            <w:r>
              <w:rPr>
                <w:rFonts w:ascii="Times New Roman" w:hAnsi="Times New Roman" w:cs="Times New Roman"/>
                <w:sz w:val="24"/>
                <w:szCs w:val="24"/>
                <w:lang w:val="uk-UA"/>
              </w:rPr>
              <w:t>9</w:t>
            </w:r>
            <w:r w:rsidRPr="00A20ECF">
              <w:rPr>
                <w:rFonts w:ascii="Times New Roman" w:hAnsi="Times New Roman" w:cs="Times New Roman"/>
                <w:sz w:val="24"/>
                <w:szCs w:val="24"/>
                <w:lang w:val="uk-UA"/>
              </w:rPr>
              <w:t>,</w:t>
            </w:r>
            <w:r>
              <w:rPr>
                <w:rFonts w:ascii="Times New Roman" w:hAnsi="Times New Roman" w:cs="Times New Roman"/>
                <w:sz w:val="24"/>
                <w:szCs w:val="24"/>
                <w:lang w:val="uk-UA"/>
              </w:rPr>
              <w:t>40</w:t>
            </w:r>
            <w:r w:rsidRPr="00A20ECF">
              <w:rPr>
                <w:rFonts w:ascii="Times New Roman" w:hAnsi="Times New Roman" w:cs="Times New Roman"/>
                <w:sz w:val="24"/>
                <w:szCs w:val="24"/>
                <w:lang w:val="uk-UA"/>
              </w:rPr>
              <w:t>,</w:t>
            </w:r>
            <w:r>
              <w:rPr>
                <w:rFonts w:ascii="Times New Roman" w:hAnsi="Times New Roman" w:cs="Times New Roman"/>
                <w:sz w:val="24"/>
                <w:szCs w:val="24"/>
                <w:lang w:val="uk-UA"/>
              </w:rPr>
              <w:t>47</w:t>
            </w:r>
            <w:r w:rsidRPr="00A20ECF">
              <w:rPr>
                <w:rFonts w:ascii="Times New Roman" w:hAnsi="Times New Roman" w:cs="Times New Roman"/>
                <w:sz w:val="24"/>
                <w:szCs w:val="24"/>
                <w:lang w:val="uk-UA"/>
              </w:rPr>
              <w:t>,</w:t>
            </w:r>
          </w:p>
          <w:p w:rsidR="00722916" w:rsidRPr="00A20ECF" w:rsidRDefault="00722916" w:rsidP="00F0277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4</w:t>
            </w:r>
            <w:r>
              <w:rPr>
                <w:rFonts w:ascii="Times New Roman" w:hAnsi="Times New Roman" w:cs="Times New Roman"/>
                <w:sz w:val="24"/>
                <w:szCs w:val="24"/>
                <w:lang w:val="uk-UA"/>
              </w:rPr>
              <w:t>8</w:t>
            </w:r>
            <w:r w:rsidRPr="00A20ECF">
              <w:rPr>
                <w:rFonts w:ascii="Times New Roman" w:hAnsi="Times New Roman" w:cs="Times New Roman"/>
                <w:sz w:val="24"/>
                <w:szCs w:val="24"/>
                <w:lang w:val="uk-UA"/>
              </w:rPr>
              <w:t>,</w:t>
            </w:r>
            <w:r>
              <w:rPr>
                <w:rFonts w:ascii="Times New Roman" w:hAnsi="Times New Roman" w:cs="Times New Roman"/>
                <w:sz w:val="24"/>
                <w:szCs w:val="24"/>
                <w:lang w:val="uk-UA"/>
              </w:rPr>
              <w:t>57</w:t>
            </w:r>
            <w:r w:rsidRPr="00A20ECF">
              <w:rPr>
                <w:rFonts w:ascii="Times New Roman" w:hAnsi="Times New Roman" w:cs="Times New Roman"/>
                <w:sz w:val="24"/>
                <w:szCs w:val="24"/>
                <w:lang w:val="uk-UA"/>
              </w:rPr>
              <w:t>,5</w:t>
            </w:r>
            <w:r>
              <w:rPr>
                <w:rFonts w:ascii="Times New Roman" w:hAnsi="Times New Roman" w:cs="Times New Roman"/>
                <w:sz w:val="24"/>
                <w:szCs w:val="24"/>
                <w:lang w:val="uk-UA"/>
              </w:rPr>
              <w:t>8</w:t>
            </w:r>
            <w:r w:rsidRPr="00A20ECF">
              <w:rPr>
                <w:rFonts w:ascii="Times New Roman" w:hAnsi="Times New Roman" w:cs="Times New Roman"/>
                <w:sz w:val="24"/>
                <w:szCs w:val="24"/>
                <w:lang w:val="uk-UA"/>
              </w:rPr>
              <w:t>,</w:t>
            </w:r>
            <w:r>
              <w:rPr>
                <w:rFonts w:ascii="Times New Roman" w:hAnsi="Times New Roman" w:cs="Times New Roman"/>
                <w:sz w:val="24"/>
                <w:szCs w:val="24"/>
                <w:lang w:val="uk-UA"/>
              </w:rPr>
              <w:t>62</w:t>
            </w:r>
            <w:r w:rsidRPr="00A20ECF">
              <w:rPr>
                <w:rFonts w:ascii="Times New Roman" w:hAnsi="Times New Roman" w:cs="Times New Roman"/>
                <w:sz w:val="24"/>
                <w:szCs w:val="24"/>
                <w:lang w:val="uk-UA"/>
              </w:rPr>
              <w:t>,6</w:t>
            </w:r>
            <w:r>
              <w:rPr>
                <w:rFonts w:ascii="Times New Roman" w:hAnsi="Times New Roman" w:cs="Times New Roman"/>
                <w:sz w:val="24"/>
                <w:szCs w:val="24"/>
                <w:lang w:val="uk-UA"/>
              </w:rPr>
              <w:t>8</w:t>
            </w:r>
            <w:r w:rsidRPr="00A20ECF">
              <w:rPr>
                <w:rFonts w:ascii="Times New Roman" w:hAnsi="Times New Roman" w:cs="Times New Roman"/>
                <w:sz w:val="24"/>
                <w:szCs w:val="24"/>
                <w:lang w:val="uk-UA"/>
              </w:rPr>
              <w:t>,</w:t>
            </w:r>
            <w:r>
              <w:rPr>
                <w:rFonts w:ascii="Times New Roman" w:hAnsi="Times New Roman" w:cs="Times New Roman"/>
                <w:sz w:val="24"/>
                <w:szCs w:val="24"/>
                <w:lang w:val="uk-UA"/>
              </w:rPr>
              <w:t>73</w:t>
            </w:r>
            <w:r w:rsidRPr="00A20ECF">
              <w:rPr>
                <w:rFonts w:ascii="Times New Roman" w:hAnsi="Times New Roman" w:cs="Times New Roman"/>
                <w:sz w:val="24"/>
                <w:szCs w:val="24"/>
                <w:lang w:val="uk-UA"/>
              </w:rPr>
              <w:t>,7</w:t>
            </w:r>
            <w:r>
              <w:rPr>
                <w:rFonts w:ascii="Times New Roman" w:hAnsi="Times New Roman" w:cs="Times New Roman"/>
                <w:sz w:val="24"/>
                <w:szCs w:val="24"/>
                <w:lang w:val="uk-UA"/>
              </w:rPr>
              <w:t>6</w:t>
            </w:r>
            <w:r w:rsidRPr="00A20ECF">
              <w:rPr>
                <w:rFonts w:ascii="Times New Roman" w:hAnsi="Times New Roman" w:cs="Times New Roman"/>
                <w:sz w:val="24"/>
                <w:szCs w:val="24"/>
                <w:lang w:val="uk-UA"/>
              </w:rPr>
              <w:t>,</w:t>
            </w:r>
            <w:r>
              <w:rPr>
                <w:rFonts w:ascii="Times New Roman" w:hAnsi="Times New Roman" w:cs="Times New Roman"/>
                <w:sz w:val="24"/>
                <w:szCs w:val="24"/>
                <w:lang w:val="uk-UA"/>
              </w:rPr>
              <w:t>81</w:t>
            </w:r>
            <w:r w:rsidRPr="00A20ECF">
              <w:rPr>
                <w:rFonts w:ascii="Times New Roman" w:hAnsi="Times New Roman" w:cs="Times New Roman"/>
                <w:sz w:val="24"/>
                <w:szCs w:val="24"/>
                <w:lang w:val="uk-UA"/>
              </w:rPr>
              <w:t>,</w:t>
            </w:r>
            <w:r>
              <w:rPr>
                <w:rFonts w:ascii="Times New Roman" w:hAnsi="Times New Roman" w:cs="Times New Roman"/>
                <w:sz w:val="24"/>
                <w:szCs w:val="24"/>
                <w:lang w:val="uk-UA"/>
              </w:rPr>
              <w:t>85,89</w:t>
            </w:r>
          </w:p>
        </w:tc>
        <w:tc>
          <w:tcPr>
            <w:tcW w:w="1701" w:type="dxa"/>
          </w:tcPr>
          <w:p w:rsidR="00722916" w:rsidRPr="00A20ECF" w:rsidRDefault="00722916" w:rsidP="00F0277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Усна або письмова відповідь, тестова робота</w:t>
            </w:r>
          </w:p>
        </w:tc>
        <w:tc>
          <w:tcPr>
            <w:tcW w:w="2147" w:type="dxa"/>
          </w:tcPr>
          <w:p w:rsidR="00722916" w:rsidRPr="00A20ECF" w:rsidRDefault="00722916" w:rsidP="00F0277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2,5</w:t>
            </w:r>
          </w:p>
        </w:tc>
        <w:tc>
          <w:tcPr>
            <w:tcW w:w="2416" w:type="dxa"/>
          </w:tcPr>
          <w:p w:rsidR="00722916" w:rsidRPr="00AB0A77" w:rsidRDefault="00722916" w:rsidP="00F02778">
            <w:pPr>
              <w:spacing w:after="0" w:line="240" w:lineRule="auto"/>
              <w:jc w:val="center"/>
              <w:rPr>
                <w:rFonts w:ascii="Times New Roman" w:hAnsi="Times New Roman" w:cs="Times New Roman"/>
                <w:sz w:val="28"/>
                <w:szCs w:val="28"/>
                <w:lang w:val="uk-UA"/>
              </w:rPr>
            </w:pPr>
          </w:p>
        </w:tc>
      </w:tr>
      <w:tr w:rsidR="00722916" w:rsidRPr="00AB0A77">
        <w:trPr>
          <w:gridAfter w:val="1"/>
          <w:wAfter w:w="2416" w:type="dxa"/>
        </w:trPr>
        <w:tc>
          <w:tcPr>
            <w:tcW w:w="2420" w:type="dxa"/>
          </w:tcPr>
          <w:p w:rsidR="00722916" w:rsidRPr="00A20ECF" w:rsidRDefault="00722916" w:rsidP="00F0277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Тиждень А</w:t>
            </w:r>
          </w:p>
          <w:p w:rsidR="00722916" w:rsidRPr="00A20ECF" w:rsidRDefault="00722916" w:rsidP="00F0277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12-16.10, 2</w:t>
            </w:r>
          </w:p>
          <w:p w:rsidR="00722916" w:rsidRPr="00A20ECF" w:rsidRDefault="00722916" w:rsidP="00F0277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академічні години</w:t>
            </w:r>
          </w:p>
        </w:tc>
        <w:tc>
          <w:tcPr>
            <w:tcW w:w="4064" w:type="dxa"/>
            <w:gridSpan w:val="3"/>
          </w:tcPr>
          <w:p w:rsidR="00722916" w:rsidRPr="00A20ECF" w:rsidRDefault="00722916" w:rsidP="00F0277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 xml:space="preserve">Тема 7: </w:t>
            </w:r>
            <w:r w:rsidRPr="00A20ECF">
              <w:rPr>
                <w:rFonts w:ascii="Times New Roman" w:hAnsi="Times New Roman" w:cs="Times New Roman"/>
                <w:b/>
                <w:bCs/>
                <w:sz w:val="24"/>
                <w:szCs w:val="24"/>
                <w:lang w:val="uk-UA"/>
              </w:rPr>
              <w:t>Некласична філософія ХІХ століття</w:t>
            </w:r>
          </w:p>
          <w:p w:rsidR="00722916" w:rsidRPr="00A20ECF" w:rsidRDefault="00722916" w:rsidP="00F0277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План</w:t>
            </w:r>
          </w:p>
          <w:p w:rsidR="00722916" w:rsidRPr="00CE7300" w:rsidRDefault="00722916" w:rsidP="00F02778">
            <w:pPr>
              <w:numPr>
                <w:ilvl w:val="0"/>
                <w:numId w:val="14"/>
              </w:numPr>
              <w:spacing w:after="0" w:line="240" w:lineRule="auto"/>
              <w:ind w:left="412"/>
              <w:jc w:val="both"/>
              <w:rPr>
                <w:rStyle w:val="Strong"/>
                <w:rFonts w:ascii="Times New Roman" w:hAnsi="Times New Roman" w:cs="Times New Roman"/>
                <w:b w:val="0"/>
                <w:bCs w:val="0"/>
                <w:sz w:val="24"/>
                <w:szCs w:val="24"/>
                <w:lang w:val="uk-UA"/>
              </w:rPr>
            </w:pPr>
            <w:r w:rsidRPr="00CE7300">
              <w:rPr>
                <w:rStyle w:val="Strong"/>
                <w:rFonts w:ascii="Times New Roman" w:hAnsi="Times New Roman" w:cs="Times New Roman"/>
                <w:b w:val="0"/>
                <w:bCs w:val="0"/>
                <w:sz w:val="24"/>
                <w:szCs w:val="24"/>
                <w:lang w:val="uk-UA"/>
              </w:rPr>
              <w:t>Загальна характеристика та основні принципи некласичної філософії.</w:t>
            </w:r>
          </w:p>
          <w:p w:rsidR="00722916" w:rsidRPr="00CE7300" w:rsidRDefault="00722916" w:rsidP="00F02778">
            <w:pPr>
              <w:numPr>
                <w:ilvl w:val="0"/>
                <w:numId w:val="14"/>
              </w:numPr>
              <w:spacing w:after="0" w:line="240" w:lineRule="auto"/>
              <w:ind w:left="412"/>
              <w:jc w:val="both"/>
              <w:rPr>
                <w:rStyle w:val="Strong"/>
                <w:rFonts w:ascii="Times New Roman" w:hAnsi="Times New Roman" w:cs="Times New Roman"/>
                <w:b w:val="0"/>
                <w:bCs w:val="0"/>
                <w:sz w:val="24"/>
                <w:szCs w:val="24"/>
                <w:lang w:val="uk-UA"/>
              </w:rPr>
            </w:pPr>
            <w:r w:rsidRPr="00CE7300">
              <w:rPr>
                <w:rStyle w:val="Strong"/>
                <w:rFonts w:ascii="Times New Roman" w:hAnsi="Times New Roman" w:cs="Times New Roman"/>
                <w:b w:val="0"/>
                <w:bCs w:val="0"/>
                <w:sz w:val="24"/>
                <w:szCs w:val="24"/>
                <w:lang w:val="uk-UA"/>
              </w:rPr>
              <w:t>Розвиток ірраціоналізму. Філософія А. Шопенгауера.</w:t>
            </w:r>
          </w:p>
          <w:p w:rsidR="00722916" w:rsidRPr="00CE7300" w:rsidRDefault="00722916" w:rsidP="00F02778">
            <w:pPr>
              <w:numPr>
                <w:ilvl w:val="0"/>
                <w:numId w:val="14"/>
              </w:numPr>
              <w:spacing w:after="0" w:line="240" w:lineRule="auto"/>
              <w:ind w:left="412"/>
              <w:jc w:val="both"/>
              <w:rPr>
                <w:rStyle w:val="Strong"/>
                <w:rFonts w:ascii="Times New Roman" w:hAnsi="Times New Roman" w:cs="Times New Roman"/>
                <w:b w:val="0"/>
                <w:bCs w:val="0"/>
                <w:sz w:val="24"/>
                <w:szCs w:val="24"/>
                <w:lang w:val="uk-UA"/>
              </w:rPr>
            </w:pPr>
            <w:r w:rsidRPr="00CE7300">
              <w:rPr>
                <w:rStyle w:val="Strong"/>
                <w:rFonts w:ascii="Times New Roman" w:hAnsi="Times New Roman" w:cs="Times New Roman"/>
                <w:b w:val="0"/>
                <w:bCs w:val="0"/>
                <w:sz w:val="24"/>
                <w:szCs w:val="24"/>
                <w:lang w:val="uk-UA"/>
              </w:rPr>
              <w:t>Філософія Ф. Ніцше.</w:t>
            </w:r>
          </w:p>
          <w:p w:rsidR="00722916" w:rsidRPr="00CE7300" w:rsidRDefault="00722916" w:rsidP="00F02778">
            <w:pPr>
              <w:numPr>
                <w:ilvl w:val="0"/>
                <w:numId w:val="14"/>
              </w:numPr>
              <w:spacing w:after="0" w:line="240" w:lineRule="auto"/>
              <w:ind w:left="412"/>
              <w:jc w:val="both"/>
              <w:rPr>
                <w:rStyle w:val="Strong"/>
                <w:rFonts w:ascii="Times New Roman" w:hAnsi="Times New Roman" w:cs="Times New Roman"/>
                <w:b w:val="0"/>
                <w:bCs w:val="0"/>
                <w:sz w:val="24"/>
                <w:szCs w:val="24"/>
                <w:lang w:val="uk-UA"/>
              </w:rPr>
            </w:pPr>
            <w:r w:rsidRPr="00CE7300">
              <w:rPr>
                <w:rStyle w:val="Strong"/>
                <w:rFonts w:ascii="Times New Roman" w:hAnsi="Times New Roman" w:cs="Times New Roman"/>
                <w:b w:val="0"/>
                <w:bCs w:val="0"/>
                <w:sz w:val="24"/>
                <w:szCs w:val="24"/>
                <w:lang w:val="uk-UA"/>
              </w:rPr>
              <w:t>«Філософія життя» А. Бергсона.</w:t>
            </w:r>
          </w:p>
          <w:p w:rsidR="00722916" w:rsidRPr="00A20ECF" w:rsidRDefault="00722916" w:rsidP="00F02778">
            <w:pPr>
              <w:numPr>
                <w:ilvl w:val="0"/>
                <w:numId w:val="14"/>
              </w:numPr>
              <w:spacing w:line="240" w:lineRule="auto"/>
              <w:ind w:left="412"/>
              <w:jc w:val="both"/>
              <w:rPr>
                <w:rFonts w:ascii="Times New Roman" w:hAnsi="Times New Roman" w:cs="Times New Roman"/>
                <w:sz w:val="24"/>
                <w:szCs w:val="24"/>
                <w:lang w:val="uk-UA"/>
              </w:rPr>
            </w:pPr>
            <w:r w:rsidRPr="00CE7300">
              <w:rPr>
                <w:rStyle w:val="Strong"/>
                <w:rFonts w:ascii="Times New Roman" w:hAnsi="Times New Roman" w:cs="Times New Roman"/>
                <w:b w:val="0"/>
                <w:bCs w:val="0"/>
                <w:sz w:val="24"/>
                <w:szCs w:val="24"/>
                <w:lang w:val="uk-UA"/>
              </w:rPr>
              <w:t>С. К’єркегор як засновник філософії екзистенціалізму.</w:t>
            </w:r>
          </w:p>
        </w:tc>
        <w:tc>
          <w:tcPr>
            <w:tcW w:w="1844" w:type="dxa"/>
          </w:tcPr>
          <w:p w:rsidR="00722916" w:rsidRPr="00A20ECF" w:rsidRDefault="00722916" w:rsidP="00F0277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лекція</w:t>
            </w:r>
          </w:p>
        </w:tc>
        <w:tc>
          <w:tcPr>
            <w:tcW w:w="2409" w:type="dxa"/>
            <w:gridSpan w:val="2"/>
          </w:tcPr>
          <w:p w:rsidR="00722916" w:rsidRPr="00A20ECF" w:rsidRDefault="00722916" w:rsidP="00F02778">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r w:rsidRPr="00A20ECF">
              <w:rPr>
                <w:rFonts w:ascii="Times New Roman" w:hAnsi="Times New Roman" w:cs="Times New Roman"/>
                <w:sz w:val="24"/>
                <w:szCs w:val="24"/>
                <w:lang w:val="uk-UA"/>
              </w:rPr>
              <w:t>,</w:t>
            </w:r>
            <w:r>
              <w:rPr>
                <w:rFonts w:ascii="Times New Roman" w:hAnsi="Times New Roman" w:cs="Times New Roman"/>
                <w:sz w:val="24"/>
                <w:szCs w:val="24"/>
                <w:lang w:val="uk-UA"/>
              </w:rPr>
              <w:t>5</w:t>
            </w:r>
            <w:r w:rsidRPr="00A20ECF">
              <w:rPr>
                <w:rFonts w:ascii="Times New Roman" w:hAnsi="Times New Roman" w:cs="Times New Roman"/>
                <w:sz w:val="24"/>
                <w:szCs w:val="24"/>
                <w:lang w:val="uk-UA"/>
              </w:rPr>
              <w:t>,</w:t>
            </w:r>
            <w:r>
              <w:rPr>
                <w:rFonts w:ascii="Times New Roman" w:hAnsi="Times New Roman" w:cs="Times New Roman"/>
                <w:sz w:val="24"/>
                <w:szCs w:val="24"/>
                <w:lang w:val="uk-UA"/>
              </w:rPr>
              <w:t>6</w:t>
            </w:r>
            <w:r w:rsidRPr="00A20ECF">
              <w:rPr>
                <w:rFonts w:ascii="Times New Roman" w:hAnsi="Times New Roman" w:cs="Times New Roman"/>
                <w:sz w:val="24"/>
                <w:szCs w:val="24"/>
                <w:lang w:val="uk-UA"/>
              </w:rPr>
              <w:t>.</w:t>
            </w:r>
            <w:r>
              <w:rPr>
                <w:rFonts w:ascii="Times New Roman" w:hAnsi="Times New Roman" w:cs="Times New Roman"/>
                <w:sz w:val="24"/>
                <w:szCs w:val="24"/>
                <w:lang w:val="uk-UA"/>
              </w:rPr>
              <w:t>8</w:t>
            </w:r>
            <w:r w:rsidRPr="00A20ECF">
              <w:rPr>
                <w:rFonts w:ascii="Times New Roman" w:hAnsi="Times New Roman" w:cs="Times New Roman"/>
                <w:sz w:val="24"/>
                <w:szCs w:val="24"/>
                <w:lang w:val="uk-UA"/>
              </w:rPr>
              <w:t>,</w:t>
            </w:r>
            <w:r>
              <w:rPr>
                <w:rFonts w:ascii="Times New Roman" w:hAnsi="Times New Roman" w:cs="Times New Roman"/>
                <w:sz w:val="24"/>
                <w:szCs w:val="24"/>
                <w:lang w:val="uk-UA"/>
              </w:rPr>
              <w:t>10</w:t>
            </w:r>
            <w:r w:rsidRPr="00A20ECF">
              <w:rPr>
                <w:rFonts w:ascii="Times New Roman" w:hAnsi="Times New Roman" w:cs="Times New Roman"/>
                <w:sz w:val="24"/>
                <w:szCs w:val="24"/>
                <w:lang w:val="uk-UA"/>
              </w:rPr>
              <w:t>,</w:t>
            </w:r>
            <w:r>
              <w:rPr>
                <w:rFonts w:ascii="Times New Roman" w:hAnsi="Times New Roman" w:cs="Times New Roman"/>
                <w:sz w:val="24"/>
                <w:szCs w:val="24"/>
                <w:lang w:val="uk-UA"/>
              </w:rPr>
              <w:t>11</w:t>
            </w:r>
            <w:r w:rsidRPr="00A20ECF">
              <w:rPr>
                <w:rFonts w:ascii="Times New Roman" w:hAnsi="Times New Roman" w:cs="Times New Roman"/>
                <w:sz w:val="24"/>
                <w:szCs w:val="24"/>
                <w:lang w:val="uk-UA"/>
              </w:rPr>
              <w:t>,</w:t>
            </w:r>
            <w:r>
              <w:rPr>
                <w:rFonts w:ascii="Times New Roman" w:hAnsi="Times New Roman" w:cs="Times New Roman"/>
                <w:sz w:val="24"/>
                <w:szCs w:val="24"/>
                <w:lang w:val="uk-UA"/>
              </w:rPr>
              <w:t>12</w:t>
            </w:r>
            <w:r w:rsidRPr="00A20ECF">
              <w:rPr>
                <w:rFonts w:ascii="Times New Roman" w:hAnsi="Times New Roman" w:cs="Times New Roman"/>
                <w:sz w:val="24"/>
                <w:szCs w:val="24"/>
                <w:lang w:val="uk-UA"/>
              </w:rPr>
              <w:t>,1</w:t>
            </w:r>
            <w:r>
              <w:rPr>
                <w:rFonts w:ascii="Times New Roman" w:hAnsi="Times New Roman" w:cs="Times New Roman"/>
                <w:sz w:val="24"/>
                <w:szCs w:val="24"/>
                <w:lang w:val="uk-UA"/>
              </w:rPr>
              <w:t>5</w:t>
            </w:r>
            <w:r w:rsidRPr="00A20ECF">
              <w:rPr>
                <w:rFonts w:ascii="Times New Roman" w:hAnsi="Times New Roman" w:cs="Times New Roman"/>
                <w:sz w:val="24"/>
                <w:szCs w:val="24"/>
                <w:lang w:val="uk-UA"/>
              </w:rPr>
              <w:t>,</w:t>
            </w:r>
            <w:r>
              <w:rPr>
                <w:rFonts w:ascii="Times New Roman" w:hAnsi="Times New Roman" w:cs="Times New Roman"/>
                <w:sz w:val="24"/>
                <w:szCs w:val="24"/>
                <w:lang w:val="uk-UA"/>
              </w:rPr>
              <w:t>20,</w:t>
            </w:r>
            <w:r w:rsidRPr="00A20ECF">
              <w:rPr>
                <w:rFonts w:ascii="Times New Roman" w:hAnsi="Times New Roman" w:cs="Times New Roman"/>
                <w:sz w:val="24"/>
                <w:szCs w:val="24"/>
                <w:lang w:val="uk-UA"/>
              </w:rPr>
              <w:t>2</w:t>
            </w:r>
            <w:r>
              <w:rPr>
                <w:rFonts w:ascii="Times New Roman" w:hAnsi="Times New Roman" w:cs="Times New Roman"/>
                <w:sz w:val="24"/>
                <w:szCs w:val="24"/>
                <w:lang w:val="uk-UA"/>
              </w:rPr>
              <w:t>5</w:t>
            </w:r>
            <w:r w:rsidRPr="00A20ECF">
              <w:rPr>
                <w:rFonts w:ascii="Times New Roman" w:hAnsi="Times New Roman" w:cs="Times New Roman"/>
                <w:sz w:val="24"/>
                <w:szCs w:val="24"/>
                <w:lang w:val="uk-UA"/>
              </w:rPr>
              <w:t>,2</w:t>
            </w:r>
            <w:r>
              <w:rPr>
                <w:rFonts w:ascii="Times New Roman" w:hAnsi="Times New Roman" w:cs="Times New Roman"/>
                <w:sz w:val="24"/>
                <w:szCs w:val="24"/>
                <w:lang w:val="uk-UA"/>
              </w:rPr>
              <w:t>9</w:t>
            </w:r>
            <w:r w:rsidRPr="00A20ECF">
              <w:rPr>
                <w:rFonts w:ascii="Times New Roman" w:hAnsi="Times New Roman" w:cs="Times New Roman"/>
                <w:sz w:val="24"/>
                <w:szCs w:val="24"/>
                <w:lang w:val="uk-UA"/>
              </w:rPr>
              <w:t>,</w:t>
            </w:r>
            <w:r>
              <w:rPr>
                <w:rFonts w:ascii="Times New Roman" w:hAnsi="Times New Roman" w:cs="Times New Roman"/>
                <w:sz w:val="24"/>
                <w:szCs w:val="24"/>
                <w:lang w:val="uk-UA"/>
              </w:rPr>
              <w:t>30</w:t>
            </w:r>
            <w:r w:rsidRPr="00A20ECF">
              <w:rPr>
                <w:rFonts w:ascii="Times New Roman" w:hAnsi="Times New Roman" w:cs="Times New Roman"/>
                <w:sz w:val="24"/>
                <w:szCs w:val="24"/>
                <w:lang w:val="uk-UA"/>
              </w:rPr>
              <w:t>,5</w:t>
            </w:r>
            <w:r>
              <w:rPr>
                <w:rFonts w:ascii="Times New Roman" w:hAnsi="Times New Roman" w:cs="Times New Roman"/>
                <w:sz w:val="24"/>
                <w:szCs w:val="24"/>
                <w:lang w:val="uk-UA"/>
              </w:rPr>
              <w:t>9</w:t>
            </w:r>
            <w:r w:rsidRPr="00A20ECF">
              <w:rPr>
                <w:rFonts w:ascii="Times New Roman" w:hAnsi="Times New Roman" w:cs="Times New Roman"/>
                <w:sz w:val="24"/>
                <w:szCs w:val="24"/>
                <w:lang w:val="uk-UA"/>
              </w:rPr>
              <w:t>,</w:t>
            </w:r>
            <w:r>
              <w:rPr>
                <w:rFonts w:ascii="Times New Roman" w:hAnsi="Times New Roman" w:cs="Times New Roman"/>
                <w:sz w:val="24"/>
                <w:szCs w:val="24"/>
                <w:lang w:val="uk-UA"/>
              </w:rPr>
              <w:t>62</w:t>
            </w:r>
            <w:r w:rsidRPr="00A20ECF">
              <w:rPr>
                <w:rFonts w:ascii="Times New Roman" w:hAnsi="Times New Roman" w:cs="Times New Roman"/>
                <w:sz w:val="24"/>
                <w:szCs w:val="24"/>
                <w:lang w:val="uk-UA"/>
              </w:rPr>
              <w:t>,</w:t>
            </w:r>
            <w:r>
              <w:rPr>
                <w:rFonts w:ascii="Times New Roman" w:hAnsi="Times New Roman" w:cs="Times New Roman"/>
                <w:sz w:val="24"/>
                <w:szCs w:val="24"/>
                <w:lang w:val="uk-UA"/>
              </w:rPr>
              <w:t>7</w:t>
            </w:r>
            <w:r w:rsidRPr="00A20ECF">
              <w:rPr>
                <w:rFonts w:ascii="Times New Roman" w:hAnsi="Times New Roman" w:cs="Times New Roman"/>
                <w:sz w:val="24"/>
                <w:szCs w:val="24"/>
                <w:lang w:val="uk-UA"/>
              </w:rPr>
              <w:t>8,</w:t>
            </w:r>
            <w:r>
              <w:rPr>
                <w:rFonts w:ascii="Times New Roman" w:hAnsi="Times New Roman" w:cs="Times New Roman"/>
                <w:sz w:val="24"/>
                <w:szCs w:val="24"/>
                <w:lang w:val="uk-UA"/>
              </w:rPr>
              <w:t>8</w:t>
            </w:r>
            <w:r w:rsidRPr="00A20ECF">
              <w:rPr>
                <w:rFonts w:ascii="Times New Roman" w:hAnsi="Times New Roman" w:cs="Times New Roman"/>
                <w:sz w:val="24"/>
                <w:szCs w:val="24"/>
                <w:lang w:val="uk-UA"/>
              </w:rPr>
              <w:t>0,</w:t>
            </w:r>
            <w:r>
              <w:rPr>
                <w:rFonts w:ascii="Times New Roman" w:hAnsi="Times New Roman" w:cs="Times New Roman"/>
                <w:sz w:val="24"/>
                <w:szCs w:val="24"/>
                <w:lang w:val="uk-UA"/>
              </w:rPr>
              <w:t>8</w:t>
            </w:r>
            <w:r w:rsidRPr="00A20ECF">
              <w:rPr>
                <w:rFonts w:ascii="Times New Roman" w:hAnsi="Times New Roman" w:cs="Times New Roman"/>
                <w:sz w:val="24"/>
                <w:szCs w:val="24"/>
                <w:lang w:val="uk-UA"/>
              </w:rPr>
              <w:t>1,</w:t>
            </w:r>
            <w:r>
              <w:rPr>
                <w:rFonts w:ascii="Times New Roman" w:hAnsi="Times New Roman" w:cs="Times New Roman"/>
                <w:sz w:val="24"/>
                <w:szCs w:val="24"/>
                <w:lang w:val="uk-UA"/>
              </w:rPr>
              <w:t>8</w:t>
            </w:r>
            <w:r w:rsidRPr="00A20ECF">
              <w:rPr>
                <w:rFonts w:ascii="Times New Roman" w:hAnsi="Times New Roman" w:cs="Times New Roman"/>
                <w:sz w:val="24"/>
                <w:szCs w:val="24"/>
                <w:lang w:val="uk-UA"/>
              </w:rPr>
              <w:t>2,</w:t>
            </w:r>
            <w:r>
              <w:rPr>
                <w:rFonts w:ascii="Times New Roman" w:hAnsi="Times New Roman" w:cs="Times New Roman"/>
                <w:sz w:val="24"/>
                <w:szCs w:val="24"/>
                <w:lang w:val="uk-UA"/>
              </w:rPr>
              <w:t>83,89</w:t>
            </w:r>
            <w:r w:rsidRPr="00A20ECF">
              <w:rPr>
                <w:rFonts w:ascii="Times New Roman" w:hAnsi="Times New Roman" w:cs="Times New Roman"/>
                <w:sz w:val="24"/>
                <w:szCs w:val="24"/>
                <w:lang w:val="uk-UA"/>
              </w:rPr>
              <w:t>,</w:t>
            </w:r>
            <w:r>
              <w:rPr>
                <w:rFonts w:ascii="Times New Roman" w:hAnsi="Times New Roman" w:cs="Times New Roman"/>
                <w:sz w:val="24"/>
                <w:szCs w:val="24"/>
                <w:lang w:val="uk-UA"/>
              </w:rPr>
              <w:t>90</w:t>
            </w:r>
            <w:r w:rsidRPr="00A20ECF">
              <w:rPr>
                <w:rFonts w:ascii="Times New Roman" w:hAnsi="Times New Roman" w:cs="Times New Roman"/>
                <w:sz w:val="24"/>
                <w:szCs w:val="24"/>
                <w:lang w:val="uk-UA"/>
              </w:rPr>
              <w:t>,</w:t>
            </w:r>
            <w:r>
              <w:rPr>
                <w:rFonts w:ascii="Times New Roman" w:hAnsi="Times New Roman" w:cs="Times New Roman"/>
                <w:sz w:val="24"/>
                <w:szCs w:val="24"/>
                <w:lang w:val="uk-UA"/>
              </w:rPr>
              <w:t>93</w:t>
            </w:r>
          </w:p>
        </w:tc>
        <w:tc>
          <w:tcPr>
            <w:tcW w:w="1701" w:type="dxa"/>
          </w:tcPr>
          <w:p w:rsidR="00722916" w:rsidRPr="00A20ECF" w:rsidRDefault="00722916" w:rsidP="00F0277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конспект</w:t>
            </w:r>
          </w:p>
        </w:tc>
        <w:tc>
          <w:tcPr>
            <w:tcW w:w="2147" w:type="dxa"/>
          </w:tcPr>
          <w:p w:rsidR="00722916" w:rsidRPr="00A20ECF" w:rsidRDefault="00722916" w:rsidP="00F0277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1</w:t>
            </w:r>
          </w:p>
        </w:tc>
      </w:tr>
      <w:tr w:rsidR="00722916" w:rsidRPr="00AB0A77">
        <w:trPr>
          <w:gridAfter w:val="1"/>
          <w:wAfter w:w="2416" w:type="dxa"/>
        </w:trPr>
        <w:tc>
          <w:tcPr>
            <w:tcW w:w="2426" w:type="dxa"/>
            <w:gridSpan w:val="2"/>
          </w:tcPr>
          <w:p w:rsidR="00722916" w:rsidRPr="00A20ECF" w:rsidRDefault="00722916" w:rsidP="00F0277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Тиждень Б</w:t>
            </w:r>
          </w:p>
          <w:p w:rsidR="00722916" w:rsidRPr="00A20ECF" w:rsidRDefault="00722916" w:rsidP="00F0277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19-23.10, 4</w:t>
            </w:r>
          </w:p>
          <w:p w:rsidR="00722916" w:rsidRPr="00A20ECF" w:rsidRDefault="00722916" w:rsidP="00F0277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академічні години</w:t>
            </w:r>
          </w:p>
        </w:tc>
        <w:tc>
          <w:tcPr>
            <w:tcW w:w="4058" w:type="dxa"/>
            <w:gridSpan w:val="2"/>
          </w:tcPr>
          <w:p w:rsidR="00722916" w:rsidRPr="00A20ECF" w:rsidRDefault="00722916" w:rsidP="00F0277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 xml:space="preserve">Тема 8: </w:t>
            </w:r>
            <w:r w:rsidRPr="00A20ECF">
              <w:rPr>
                <w:rFonts w:ascii="Times New Roman" w:hAnsi="Times New Roman" w:cs="Times New Roman"/>
                <w:b/>
                <w:bCs/>
                <w:sz w:val="24"/>
                <w:szCs w:val="24"/>
                <w:lang w:val="uk-UA"/>
              </w:rPr>
              <w:t>Сучасна світова філософія</w:t>
            </w:r>
          </w:p>
          <w:p w:rsidR="00722916" w:rsidRPr="00A20ECF" w:rsidRDefault="00722916" w:rsidP="00F0277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План</w:t>
            </w:r>
          </w:p>
          <w:p w:rsidR="00722916" w:rsidRPr="00CE7300" w:rsidRDefault="00722916" w:rsidP="00F02778">
            <w:pPr>
              <w:numPr>
                <w:ilvl w:val="0"/>
                <w:numId w:val="15"/>
              </w:numPr>
              <w:spacing w:after="0" w:line="240" w:lineRule="auto"/>
              <w:ind w:left="412" w:hanging="283"/>
              <w:jc w:val="both"/>
              <w:rPr>
                <w:rStyle w:val="Strong"/>
                <w:rFonts w:ascii="Times New Roman" w:hAnsi="Times New Roman" w:cs="Times New Roman"/>
                <w:b w:val="0"/>
                <w:bCs w:val="0"/>
                <w:sz w:val="24"/>
                <w:szCs w:val="24"/>
                <w:lang w:val="uk-UA"/>
              </w:rPr>
            </w:pPr>
            <w:r w:rsidRPr="00CE7300">
              <w:rPr>
                <w:rStyle w:val="Strong"/>
                <w:rFonts w:ascii="Times New Roman" w:hAnsi="Times New Roman" w:cs="Times New Roman"/>
                <w:b w:val="0"/>
                <w:bCs w:val="0"/>
                <w:sz w:val="24"/>
                <w:szCs w:val="24"/>
                <w:lang w:val="uk-UA"/>
              </w:rPr>
              <w:t>Позитивізм та його стадії.</w:t>
            </w:r>
          </w:p>
          <w:p w:rsidR="00722916" w:rsidRPr="00CE7300" w:rsidRDefault="00722916" w:rsidP="00F02778">
            <w:pPr>
              <w:numPr>
                <w:ilvl w:val="0"/>
                <w:numId w:val="15"/>
              </w:numPr>
              <w:spacing w:after="0" w:line="240" w:lineRule="auto"/>
              <w:ind w:left="412" w:hanging="283"/>
              <w:jc w:val="both"/>
              <w:rPr>
                <w:rStyle w:val="Strong"/>
                <w:rFonts w:ascii="Times New Roman" w:hAnsi="Times New Roman" w:cs="Times New Roman"/>
                <w:b w:val="0"/>
                <w:bCs w:val="0"/>
                <w:sz w:val="24"/>
                <w:szCs w:val="24"/>
                <w:lang w:val="uk-UA"/>
              </w:rPr>
            </w:pPr>
            <w:r w:rsidRPr="00CE7300">
              <w:rPr>
                <w:rStyle w:val="Strong"/>
                <w:rFonts w:ascii="Times New Roman" w:hAnsi="Times New Roman" w:cs="Times New Roman"/>
                <w:b w:val="0"/>
                <w:bCs w:val="0"/>
                <w:sz w:val="24"/>
                <w:szCs w:val="24"/>
                <w:lang w:val="uk-UA"/>
              </w:rPr>
              <w:t>Екзистенціалізм.</w:t>
            </w:r>
          </w:p>
          <w:p w:rsidR="00722916" w:rsidRPr="00CE7300" w:rsidRDefault="00722916" w:rsidP="00F02778">
            <w:pPr>
              <w:numPr>
                <w:ilvl w:val="0"/>
                <w:numId w:val="15"/>
              </w:numPr>
              <w:spacing w:after="0" w:line="240" w:lineRule="auto"/>
              <w:ind w:left="412" w:hanging="283"/>
              <w:rPr>
                <w:rStyle w:val="Strong"/>
                <w:rFonts w:ascii="Times New Roman" w:hAnsi="Times New Roman" w:cs="Times New Roman"/>
                <w:b w:val="0"/>
                <w:bCs w:val="0"/>
                <w:sz w:val="24"/>
                <w:szCs w:val="24"/>
                <w:lang w:val="uk-UA"/>
              </w:rPr>
            </w:pPr>
            <w:r w:rsidRPr="00CE7300">
              <w:rPr>
                <w:rStyle w:val="Strong"/>
                <w:rFonts w:ascii="Times New Roman" w:hAnsi="Times New Roman" w:cs="Times New Roman"/>
                <w:b w:val="0"/>
                <w:bCs w:val="0"/>
                <w:sz w:val="24"/>
                <w:szCs w:val="24"/>
                <w:lang w:val="uk-UA"/>
              </w:rPr>
              <w:t>Сучасна релігійна філософія.</w:t>
            </w:r>
          </w:p>
          <w:p w:rsidR="00722916" w:rsidRPr="00CE7300" w:rsidRDefault="00722916" w:rsidP="00F02778">
            <w:pPr>
              <w:numPr>
                <w:ilvl w:val="0"/>
                <w:numId w:val="15"/>
              </w:numPr>
              <w:spacing w:after="0" w:line="240" w:lineRule="auto"/>
              <w:ind w:left="412" w:hanging="283"/>
              <w:rPr>
                <w:rStyle w:val="Strong"/>
                <w:rFonts w:ascii="Times New Roman" w:hAnsi="Times New Roman" w:cs="Times New Roman"/>
                <w:b w:val="0"/>
                <w:bCs w:val="0"/>
                <w:sz w:val="24"/>
                <w:szCs w:val="24"/>
                <w:lang w:val="uk-UA"/>
              </w:rPr>
            </w:pPr>
            <w:r w:rsidRPr="00CE7300">
              <w:rPr>
                <w:rStyle w:val="Strong"/>
                <w:rFonts w:ascii="Times New Roman" w:hAnsi="Times New Roman" w:cs="Times New Roman"/>
                <w:b w:val="0"/>
                <w:bCs w:val="0"/>
                <w:sz w:val="24"/>
                <w:szCs w:val="24"/>
                <w:lang w:val="uk-UA"/>
              </w:rPr>
              <w:t>Психоаналіз та неофрейдизм.</w:t>
            </w:r>
          </w:p>
          <w:p w:rsidR="00722916" w:rsidRPr="00CE7300" w:rsidRDefault="00722916" w:rsidP="00F02778">
            <w:pPr>
              <w:numPr>
                <w:ilvl w:val="0"/>
                <w:numId w:val="15"/>
              </w:numPr>
              <w:spacing w:after="0" w:line="240" w:lineRule="auto"/>
              <w:ind w:left="412" w:hanging="283"/>
              <w:jc w:val="both"/>
              <w:rPr>
                <w:rStyle w:val="Strong"/>
                <w:rFonts w:ascii="Times New Roman" w:hAnsi="Times New Roman" w:cs="Times New Roman"/>
                <w:b w:val="0"/>
                <w:bCs w:val="0"/>
                <w:sz w:val="24"/>
                <w:szCs w:val="24"/>
                <w:lang w:val="uk-UA"/>
              </w:rPr>
            </w:pPr>
            <w:r w:rsidRPr="00CE7300">
              <w:rPr>
                <w:rStyle w:val="Strong"/>
                <w:rFonts w:ascii="Times New Roman" w:hAnsi="Times New Roman" w:cs="Times New Roman"/>
                <w:b w:val="0"/>
                <w:bCs w:val="0"/>
                <w:sz w:val="24"/>
                <w:szCs w:val="24"/>
                <w:lang w:val="uk-UA"/>
              </w:rPr>
              <w:t>Феноменологія. Герменевтика.</w:t>
            </w:r>
          </w:p>
          <w:p w:rsidR="00722916" w:rsidRPr="00A20ECF" w:rsidRDefault="00722916" w:rsidP="00F02778">
            <w:pPr>
              <w:numPr>
                <w:ilvl w:val="0"/>
                <w:numId w:val="15"/>
              </w:numPr>
              <w:spacing w:line="240" w:lineRule="auto"/>
              <w:ind w:left="412" w:hanging="283"/>
              <w:rPr>
                <w:rFonts w:ascii="Times New Roman" w:hAnsi="Times New Roman" w:cs="Times New Roman"/>
                <w:sz w:val="24"/>
                <w:szCs w:val="24"/>
                <w:lang w:val="uk-UA"/>
              </w:rPr>
            </w:pPr>
            <w:r w:rsidRPr="00CE7300">
              <w:rPr>
                <w:rStyle w:val="Strong"/>
                <w:rFonts w:ascii="Times New Roman" w:hAnsi="Times New Roman" w:cs="Times New Roman"/>
                <w:b w:val="0"/>
                <w:bCs w:val="0"/>
                <w:sz w:val="24"/>
                <w:szCs w:val="24"/>
                <w:lang w:val="uk-UA"/>
              </w:rPr>
              <w:t>Структуралізм та постструктуралізм.</w:t>
            </w:r>
          </w:p>
        </w:tc>
        <w:tc>
          <w:tcPr>
            <w:tcW w:w="1844" w:type="dxa"/>
          </w:tcPr>
          <w:p w:rsidR="00722916" w:rsidRPr="00A20ECF" w:rsidRDefault="00722916" w:rsidP="00F0277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лекція</w:t>
            </w:r>
          </w:p>
        </w:tc>
        <w:tc>
          <w:tcPr>
            <w:tcW w:w="2398" w:type="dxa"/>
          </w:tcPr>
          <w:p w:rsidR="00722916" w:rsidRPr="00A20ECF" w:rsidRDefault="00722916" w:rsidP="00F02778">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5</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6</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8</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9</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10</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11</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12</w:t>
            </w:r>
            <w:r w:rsidRPr="00A20ECF">
              <w:rPr>
                <w:rFonts w:ascii="Times New Roman" w:hAnsi="Times New Roman" w:cs="Times New Roman"/>
                <w:sz w:val="24"/>
                <w:szCs w:val="24"/>
                <w:lang w:val="uk-UA"/>
              </w:rPr>
              <w:t>, 1</w:t>
            </w:r>
            <w:r>
              <w:rPr>
                <w:rFonts w:ascii="Times New Roman" w:hAnsi="Times New Roman" w:cs="Times New Roman"/>
                <w:sz w:val="24"/>
                <w:szCs w:val="24"/>
                <w:lang w:val="uk-UA"/>
              </w:rPr>
              <w:t>5</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20</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2</w:t>
            </w:r>
            <w:r w:rsidRPr="00A20ECF">
              <w:rPr>
                <w:rFonts w:ascii="Times New Roman" w:hAnsi="Times New Roman" w:cs="Times New Roman"/>
                <w:sz w:val="24"/>
                <w:szCs w:val="24"/>
                <w:lang w:val="uk-UA"/>
              </w:rPr>
              <w:t>1, 2</w:t>
            </w:r>
            <w:r>
              <w:rPr>
                <w:rFonts w:ascii="Times New Roman" w:hAnsi="Times New Roman" w:cs="Times New Roman"/>
                <w:sz w:val="24"/>
                <w:szCs w:val="24"/>
                <w:lang w:val="uk-UA"/>
              </w:rPr>
              <w:t>3</w:t>
            </w:r>
            <w:r w:rsidRPr="00A20ECF">
              <w:rPr>
                <w:rFonts w:ascii="Times New Roman" w:hAnsi="Times New Roman" w:cs="Times New Roman"/>
                <w:sz w:val="24"/>
                <w:szCs w:val="24"/>
                <w:lang w:val="uk-UA"/>
              </w:rPr>
              <w:t>, 2</w:t>
            </w:r>
            <w:r>
              <w:rPr>
                <w:rFonts w:ascii="Times New Roman" w:hAnsi="Times New Roman" w:cs="Times New Roman"/>
                <w:sz w:val="24"/>
                <w:szCs w:val="24"/>
                <w:lang w:val="uk-UA"/>
              </w:rPr>
              <w:t>9</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30</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32</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34</w:t>
            </w:r>
            <w:r w:rsidRPr="00A20ECF">
              <w:rPr>
                <w:rFonts w:ascii="Times New Roman" w:hAnsi="Times New Roman" w:cs="Times New Roman"/>
                <w:sz w:val="24"/>
                <w:szCs w:val="24"/>
                <w:lang w:val="uk-UA"/>
              </w:rPr>
              <w:t>, 3</w:t>
            </w:r>
            <w:r>
              <w:rPr>
                <w:rFonts w:ascii="Times New Roman" w:hAnsi="Times New Roman" w:cs="Times New Roman"/>
                <w:sz w:val="24"/>
                <w:szCs w:val="24"/>
                <w:lang w:val="uk-UA"/>
              </w:rPr>
              <w:t>9</w:t>
            </w:r>
            <w:r w:rsidRPr="00A20ECF">
              <w:rPr>
                <w:rFonts w:ascii="Times New Roman" w:hAnsi="Times New Roman" w:cs="Times New Roman"/>
                <w:sz w:val="24"/>
                <w:szCs w:val="24"/>
                <w:lang w:val="uk-UA"/>
              </w:rPr>
              <w:t>,</w:t>
            </w:r>
            <w:r>
              <w:rPr>
                <w:rFonts w:ascii="Times New Roman" w:hAnsi="Times New Roman" w:cs="Times New Roman"/>
                <w:sz w:val="24"/>
                <w:szCs w:val="24"/>
                <w:lang w:val="uk-UA"/>
              </w:rPr>
              <w:t xml:space="preserve"> 40</w:t>
            </w:r>
            <w:r w:rsidRPr="00A20ECF">
              <w:rPr>
                <w:rFonts w:ascii="Times New Roman" w:hAnsi="Times New Roman" w:cs="Times New Roman"/>
                <w:sz w:val="24"/>
                <w:szCs w:val="24"/>
                <w:lang w:val="uk-UA"/>
              </w:rPr>
              <w:t>, 5</w:t>
            </w:r>
            <w:r>
              <w:rPr>
                <w:rFonts w:ascii="Times New Roman" w:hAnsi="Times New Roman" w:cs="Times New Roman"/>
                <w:sz w:val="24"/>
                <w:szCs w:val="24"/>
                <w:lang w:val="uk-UA"/>
              </w:rPr>
              <w:t>9</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60</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7</w:t>
            </w:r>
            <w:r w:rsidRPr="00A20ECF">
              <w:rPr>
                <w:rFonts w:ascii="Times New Roman" w:hAnsi="Times New Roman" w:cs="Times New Roman"/>
                <w:sz w:val="24"/>
                <w:szCs w:val="24"/>
                <w:lang w:val="uk-UA"/>
              </w:rPr>
              <w:t xml:space="preserve">8, </w:t>
            </w:r>
            <w:r>
              <w:rPr>
                <w:rFonts w:ascii="Times New Roman" w:hAnsi="Times New Roman" w:cs="Times New Roman"/>
                <w:sz w:val="24"/>
                <w:szCs w:val="24"/>
                <w:lang w:val="uk-UA"/>
              </w:rPr>
              <w:t>8</w:t>
            </w:r>
            <w:r w:rsidRPr="00A20ECF">
              <w:rPr>
                <w:rFonts w:ascii="Times New Roman" w:hAnsi="Times New Roman" w:cs="Times New Roman"/>
                <w:sz w:val="24"/>
                <w:szCs w:val="24"/>
                <w:lang w:val="uk-UA"/>
              </w:rPr>
              <w:t xml:space="preserve">0, </w:t>
            </w:r>
            <w:r>
              <w:rPr>
                <w:rFonts w:ascii="Times New Roman" w:hAnsi="Times New Roman" w:cs="Times New Roman"/>
                <w:sz w:val="24"/>
                <w:szCs w:val="24"/>
                <w:lang w:val="uk-UA"/>
              </w:rPr>
              <w:t>8</w:t>
            </w:r>
            <w:r w:rsidRPr="00A20ECF">
              <w:rPr>
                <w:rFonts w:ascii="Times New Roman" w:hAnsi="Times New Roman" w:cs="Times New Roman"/>
                <w:sz w:val="24"/>
                <w:szCs w:val="24"/>
                <w:lang w:val="uk-UA"/>
              </w:rPr>
              <w:t xml:space="preserve">1, </w:t>
            </w:r>
            <w:r>
              <w:rPr>
                <w:rFonts w:ascii="Times New Roman" w:hAnsi="Times New Roman" w:cs="Times New Roman"/>
                <w:sz w:val="24"/>
                <w:szCs w:val="24"/>
                <w:lang w:val="uk-UA"/>
              </w:rPr>
              <w:t>8</w:t>
            </w:r>
            <w:r w:rsidRPr="00A20ECF">
              <w:rPr>
                <w:rFonts w:ascii="Times New Roman" w:hAnsi="Times New Roman" w:cs="Times New Roman"/>
                <w:sz w:val="24"/>
                <w:szCs w:val="24"/>
                <w:lang w:val="uk-UA"/>
              </w:rPr>
              <w:t xml:space="preserve">7, </w:t>
            </w:r>
            <w:r>
              <w:rPr>
                <w:rFonts w:ascii="Times New Roman" w:hAnsi="Times New Roman" w:cs="Times New Roman"/>
                <w:sz w:val="24"/>
                <w:szCs w:val="24"/>
                <w:lang w:val="uk-UA"/>
              </w:rPr>
              <w:t>89</w:t>
            </w:r>
            <w:r w:rsidRPr="00A20ECF">
              <w:rPr>
                <w:rFonts w:ascii="Times New Roman" w:hAnsi="Times New Roman" w:cs="Times New Roman"/>
                <w:sz w:val="24"/>
                <w:szCs w:val="24"/>
                <w:lang w:val="uk-UA"/>
              </w:rPr>
              <w:t>, 9</w:t>
            </w:r>
            <w:r>
              <w:rPr>
                <w:rFonts w:ascii="Times New Roman" w:hAnsi="Times New Roman" w:cs="Times New Roman"/>
                <w:sz w:val="24"/>
                <w:szCs w:val="24"/>
                <w:lang w:val="uk-UA"/>
              </w:rPr>
              <w:t>1</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92</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96, 101</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106</w:t>
            </w:r>
          </w:p>
        </w:tc>
        <w:tc>
          <w:tcPr>
            <w:tcW w:w="1712" w:type="dxa"/>
            <w:gridSpan w:val="2"/>
          </w:tcPr>
          <w:p w:rsidR="00722916" w:rsidRPr="00A20ECF" w:rsidRDefault="00722916" w:rsidP="00F0277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конспект</w:t>
            </w:r>
          </w:p>
        </w:tc>
        <w:tc>
          <w:tcPr>
            <w:tcW w:w="2147" w:type="dxa"/>
          </w:tcPr>
          <w:p w:rsidR="00722916" w:rsidRPr="00A20ECF" w:rsidRDefault="00722916" w:rsidP="00F0277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1</w:t>
            </w:r>
          </w:p>
        </w:tc>
      </w:tr>
      <w:tr w:rsidR="00722916" w:rsidRPr="00AB0A77">
        <w:trPr>
          <w:gridAfter w:val="1"/>
          <w:wAfter w:w="2416" w:type="dxa"/>
        </w:trPr>
        <w:tc>
          <w:tcPr>
            <w:tcW w:w="2420" w:type="dxa"/>
          </w:tcPr>
          <w:p w:rsidR="00722916" w:rsidRPr="00A20ECF" w:rsidRDefault="00722916" w:rsidP="00F02778">
            <w:pPr>
              <w:spacing w:after="0" w:line="240" w:lineRule="auto"/>
              <w:jc w:val="center"/>
              <w:rPr>
                <w:rFonts w:ascii="Times New Roman" w:hAnsi="Times New Roman" w:cs="Times New Roman"/>
                <w:sz w:val="24"/>
                <w:szCs w:val="24"/>
                <w:lang w:val="uk-UA"/>
              </w:rPr>
            </w:pPr>
          </w:p>
        </w:tc>
        <w:tc>
          <w:tcPr>
            <w:tcW w:w="4064" w:type="dxa"/>
            <w:gridSpan w:val="3"/>
          </w:tcPr>
          <w:p w:rsidR="00722916" w:rsidRPr="00A20ECF" w:rsidRDefault="00722916" w:rsidP="00F02778">
            <w:pPr>
              <w:tabs>
                <w:tab w:val="left" w:pos="432"/>
              </w:tabs>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 xml:space="preserve">Тема 6: </w:t>
            </w:r>
            <w:r w:rsidRPr="00A20ECF">
              <w:rPr>
                <w:rFonts w:ascii="Times New Roman" w:hAnsi="Times New Roman" w:cs="Times New Roman"/>
                <w:b/>
                <w:bCs/>
                <w:sz w:val="24"/>
                <w:szCs w:val="24"/>
                <w:lang w:val="uk-UA"/>
              </w:rPr>
              <w:t>Німецька класична філософія</w:t>
            </w:r>
          </w:p>
          <w:p w:rsidR="00722916" w:rsidRPr="00A20ECF" w:rsidRDefault="00722916" w:rsidP="00F02778">
            <w:pPr>
              <w:tabs>
                <w:tab w:val="left" w:pos="432"/>
              </w:tabs>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План</w:t>
            </w:r>
          </w:p>
          <w:p w:rsidR="00722916" w:rsidRPr="00CE7300" w:rsidRDefault="00722916" w:rsidP="00F02778">
            <w:pPr>
              <w:numPr>
                <w:ilvl w:val="0"/>
                <w:numId w:val="13"/>
              </w:numPr>
              <w:spacing w:after="0" w:line="240" w:lineRule="auto"/>
              <w:ind w:left="554" w:hanging="425"/>
              <w:jc w:val="both"/>
              <w:rPr>
                <w:rStyle w:val="Strong"/>
                <w:rFonts w:ascii="Times New Roman" w:hAnsi="Times New Roman" w:cs="Times New Roman"/>
                <w:b w:val="0"/>
                <w:bCs w:val="0"/>
                <w:sz w:val="24"/>
                <w:szCs w:val="24"/>
                <w:lang w:val="uk-UA"/>
              </w:rPr>
            </w:pPr>
            <w:r w:rsidRPr="00CE7300">
              <w:rPr>
                <w:rStyle w:val="Strong"/>
                <w:rFonts w:ascii="Times New Roman" w:hAnsi="Times New Roman" w:cs="Times New Roman"/>
                <w:b w:val="0"/>
                <w:bCs w:val="0"/>
                <w:sz w:val="24"/>
                <w:szCs w:val="24"/>
                <w:lang w:val="uk-UA"/>
              </w:rPr>
              <w:t>Філософія І. Канта.</w:t>
            </w:r>
          </w:p>
          <w:p w:rsidR="00722916" w:rsidRPr="00CE7300" w:rsidRDefault="00722916" w:rsidP="00F02778">
            <w:pPr>
              <w:numPr>
                <w:ilvl w:val="0"/>
                <w:numId w:val="13"/>
              </w:numPr>
              <w:tabs>
                <w:tab w:val="left" w:pos="554"/>
              </w:tabs>
              <w:spacing w:after="0" w:line="240" w:lineRule="auto"/>
              <w:ind w:left="554" w:hanging="425"/>
              <w:jc w:val="both"/>
              <w:rPr>
                <w:rStyle w:val="Strong"/>
                <w:rFonts w:ascii="Times New Roman" w:hAnsi="Times New Roman" w:cs="Times New Roman"/>
                <w:b w:val="0"/>
                <w:bCs w:val="0"/>
                <w:sz w:val="24"/>
                <w:szCs w:val="24"/>
                <w:lang w:val="uk-UA"/>
              </w:rPr>
            </w:pPr>
            <w:r w:rsidRPr="00CE7300">
              <w:rPr>
                <w:rStyle w:val="Strong"/>
                <w:rFonts w:ascii="Times New Roman" w:hAnsi="Times New Roman" w:cs="Times New Roman"/>
                <w:b w:val="0"/>
                <w:bCs w:val="0"/>
                <w:sz w:val="24"/>
                <w:szCs w:val="24"/>
                <w:lang w:val="uk-UA"/>
              </w:rPr>
              <w:t>Науковчення Й. Г. Фіхте та проблема людського «Я».</w:t>
            </w:r>
          </w:p>
          <w:p w:rsidR="00722916" w:rsidRPr="00CE7300" w:rsidRDefault="00722916" w:rsidP="00F02778">
            <w:pPr>
              <w:numPr>
                <w:ilvl w:val="0"/>
                <w:numId w:val="13"/>
              </w:numPr>
              <w:tabs>
                <w:tab w:val="left" w:pos="432"/>
              </w:tabs>
              <w:spacing w:after="0" w:line="240" w:lineRule="auto"/>
              <w:ind w:left="554" w:hanging="425"/>
              <w:jc w:val="both"/>
              <w:rPr>
                <w:rStyle w:val="Strong"/>
                <w:rFonts w:ascii="Times New Roman" w:hAnsi="Times New Roman" w:cs="Times New Roman"/>
                <w:b w:val="0"/>
                <w:bCs w:val="0"/>
                <w:sz w:val="24"/>
                <w:szCs w:val="24"/>
                <w:lang w:val="uk-UA"/>
              </w:rPr>
            </w:pPr>
            <w:r w:rsidRPr="00CE7300">
              <w:rPr>
                <w:rStyle w:val="Strong"/>
                <w:rFonts w:ascii="Times New Roman" w:hAnsi="Times New Roman" w:cs="Times New Roman"/>
                <w:b w:val="0"/>
                <w:bCs w:val="0"/>
                <w:sz w:val="24"/>
                <w:szCs w:val="24"/>
                <w:lang w:val="uk-UA"/>
              </w:rPr>
              <w:t>Філософія Г. В. Ф. Гегеля (діалектика, абсолютний ідеалізм, панлогізм).</w:t>
            </w:r>
          </w:p>
          <w:p w:rsidR="00722916" w:rsidRPr="00CE7300" w:rsidRDefault="00722916" w:rsidP="00F02778">
            <w:pPr>
              <w:numPr>
                <w:ilvl w:val="0"/>
                <w:numId w:val="13"/>
              </w:numPr>
              <w:tabs>
                <w:tab w:val="left" w:pos="432"/>
              </w:tabs>
              <w:spacing w:after="0" w:line="240" w:lineRule="auto"/>
              <w:ind w:left="554" w:hanging="425"/>
              <w:jc w:val="both"/>
              <w:rPr>
                <w:rStyle w:val="Strong"/>
                <w:rFonts w:ascii="Times New Roman" w:hAnsi="Times New Roman" w:cs="Times New Roman"/>
                <w:b w:val="0"/>
                <w:bCs w:val="0"/>
                <w:sz w:val="24"/>
                <w:szCs w:val="24"/>
                <w:lang w:val="uk-UA"/>
              </w:rPr>
            </w:pPr>
            <w:r w:rsidRPr="00CE7300">
              <w:rPr>
                <w:rStyle w:val="Strong"/>
                <w:rFonts w:ascii="Times New Roman" w:hAnsi="Times New Roman" w:cs="Times New Roman"/>
                <w:b w:val="0"/>
                <w:bCs w:val="0"/>
                <w:sz w:val="24"/>
                <w:szCs w:val="24"/>
                <w:lang w:val="uk-UA"/>
              </w:rPr>
              <w:t>Філософія Ф. В. Й. Шеллінга: від філософії природи до філософії релігії.</w:t>
            </w:r>
          </w:p>
          <w:p w:rsidR="00722916" w:rsidRPr="00A20ECF" w:rsidRDefault="00722916" w:rsidP="00F02778">
            <w:pPr>
              <w:numPr>
                <w:ilvl w:val="0"/>
                <w:numId w:val="13"/>
              </w:numPr>
              <w:tabs>
                <w:tab w:val="left" w:pos="432"/>
              </w:tabs>
              <w:spacing w:after="0" w:line="240" w:lineRule="auto"/>
              <w:ind w:left="554" w:hanging="425"/>
              <w:jc w:val="both"/>
              <w:rPr>
                <w:rFonts w:ascii="Times New Roman" w:hAnsi="Times New Roman" w:cs="Times New Roman"/>
                <w:sz w:val="24"/>
                <w:szCs w:val="24"/>
                <w:lang w:val="uk-UA"/>
              </w:rPr>
            </w:pPr>
            <w:r w:rsidRPr="00CE7300">
              <w:rPr>
                <w:rStyle w:val="Strong"/>
                <w:rFonts w:ascii="Times New Roman" w:hAnsi="Times New Roman" w:cs="Times New Roman"/>
                <w:b w:val="0"/>
                <w:bCs w:val="0"/>
                <w:sz w:val="24"/>
                <w:szCs w:val="24"/>
                <w:lang w:val="uk-UA"/>
              </w:rPr>
              <w:t>Антропологічний матеріалізм Л. Фейєрбаха.</w:t>
            </w:r>
            <w:r>
              <w:rPr>
                <w:rStyle w:val="Strong"/>
                <w:rFonts w:ascii="Times New Roman" w:hAnsi="Times New Roman" w:cs="Times New Roman"/>
                <w:b w:val="0"/>
                <w:bCs w:val="0"/>
                <w:sz w:val="24"/>
                <w:szCs w:val="24"/>
                <w:lang w:val="uk-UA"/>
              </w:rPr>
              <w:t>55</w:t>
            </w:r>
          </w:p>
        </w:tc>
        <w:tc>
          <w:tcPr>
            <w:tcW w:w="1844" w:type="dxa"/>
          </w:tcPr>
          <w:p w:rsidR="00722916" w:rsidRPr="00A20ECF" w:rsidRDefault="00722916" w:rsidP="00F0277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семінар</w:t>
            </w:r>
          </w:p>
        </w:tc>
        <w:tc>
          <w:tcPr>
            <w:tcW w:w="2409" w:type="dxa"/>
            <w:gridSpan w:val="2"/>
          </w:tcPr>
          <w:p w:rsidR="00722916" w:rsidRPr="00A20ECF" w:rsidRDefault="00722916" w:rsidP="00F02778">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r w:rsidRPr="00A20ECF">
              <w:rPr>
                <w:rFonts w:ascii="Times New Roman" w:hAnsi="Times New Roman" w:cs="Times New Roman"/>
                <w:sz w:val="24"/>
                <w:szCs w:val="24"/>
                <w:lang w:val="uk-UA"/>
              </w:rPr>
              <w:t>,</w:t>
            </w:r>
            <w:r>
              <w:rPr>
                <w:rFonts w:ascii="Times New Roman" w:hAnsi="Times New Roman" w:cs="Times New Roman"/>
                <w:sz w:val="24"/>
                <w:szCs w:val="24"/>
                <w:lang w:val="uk-UA"/>
              </w:rPr>
              <w:t>6</w:t>
            </w:r>
            <w:r w:rsidRPr="00A20ECF">
              <w:rPr>
                <w:rFonts w:ascii="Times New Roman" w:hAnsi="Times New Roman" w:cs="Times New Roman"/>
                <w:sz w:val="24"/>
                <w:szCs w:val="24"/>
                <w:lang w:val="uk-UA"/>
              </w:rPr>
              <w:t>,</w:t>
            </w:r>
            <w:r>
              <w:rPr>
                <w:rFonts w:ascii="Times New Roman" w:hAnsi="Times New Roman" w:cs="Times New Roman"/>
                <w:sz w:val="24"/>
                <w:szCs w:val="24"/>
                <w:lang w:val="uk-UA"/>
              </w:rPr>
              <w:t>8</w:t>
            </w:r>
            <w:r w:rsidRPr="00A20ECF">
              <w:rPr>
                <w:rFonts w:ascii="Times New Roman" w:hAnsi="Times New Roman" w:cs="Times New Roman"/>
                <w:sz w:val="24"/>
                <w:szCs w:val="24"/>
                <w:lang w:val="uk-UA"/>
              </w:rPr>
              <w:t>,</w:t>
            </w:r>
            <w:r>
              <w:rPr>
                <w:rFonts w:ascii="Times New Roman" w:hAnsi="Times New Roman" w:cs="Times New Roman"/>
                <w:sz w:val="24"/>
                <w:szCs w:val="24"/>
                <w:lang w:val="uk-UA"/>
              </w:rPr>
              <w:t>9</w:t>
            </w:r>
            <w:r w:rsidRPr="00A20ECF">
              <w:rPr>
                <w:rFonts w:ascii="Times New Roman" w:hAnsi="Times New Roman" w:cs="Times New Roman"/>
                <w:sz w:val="24"/>
                <w:szCs w:val="24"/>
                <w:lang w:val="uk-UA"/>
              </w:rPr>
              <w:t>,</w:t>
            </w:r>
            <w:r>
              <w:rPr>
                <w:rFonts w:ascii="Times New Roman" w:hAnsi="Times New Roman" w:cs="Times New Roman"/>
                <w:sz w:val="24"/>
                <w:szCs w:val="24"/>
                <w:lang w:val="uk-UA"/>
              </w:rPr>
              <w:t>10</w:t>
            </w:r>
            <w:r w:rsidRPr="00A20ECF">
              <w:rPr>
                <w:rFonts w:ascii="Times New Roman" w:hAnsi="Times New Roman" w:cs="Times New Roman"/>
                <w:sz w:val="24"/>
                <w:szCs w:val="24"/>
                <w:lang w:val="uk-UA"/>
              </w:rPr>
              <w:t>,</w:t>
            </w:r>
            <w:r>
              <w:rPr>
                <w:rFonts w:ascii="Times New Roman" w:hAnsi="Times New Roman" w:cs="Times New Roman"/>
                <w:sz w:val="24"/>
                <w:szCs w:val="24"/>
                <w:lang w:val="uk-UA"/>
              </w:rPr>
              <w:t>11</w:t>
            </w:r>
            <w:r w:rsidRPr="00A20ECF">
              <w:rPr>
                <w:rFonts w:ascii="Times New Roman" w:hAnsi="Times New Roman" w:cs="Times New Roman"/>
                <w:sz w:val="24"/>
                <w:szCs w:val="24"/>
                <w:lang w:val="uk-UA"/>
              </w:rPr>
              <w:t>,</w:t>
            </w:r>
            <w:r>
              <w:rPr>
                <w:rFonts w:ascii="Times New Roman" w:hAnsi="Times New Roman" w:cs="Times New Roman"/>
                <w:sz w:val="24"/>
                <w:szCs w:val="24"/>
                <w:lang w:val="uk-UA"/>
              </w:rPr>
              <w:t>12,</w:t>
            </w:r>
            <w:r w:rsidRPr="00A20ECF">
              <w:rPr>
                <w:rFonts w:ascii="Times New Roman" w:hAnsi="Times New Roman" w:cs="Times New Roman"/>
                <w:sz w:val="24"/>
                <w:szCs w:val="24"/>
                <w:lang w:val="uk-UA"/>
              </w:rPr>
              <w:t>1</w:t>
            </w:r>
            <w:r>
              <w:rPr>
                <w:rFonts w:ascii="Times New Roman" w:hAnsi="Times New Roman" w:cs="Times New Roman"/>
                <w:sz w:val="24"/>
                <w:szCs w:val="24"/>
                <w:lang w:val="uk-UA"/>
              </w:rPr>
              <w:t>4</w:t>
            </w:r>
            <w:r w:rsidRPr="00A20ECF">
              <w:rPr>
                <w:rFonts w:ascii="Times New Roman" w:hAnsi="Times New Roman" w:cs="Times New Roman"/>
                <w:sz w:val="24"/>
                <w:szCs w:val="24"/>
                <w:lang w:val="uk-UA"/>
              </w:rPr>
              <w:t>,1</w:t>
            </w:r>
            <w:r>
              <w:rPr>
                <w:rFonts w:ascii="Times New Roman" w:hAnsi="Times New Roman" w:cs="Times New Roman"/>
                <w:sz w:val="24"/>
                <w:szCs w:val="24"/>
                <w:lang w:val="uk-UA"/>
              </w:rPr>
              <w:t>5</w:t>
            </w:r>
            <w:r w:rsidRPr="00A20ECF">
              <w:rPr>
                <w:rFonts w:ascii="Times New Roman" w:hAnsi="Times New Roman" w:cs="Times New Roman"/>
                <w:sz w:val="24"/>
                <w:szCs w:val="24"/>
                <w:lang w:val="uk-UA"/>
              </w:rPr>
              <w:t>,</w:t>
            </w:r>
            <w:r>
              <w:rPr>
                <w:rFonts w:ascii="Times New Roman" w:hAnsi="Times New Roman" w:cs="Times New Roman"/>
                <w:sz w:val="24"/>
                <w:szCs w:val="24"/>
                <w:lang w:val="uk-UA"/>
              </w:rPr>
              <w:t>20</w:t>
            </w:r>
            <w:r w:rsidRPr="00A20ECF">
              <w:rPr>
                <w:rFonts w:ascii="Times New Roman" w:hAnsi="Times New Roman" w:cs="Times New Roman"/>
                <w:sz w:val="24"/>
                <w:szCs w:val="24"/>
                <w:lang w:val="uk-UA"/>
              </w:rPr>
              <w:t>,</w:t>
            </w:r>
            <w:r>
              <w:rPr>
                <w:rFonts w:ascii="Times New Roman" w:hAnsi="Times New Roman" w:cs="Times New Roman"/>
                <w:sz w:val="24"/>
                <w:szCs w:val="24"/>
                <w:lang w:val="uk-UA"/>
              </w:rPr>
              <w:t>2</w:t>
            </w:r>
            <w:r w:rsidRPr="00A20ECF">
              <w:rPr>
                <w:rFonts w:ascii="Times New Roman" w:hAnsi="Times New Roman" w:cs="Times New Roman"/>
                <w:sz w:val="24"/>
                <w:szCs w:val="24"/>
                <w:lang w:val="uk-UA"/>
              </w:rPr>
              <w:t>1,2</w:t>
            </w:r>
            <w:r>
              <w:rPr>
                <w:rFonts w:ascii="Times New Roman" w:hAnsi="Times New Roman" w:cs="Times New Roman"/>
                <w:sz w:val="24"/>
                <w:szCs w:val="24"/>
                <w:lang w:val="uk-UA"/>
              </w:rPr>
              <w:t>5</w:t>
            </w:r>
            <w:r w:rsidRPr="00A20ECF">
              <w:rPr>
                <w:rFonts w:ascii="Times New Roman" w:hAnsi="Times New Roman" w:cs="Times New Roman"/>
                <w:sz w:val="24"/>
                <w:szCs w:val="24"/>
                <w:lang w:val="uk-UA"/>
              </w:rPr>
              <w:t>,2</w:t>
            </w:r>
            <w:r>
              <w:rPr>
                <w:rFonts w:ascii="Times New Roman" w:hAnsi="Times New Roman" w:cs="Times New Roman"/>
                <w:sz w:val="24"/>
                <w:szCs w:val="24"/>
                <w:lang w:val="uk-UA"/>
              </w:rPr>
              <w:t>9</w:t>
            </w:r>
            <w:r w:rsidRPr="00A20ECF">
              <w:rPr>
                <w:rFonts w:ascii="Times New Roman" w:hAnsi="Times New Roman" w:cs="Times New Roman"/>
                <w:sz w:val="24"/>
                <w:szCs w:val="24"/>
                <w:lang w:val="uk-UA"/>
              </w:rPr>
              <w:t>,</w:t>
            </w:r>
            <w:r>
              <w:rPr>
                <w:rFonts w:ascii="Times New Roman" w:hAnsi="Times New Roman" w:cs="Times New Roman"/>
                <w:sz w:val="24"/>
                <w:szCs w:val="24"/>
                <w:lang w:val="uk-UA"/>
              </w:rPr>
              <w:t>30</w:t>
            </w:r>
            <w:r w:rsidRPr="00A20ECF">
              <w:rPr>
                <w:rFonts w:ascii="Times New Roman" w:hAnsi="Times New Roman" w:cs="Times New Roman"/>
                <w:sz w:val="24"/>
                <w:szCs w:val="24"/>
                <w:lang w:val="uk-UA"/>
              </w:rPr>
              <w:t>,</w:t>
            </w:r>
            <w:r>
              <w:rPr>
                <w:rFonts w:ascii="Times New Roman" w:hAnsi="Times New Roman" w:cs="Times New Roman"/>
                <w:sz w:val="24"/>
                <w:szCs w:val="24"/>
                <w:lang w:val="uk-UA"/>
              </w:rPr>
              <w:t>34</w:t>
            </w:r>
            <w:r w:rsidRPr="00A20ECF">
              <w:rPr>
                <w:rFonts w:ascii="Times New Roman" w:hAnsi="Times New Roman" w:cs="Times New Roman"/>
                <w:sz w:val="24"/>
                <w:szCs w:val="24"/>
                <w:lang w:val="uk-UA"/>
              </w:rPr>
              <w:t>,3</w:t>
            </w:r>
            <w:r>
              <w:rPr>
                <w:rFonts w:ascii="Times New Roman" w:hAnsi="Times New Roman" w:cs="Times New Roman"/>
                <w:sz w:val="24"/>
                <w:szCs w:val="24"/>
                <w:lang w:val="uk-UA"/>
              </w:rPr>
              <w:t>9</w:t>
            </w:r>
            <w:r w:rsidRPr="00A20ECF">
              <w:rPr>
                <w:rFonts w:ascii="Times New Roman" w:hAnsi="Times New Roman" w:cs="Times New Roman"/>
                <w:sz w:val="24"/>
                <w:szCs w:val="24"/>
                <w:lang w:val="uk-UA"/>
              </w:rPr>
              <w:t>,</w:t>
            </w:r>
            <w:r>
              <w:rPr>
                <w:rFonts w:ascii="Times New Roman" w:hAnsi="Times New Roman" w:cs="Times New Roman"/>
                <w:sz w:val="24"/>
                <w:szCs w:val="24"/>
                <w:lang w:val="uk-UA"/>
              </w:rPr>
              <w:t>40</w:t>
            </w:r>
            <w:r w:rsidRPr="00A20ECF">
              <w:rPr>
                <w:rFonts w:ascii="Times New Roman" w:hAnsi="Times New Roman" w:cs="Times New Roman"/>
                <w:sz w:val="24"/>
                <w:szCs w:val="24"/>
                <w:lang w:val="uk-UA"/>
              </w:rPr>
              <w:t>,4</w:t>
            </w:r>
            <w:r>
              <w:rPr>
                <w:rFonts w:ascii="Times New Roman" w:hAnsi="Times New Roman" w:cs="Times New Roman"/>
                <w:sz w:val="24"/>
                <w:szCs w:val="24"/>
                <w:lang w:val="uk-UA"/>
              </w:rPr>
              <w:t>9</w:t>
            </w:r>
            <w:r w:rsidRPr="00A20ECF">
              <w:rPr>
                <w:rFonts w:ascii="Times New Roman" w:hAnsi="Times New Roman" w:cs="Times New Roman"/>
                <w:sz w:val="24"/>
                <w:szCs w:val="24"/>
                <w:lang w:val="uk-UA"/>
              </w:rPr>
              <w:t>,</w:t>
            </w:r>
            <w:r>
              <w:rPr>
                <w:rFonts w:ascii="Times New Roman" w:hAnsi="Times New Roman" w:cs="Times New Roman"/>
                <w:sz w:val="24"/>
                <w:szCs w:val="24"/>
                <w:lang w:val="uk-UA"/>
              </w:rPr>
              <w:t>62</w:t>
            </w:r>
            <w:r w:rsidRPr="00A20ECF">
              <w:rPr>
                <w:rFonts w:ascii="Times New Roman" w:hAnsi="Times New Roman" w:cs="Times New Roman"/>
                <w:sz w:val="24"/>
                <w:szCs w:val="24"/>
                <w:lang w:val="uk-UA"/>
              </w:rPr>
              <w:t>,</w:t>
            </w:r>
            <w:r>
              <w:rPr>
                <w:rFonts w:ascii="Times New Roman" w:hAnsi="Times New Roman" w:cs="Times New Roman"/>
                <w:sz w:val="24"/>
                <w:szCs w:val="24"/>
                <w:lang w:val="uk-UA"/>
              </w:rPr>
              <w:t>73</w:t>
            </w:r>
            <w:r w:rsidRPr="00A20ECF">
              <w:rPr>
                <w:rFonts w:ascii="Times New Roman" w:hAnsi="Times New Roman" w:cs="Times New Roman"/>
                <w:sz w:val="24"/>
                <w:szCs w:val="24"/>
                <w:lang w:val="uk-UA"/>
              </w:rPr>
              <w:t>,</w:t>
            </w:r>
            <w:r>
              <w:rPr>
                <w:rFonts w:ascii="Times New Roman" w:hAnsi="Times New Roman" w:cs="Times New Roman"/>
                <w:sz w:val="24"/>
                <w:szCs w:val="24"/>
                <w:lang w:val="uk-UA"/>
              </w:rPr>
              <w:t>8</w:t>
            </w:r>
            <w:r w:rsidRPr="00A20ECF">
              <w:rPr>
                <w:rFonts w:ascii="Times New Roman" w:hAnsi="Times New Roman" w:cs="Times New Roman"/>
                <w:sz w:val="24"/>
                <w:szCs w:val="24"/>
                <w:lang w:val="uk-UA"/>
              </w:rPr>
              <w:t>0,</w:t>
            </w:r>
            <w:r>
              <w:rPr>
                <w:rFonts w:ascii="Times New Roman" w:hAnsi="Times New Roman" w:cs="Times New Roman"/>
                <w:sz w:val="24"/>
                <w:szCs w:val="24"/>
                <w:lang w:val="uk-UA"/>
              </w:rPr>
              <w:t>8</w:t>
            </w:r>
            <w:r w:rsidRPr="00A20ECF">
              <w:rPr>
                <w:rFonts w:ascii="Times New Roman" w:hAnsi="Times New Roman" w:cs="Times New Roman"/>
                <w:sz w:val="24"/>
                <w:szCs w:val="24"/>
                <w:lang w:val="uk-UA"/>
              </w:rPr>
              <w:t>1,</w:t>
            </w:r>
            <w:r>
              <w:rPr>
                <w:rFonts w:ascii="Times New Roman" w:hAnsi="Times New Roman" w:cs="Times New Roman"/>
                <w:sz w:val="24"/>
                <w:szCs w:val="24"/>
                <w:lang w:val="uk-UA"/>
              </w:rPr>
              <w:t>8</w:t>
            </w:r>
            <w:r w:rsidRPr="00A20ECF">
              <w:rPr>
                <w:rFonts w:ascii="Times New Roman" w:hAnsi="Times New Roman" w:cs="Times New Roman"/>
                <w:sz w:val="24"/>
                <w:szCs w:val="24"/>
                <w:lang w:val="uk-UA"/>
              </w:rPr>
              <w:t>2,</w:t>
            </w:r>
            <w:r>
              <w:rPr>
                <w:rFonts w:ascii="Times New Roman" w:hAnsi="Times New Roman" w:cs="Times New Roman"/>
                <w:sz w:val="24"/>
                <w:szCs w:val="24"/>
                <w:lang w:val="uk-UA"/>
              </w:rPr>
              <w:t>83,89</w:t>
            </w:r>
          </w:p>
        </w:tc>
        <w:tc>
          <w:tcPr>
            <w:tcW w:w="1701" w:type="dxa"/>
          </w:tcPr>
          <w:p w:rsidR="00722916" w:rsidRPr="00A20ECF" w:rsidRDefault="00722916" w:rsidP="00F0277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Усна або письмова відповідь, тестова робота</w:t>
            </w:r>
          </w:p>
        </w:tc>
        <w:tc>
          <w:tcPr>
            <w:tcW w:w="2147" w:type="dxa"/>
          </w:tcPr>
          <w:p w:rsidR="00722916" w:rsidRPr="00A20ECF" w:rsidRDefault="00722916" w:rsidP="00F0277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2,5</w:t>
            </w:r>
          </w:p>
        </w:tc>
      </w:tr>
      <w:tr w:rsidR="00722916" w:rsidRPr="00AB0A77">
        <w:trPr>
          <w:gridAfter w:val="1"/>
          <w:wAfter w:w="2416" w:type="dxa"/>
        </w:trPr>
        <w:tc>
          <w:tcPr>
            <w:tcW w:w="2420" w:type="dxa"/>
          </w:tcPr>
          <w:p w:rsidR="00722916" w:rsidRPr="00A20ECF" w:rsidRDefault="00722916" w:rsidP="00F02778">
            <w:pPr>
              <w:spacing w:after="0" w:line="240" w:lineRule="auto"/>
              <w:jc w:val="center"/>
              <w:rPr>
                <w:rFonts w:ascii="Times New Roman" w:hAnsi="Times New Roman" w:cs="Times New Roman"/>
                <w:sz w:val="24"/>
                <w:szCs w:val="24"/>
                <w:lang w:val="uk-UA"/>
              </w:rPr>
            </w:pPr>
          </w:p>
        </w:tc>
        <w:tc>
          <w:tcPr>
            <w:tcW w:w="4064" w:type="dxa"/>
            <w:gridSpan w:val="3"/>
          </w:tcPr>
          <w:p w:rsidR="00722916" w:rsidRPr="00A20ECF" w:rsidRDefault="00722916" w:rsidP="00F0277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 xml:space="preserve">Тема 2 : </w:t>
            </w:r>
            <w:r w:rsidRPr="00A20ECF">
              <w:rPr>
                <w:rFonts w:ascii="Times New Roman" w:hAnsi="Times New Roman" w:cs="Times New Roman"/>
                <w:b/>
                <w:bCs/>
                <w:sz w:val="24"/>
                <w:szCs w:val="24"/>
                <w:lang w:val="uk-UA"/>
              </w:rPr>
              <w:t>Філософія Стародавнього Сходу</w:t>
            </w:r>
          </w:p>
          <w:p w:rsidR="00722916" w:rsidRPr="00A20ECF" w:rsidRDefault="00722916" w:rsidP="00F0277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План</w:t>
            </w:r>
          </w:p>
          <w:p w:rsidR="00722916" w:rsidRPr="00A20ECF" w:rsidRDefault="00722916" w:rsidP="00F02778">
            <w:pPr>
              <w:numPr>
                <w:ilvl w:val="0"/>
                <w:numId w:val="21"/>
              </w:numPr>
              <w:spacing w:after="0" w:line="240" w:lineRule="auto"/>
              <w:ind w:left="554" w:hanging="425"/>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Основні філософські школи Стародавньої Індії.</w:t>
            </w:r>
          </w:p>
          <w:p w:rsidR="00722916" w:rsidRDefault="00722916" w:rsidP="00F02778">
            <w:pPr>
              <w:numPr>
                <w:ilvl w:val="0"/>
                <w:numId w:val="21"/>
              </w:numPr>
              <w:spacing w:after="0" w:line="240" w:lineRule="auto"/>
              <w:ind w:left="554" w:hanging="425"/>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Філософські школи Стародавнього Китаю.</w:t>
            </w:r>
          </w:p>
          <w:p w:rsidR="00722916" w:rsidRPr="00A20ECF" w:rsidRDefault="00722916" w:rsidP="00F0277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 xml:space="preserve">Тема 5: </w:t>
            </w:r>
            <w:r w:rsidRPr="00A20ECF">
              <w:rPr>
                <w:rFonts w:ascii="Times New Roman" w:hAnsi="Times New Roman" w:cs="Times New Roman"/>
                <w:b/>
                <w:bCs/>
                <w:sz w:val="24"/>
                <w:szCs w:val="24"/>
                <w:lang w:val="uk-UA"/>
              </w:rPr>
              <w:t>Філософія Нового часу та Просвітництва</w:t>
            </w:r>
          </w:p>
          <w:p w:rsidR="00722916" w:rsidRPr="00A20ECF" w:rsidRDefault="00722916" w:rsidP="00F0277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План</w:t>
            </w:r>
          </w:p>
          <w:p w:rsidR="00722916" w:rsidRPr="00200DF1" w:rsidRDefault="00722916" w:rsidP="00F02778">
            <w:pPr>
              <w:numPr>
                <w:ilvl w:val="0"/>
                <w:numId w:val="43"/>
              </w:numPr>
              <w:spacing w:after="0" w:line="240" w:lineRule="auto"/>
              <w:ind w:left="557" w:hanging="425"/>
              <w:jc w:val="both"/>
              <w:rPr>
                <w:rStyle w:val="Strong"/>
                <w:rFonts w:ascii="Times New Roman" w:hAnsi="Times New Roman" w:cs="Times New Roman"/>
                <w:b w:val="0"/>
                <w:bCs w:val="0"/>
                <w:sz w:val="24"/>
                <w:szCs w:val="24"/>
                <w:lang w:val="uk-UA"/>
              </w:rPr>
            </w:pPr>
            <w:r w:rsidRPr="00200DF1">
              <w:rPr>
                <w:rStyle w:val="Strong"/>
                <w:rFonts w:ascii="Times New Roman" w:hAnsi="Times New Roman" w:cs="Times New Roman"/>
                <w:b w:val="0"/>
                <w:bCs w:val="0"/>
                <w:sz w:val="24"/>
                <w:szCs w:val="24"/>
                <w:lang w:val="uk-UA"/>
              </w:rPr>
              <w:t>Передумови формування філософії Нового часу.</w:t>
            </w:r>
          </w:p>
          <w:p w:rsidR="00722916" w:rsidRPr="00200DF1" w:rsidRDefault="00722916" w:rsidP="00F02778">
            <w:pPr>
              <w:numPr>
                <w:ilvl w:val="0"/>
                <w:numId w:val="43"/>
              </w:numPr>
              <w:spacing w:after="0" w:line="240" w:lineRule="auto"/>
              <w:ind w:left="412" w:hanging="283"/>
              <w:jc w:val="both"/>
              <w:rPr>
                <w:rStyle w:val="Strong"/>
                <w:rFonts w:ascii="Times New Roman" w:hAnsi="Times New Roman" w:cs="Times New Roman"/>
                <w:b w:val="0"/>
                <w:bCs w:val="0"/>
                <w:sz w:val="24"/>
                <w:szCs w:val="24"/>
                <w:lang w:val="uk-UA"/>
              </w:rPr>
            </w:pPr>
            <w:r w:rsidRPr="00200DF1">
              <w:rPr>
                <w:rStyle w:val="Strong"/>
                <w:rFonts w:ascii="Times New Roman" w:hAnsi="Times New Roman" w:cs="Times New Roman"/>
                <w:b w:val="0"/>
                <w:bCs w:val="0"/>
                <w:sz w:val="24"/>
                <w:szCs w:val="24"/>
                <w:lang w:val="uk-UA"/>
              </w:rPr>
              <w:t>Проблема методу. Емпіризм та раціоналізм.</w:t>
            </w:r>
          </w:p>
          <w:p w:rsidR="00722916" w:rsidRPr="00200DF1" w:rsidRDefault="00722916" w:rsidP="00F02778">
            <w:pPr>
              <w:numPr>
                <w:ilvl w:val="0"/>
                <w:numId w:val="43"/>
              </w:numPr>
              <w:spacing w:after="0" w:line="240" w:lineRule="auto"/>
              <w:ind w:left="412" w:hanging="283"/>
              <w:jc w:val="both"/>
              <w:rPr>
                <w:rStyle w:val="Strong"/>
                <w:rFonts w:ascii="Times New Roman" w:hAnsi="Times New Roman" w:cs="Times New Roman"/>
                <w:b w:val="0"/>
                <w:bCs w:val="0"/>
                <w:sz w:val="24"/>
                <w:szCs w:val="24"/>
                <w:lang w:val="uk-UA"/>
              </w:rPr>
            </w:pPr>
            <w:r w:rsidRPr="00200DF1">
              <w:rPr>
                <w:rStyle w:val="Strong"/>
                <w:rFonts w:ascii="Times New Roman" w:hAnsi="Times New Roman" w:cs="Times New Roman"/>
                <w:b w:val="0"/>
                <w:bCs w:val="0"/>
                <w:sz w:val="24"/>
                <w:szCs w:val="24"/>
                <w:lang w:val="uk-UA"/>
              </w:rPr>
              <w:t>Філософія французького Просвітництва.</w:t>
            </w:r>
          </w:p>
          <w:p w:rsidR="00722916" w:rsidRPr="00200DF1" w:rsidRDefault="00722916" w:rsidP="00F02778">
            <w:pPr>
              <w:numPr>
                <w:ilvl w:val="0"/>
                <w:numId w:val="43"/>
              </w:numPr>
              <w:spacing w:after="0" w:line="240" w:lineRule="auto"/>
              <w:ind w:left="412" w:hanging="283"/>
              <w:jc w:val="both"/>
              <w:rPr>
                <w:rStyle w:val="Strong"/>
                <w:rFonts w:ascii="Times New Roman" w:hAnsi="Times New Roman" w:cs="Times New Roman"/>
                <w:sz w:val="24"/>
                <w:szCs w:val="24"/>
                <w:lang w:val="uk-UA"/>
              </w:rPr>
            </w:pPr>
            <w:r w:rsidRPr="00200DF1">
              <w:rPr>
                <w:rStyle w:val="Strong"/>
                <w:rFonts w:ascii="Times New Roman" w:hAnsi="Times New Roman" w:cs="Times New Roman"/>
                <w:b w:val="0"/>
                <w:bCs w:val="0"/>
                <w:sz w:val="24"/>
                <w:szCs w:val="24"/>
                <w:lang w:val="uk-UA"/>
              </w:rPr>
              <w:t>Німецьке Просвітництво як передумова становлення німецької класичної філософії.</w:t>
            </w:r>
          </w:p>
          <w:p w:rsidR="00722916" w:rsidRPr="00200DF1" w:rsidRDefault="00722916" w:rsidP="00F02778">
            <w:pPr>
              <w:numPr>
                <w:ilvl w:val="0"/>
                <w:numId w:val="43"/>
              </w:numPr>
              <w:spacing w:after="0" w:line="240" w:lineRule="auto"/>
              <w:ind w:left="412" w:hanging="283"/>
              <w:jc w:val="both"/>
              <w:rPr>
                <w:rFonts w:ascii="Times New Roman" w:hAnsi="Times New Roman" w:cs="Times New Roman"/>
                <w:b/>
                <w:bCs/>
                <w:sz w:val="24"/>
                <w:szCs w:val="24"/>
                <w:lang w:val="uk-UA"/>
              </w:rPr>
            </w:pPr>
            <w:r w:rsidRPr="00200DF1">
              <w:rPr>
                <w:rStyle w:val="Strong"/>
                <w:rFonts w:ascii="Times New Roman" w:hAnsi="Times New Roman" w:cs="Times New Roman"/>
                <w:b w:val="0"/>
                <w:bCs w:val="0"/>
                <w:sz w:val="24"/>
                <w:szCs w:val="24"/>
                <w:lang w:val="uk-UA"/>
              </w:rPr>
              <w:t>Американське Просвітництво та його вплив на розвиток світової політичної думки.</w:t>
            </w:r>
          </w:p>
          <w:p w:rsidR="00722916" w:rsidRPr="00A20ECF" w:rsidRDefault="00722916" w:rsidP="00F0277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 xml:space="preserve">Тема 9: </w:t>
            </w:r>
            <w:r w:rsidRPr="00A20ECF">
              <w:rPr>
                <w:rFonts w:ascii="Times New Roman" w:hAnsi="Times New Roman" w:cs="Times New Roman"/>
                <w:b/>
                <w:bCs/>
                <w:sz w:val="24"/>
                <w:szCs w:val="24"/>
                <w:lang w:val="uk-UA"/>
              </w:rPr>
              <w:t>Українська філософія</w:t>
            </w:r>
          </w:p>
          <w:p w:rsidR="00722916" w:rsidRPr="00A20ECF" w:rsidRDefault="00722916" w:rsidP="00F0277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План</w:t>
            </w:r>
          </w:p>
          <w:p w:rsidR="00722916" w:rsidRPr="00A20ECF" w:rsidRDefault="00722916" w:rsidP="00F02778">
            <w:pPr>
              <w:numPr>
                <w:ilvl w:val="0"/>
                <w:numId w:val="22"/>
              </w:numPr>
              <w:spacing w:after="0" w:line="240" w:lineRule="auto"/>
              <w:ind w:left="554" w:hanging="425"/>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Філософська думка Київської Русі.</w:t>
            </w:r>
          </w:p>
          <w:p w:rsidR="00722916" w:rsidRPr="00A20ECF" w:rsidRDefault="00722916" w:rsidP="00F02778">
            <w:pPr>
              <w:numPr>
                <w:ilvl w:val="0"/>
                <w:numId w:val="22"/>
              </w:numPr>
              <w:spacing w:after="0" w:line="240" w:lineRule="auto"/>
              <w:ind w:left="554" w:hanging="425"/>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Український ренесансний гуманізм</w:t>
            </w:r>
          </w:p>
          <w:p w:rsidR="00722916" w:rsidRPr="00A20ECF" w:rsidRDefault="00722916" w:rsidP="00F02778">
            <w:pPr>
              <w:numPr>
                <w:ilvl w:val="0"/>
                <w:numId w:val="22"/>
              </w:numPr>
              <w:spacing w:after="0" w:line="240" w:lineRule="auto"/>
              <w:ind w:left="554" w:hanging="425"/>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Філософія Києво-Могилянської академії та Г. Сковорода</w:t>
            </w:r>
          </w:p>
          <w:p w:rsidR="00722916" w:rsidRPr="00A20ECF" w:rsidRDefault="00722916" w:rsidP="00F02778">
            <w:pPr>
              <w:numPr>
                <w:ilvl w:val="0"/>
                <w:numId w:val="22"/>
              </w:numPr>
              <w:spacing w:after="0" w:line="240" w:lineRule="auto"/>
              <w:ind w:left="554" w:hanging="425"/>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Академічна філософія ХІХ століття.</w:t>
            </w:r>
          </w:p>
          <w:p w:rsidR="00722916" w:rsidRPr="00A20ECF" w:rsidRDefault="00722916" w:rsidP="00F02778">
            <w:pPr>
              <w:numPr>
                <w:ilvl w:val="0"/>
                <w:numId w:val="22"/>
              </w:numPr>
              <w:spacing w:after="0" w:line="240" w:lineRule="auto"/>
              <w:ind w:left="554" w:hanging="425"/>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Українська філософія ХХ – початку ХХІ століття.</w:t>
            </w:r>
          </w:p>
        </w:tc>
        <w:tc>
          <w:tcPr>
            <w:tcW w:w="1844" w:type="dxa"/>
          </w:tcPr>
          <w:p w:rsidR="00722916" w:rsidRPr="00A20ECF" w:rsidRDefault="00722916" w:rsidP="00F0277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Самостійна робота за 1 модуль</w:t>
            </w:r>
          </w:p>
        </w:tc>
        <w:tc>
          <w:tcPr>
            <w:tcW w:w="2409" w:type="dxa"/>
            <w:gridSpan w:val="2"/>
          </w:tcPr>
          <w:p w:rsidR="00722916" w:rsidRPr="00A20ECF" w:rsidRDefault="00722916" w:rsidP="00F02778">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5</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8</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9</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10</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11</w:t>
            </w:r>
            <w:r w:rsidRPr="00A20ECF">
              <w:rPr>
                <w:rFonts w:ascii="Times New Roman" w:hAnsi="Times New Roman" w:cs="Times New Roman"/>
                <w:sz w:val="24"/>
                <w:szCs w:val="24"/>
                <w:lang w:val="uk-UA"/>
              </w:rPr>
              <w:t>, 1</w:t>
            </w:r>
            <w:r>
              <w:rPr>
                <w:rFonts w:ascii="Times New Roman" w:hAnsi="Times New Roman" w:cs="Times New Roman"/>
                <w:sz w:val="24"/>
                <w:szCs w:val="24"/>
                <w:lang w:val="uk-UA"/>
              </w:rPr>
              <w:t>4</w:t>
            </w:r>
            <w:r w:rsidRPr="00A20ECF">
              <w:rPr>
                <w:rFonts w:ascii="Times New Roman" w:hAnsi="Times New Roman" w:cs="Times New Roman"/>
                <w:sz w:val="24"/>
                <w:szCs w:val="24"/>
                <w:lang w:val="uk-UA"/>
              </w:rPr>
              <w:t>, 1</w:t>
            </w:r>
            <w:r>
              <w:rPr>
                <w:rFonts w:ascii="Times New Roman" w:hAnsi="Times New Roman" w:cs="Times New Roman"/>
                <w:sz w:val="24"/>
                <w:szCs w:val="24"/>
                <w:lang w:val="uk-UA"/>
              </w:rPr>
              <w:t>5</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20</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2</w:t>
            </w:r>
            <w:r w:rsidRPr="00A20ECF">
              <w:rPr>
                <w:rFonts w:ascii="Times New Roman" w:hAnsi="Times New Roman" w:cs="Times New Roman"/>
                <w:sz w:val="24"/>
                <w:szCs w:val="24"/>
                <w:lang w:val="uk-UA"/>
              </w:rPr>
              <w:t>1, 2</w:t>
            </w:r>
            <w:r>
              <w:rPr>
                <w:rFonts w:ascii="Times New Roman" w:hAnsi="Times New Roman" w:cs="Times New Roman"/>
                <w:sz w:val="24"/>
                <w:szCs w:val="24"/>
                <w:lang w:val="uk-UA"/>
              </w:rPr>
              <w:t>9</w:t>
            </w:r>
            <w:r w:rsidRPr="00A20ECF">
              <w:rPr>
                <w:rFonts w:ascii="Times New Roman" w:hAnsi="Times New Roman" w:cs="Times New Roman"/>
                <w:sz w:val="24"/>
                <w:szCs w:val="24"/>
                <w:lang w:val="uk-UA"/>
              </w:rPr>
              <w:t>,</w:t>
            </w:r>
            <w:r>
              <w:rPr>
                <w:rFonts w:ascii="Times New Roman" w:hAnsi="Times New Roman" w:cs="Times New Roman"/>
                <w:sz w:val="24"/>
                <w:szCs w:val="24"/>
                <w:lang w:val="uk-UA"/>
              </w:rPr>
              <w:t xml:space="preserve"> 30</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36</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39</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61</w:t>
            </w:r>
            <w:r w:rsidRPr="00A20ECF">
              <w:rPr>
                <w:rFonts w:ascii="Times New Roman" w:hAnsi="Times New Roman" w:cs="Times New Roman"/>
                <w:sz w:val="24"/>
                <w:szCs w:val="24"/>
                <w:lang w:val="uk-UA"/>
              </w:rPr>
              <w:t>, 7</w:t>
            </w:r>
            <w:r>
              <w:rPr>
                <w:rFonts w:ascii="Times New Roman" w:hAnsi="Times New Roman" w:cs="Times New Roman"/>
                <w:sz w:val="24"/>
                <w:szCs w:val="24"/>
                <w:lang w:val="uk-UA"/>
              </w:rPr>
              <w:t>6</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8</w:t>
            </w:r>
            <w:r w:rsidRPr="00A20ECF">
              <w:rPr>
                <w:rFonts w:ascii="Times New Roman" w:hAnsi="Times New Roman" w:cs="Times New Roman"/>
                <w:sz w:val="24"/>
                <w:szCs w:val="24"/>
                <w:lang w:val="uk-UA"/>
              </w:rPr>
              <w:t xml:space="preserve">0, </w:t>
            </w:r>
            <w:r>
              <w:rPr>
                <w:rFonts w:ascii="Times New Roman" w:hAnsi="Times New Roman" w:cs="Times New Roman"/>
                <w:sz w:val="24"/>
                <w:szCs w:val="24"/>
                <w:lang w:val="uk-UA"/>
              </w:rPr>
              <w:t>89</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95, 1</w:t>
            </w:r>
            <w:r w:rsidRPr="00A20ECF">
              <w:rPr>
                <w:rFonts w:ascii="Times New Roman" w:hAnsi="Times New Roman" w:cs="Times New Roman"/>
                <w:sz w:val="24"/>
                <w:szCs w:val="24"/>
                <w:lang w:val="uk-UA"/>
              </w:rPr>
              <w:t>0</w:t>
            </w:r>
            <w:r>
              <w:rPr>
                <w:rFonts w:ascii="Times New Roman" w:hAnsi="Times New Roman" w:cs="Times New Roman"/>
                <w:sz w:val="24"/>
                <w:szCs w:val="24"/>
                <w:lang w:val="uk-UA"/>
              </w:rPr>
              <w:t>6</w:t>
            </w:r>
          </w:p>
          <w:p w:rsidR="00722916" w:rsidRPr="00A20ECF" w:rsidRDefault="00722916" w:rsidP="00F02778">
            <w:pPr>
              <w:spacing w:after="0" w:line="240" w:lineRule="auto"/>
              <w:jc w:val="center"/>
              <w:rPr>
                <w:rFonts w:ascii="Times New Roman" w:hAnsi="Times New Roman" w:cs="Times New Roman"/>
                <w:sz w:val="24"/>
                <w:szCs w:val="24"/>
                <w:lang w:val="uk-UA"/>
              </w:rPr>
            </w:pPr>
          </w:p>
          <w:p w:rsidR="00722916" w:rsidRPr="00A20ECF" w:rsidRDefault="00722916" w:rsidP="00F02778">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5</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6</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8</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9</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10</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11</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12</w:t>
            </w:r>
            <w:r w:rsidRPr="00A20ECF">
              <w:rPr>
                <w:rFonts w:ascii="Times New Roman" w:hAnsi="Times New Roman" w:cs="Times New Roman"/>
                <w:sz w:val="24"/>
                <w:szCs w:val="24"/>
                <w:lang w:val="uk-UA"/>
              </w:rPr>
              <w:t>, 1</w:t>
            </w:r>
            <w:r>
              <w:rPr>
                <w:rFonts w:ascii="Times New Roman" w:hAnsi="Times New Roman" w:cs="Times New Roman"/>
                <w:sz w:val="24"/>
                <w:szCs w:val="24"/>
                <w:lang w:val="uk-UA"/>
              </w:rPr>
              <w:t>4</w:t>
            </w:r>
            <w:r w:rsidRPr="00A20ECF">
              <w:rPr>
                <w:rFonts w:ascii="Times New Roman" w:hAnsi="Times New Roman" w:cs="Times New Roman"/>
                <w:sz w:val="24"/>
                <w:szCs w:val="24"/>
                <w:lang w:val="uk-UA"/>
              </w:rPr>
              <w:t>, 1</w:t>
            </w:r>
            <w:r>
              <w:rPr>
                <w:rFonts w:ascii="Times New Roman" w:hAnsi="Times New Roman" w:cs="Times New Roman"/>
                <w:sz w:val="24"/>
                <w:szCs w:val="24"/>
                <w:lang w:val="uk-UA"/>
              </w:rPr>
              <w:t>5</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20</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2</w:t>
            </w:r>
            <w:r w:rsidRPr="00A20ECF">
              <w:rPr>
                <w:rFonts w:ascii="Times New Roman" w:hAnsi="Times New Roman" w:cs="Times New Roman"/>
                <w:sz w:val="24"/>
                <w:szCs w:val="24"/>
                <w:lang w:val="uk-UA"/>
              </w:rPr>
              <w:t>1, 2</w:t>
            </w:r>
            <w:r>
              <w:rPr>
                <w:rFonts w:ascii="Times New Roman" w:hAnsi="Times New Roman" w:cs="Times New Roman"/>
                <w:sz w:val="24"/>
                <w:szCs w:val="24"/>
                <w:lang w:val="uk-UA"/>
              </w:rPr>
              <w:t>5</w:t>
            </w:r>
            <w:r w:rsidRPr="00A20ECF">
              <w:rPr>
                <w:rFonts w:ascii="Times New Roman" w:hAnsi="Times New Roman" w:cs="Times New Roman"/>
                <w:sz w:val="24"/>
                <w:szCs w:val="24"/>
                <w:lang w:val="uk-UA"/>
              </w:rPr>
              <w:t>, 2</w:t>
            </w:r>
            <w:r>
              <w:rPr>
                <w:rFonts w:ascii="Times New Roman" w:hAnsi="Times New Roman" w:cs="Times New Roman"/>
                <w:sz w:val="24"/>
                <w:szCs w:val="24"/>
                <w:lang w:val="uk-UA"/>
              </w:rPr>
              <w:t>9</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30</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34</w:t>
            </w:r>
            <w:r w:rsidRPr="00A20ECF">
              <w:rPr>
                <w:rFonts w:ascii="Times New Roman" w:hAnsi="Times New Roman" w:cs="Times New Roman"/>
                <w:sz w:val="24"/>
                <w:szCs w:val="24"/>
                <w:lang w:val="uk-UA"/>
              </w:rPr>
              <w:t>, 3</w:t>
            </w:r>
            <w:r>
              <w:rPr>
                <w:rFonts w:ascii="Times New Roman" w:hAnsi="Times New Roman" w:cs="Times New Roman"/>
                <w:sz w:val="24"/>
                <w:szCs w:val="24"/>
                <w:lang w:val="uk-UA"/>
              </w:rPr>
              <w:t>9</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40</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47</w:t>
            </w:r>
            <w:r w:rsidRPr="00A20ECF">
              <w:rPr>
                <w:rFonts w:ascii="Times New Roman" w:hAnsi="Times New Roman" w:cs="Times New Roman"/>
                <w:sz w:val="24"/>
                <w:szCs w:val="24"/>
                <w:lang w:val="uk-UA"/>
              </w:rPr>
              <w:t>,</w:t>
            </w:r>
            <w:r>
              <w:rPr>
                <w:rFonts w:ascii="Times New Roman" w:hAnsi="Times New Roman" w:cs="Times New Roman"/>
                <w:sz w:val="24"/>
                <w:szCs w:val="24"/>
                <w:lang w:val="uk-UA"/>
              </w:rPr>
              <w:t xml:space="preserve"> 54,</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62</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73</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8</w:t>
            </w:r>
            <w:r w:rsidRPr="00A20ECF">
              <w:rPr>
                <w:rFonts w:ascii="Times New Roman" w:hAnsi="Times New Roman" w:cs="Times New Roman"/>
                <w:sz w:val="24"/>
                <w:szCs w:val="24"/>
                <w:lang w:val="uk-UA"/>
              </w:rPr>
              <w:t xml:space="preserve">0, </w:t>
            </w:r>
            <w:r>
              <w:rPr>
                <w:rFonts w:ascii="Times New Roman" w:hAnsi="Times New Roman" w:cs="Times New Roman"/>
                <w:sz w:val="24"/>
                <w:szCs w:val="24"/>
                <w:lang w:val="uk-UA"/>
              </w:rPr>
              <w:t>8</w:t>
            </w:r>
            <w:r w:rsidRPr="00A20ECF">
              <w:rPr>
                <w:rFonts w:ascii="Times New Roman" w:hAnsi="Times New Roman" w:cs="Times New Roman"/>
                <w:sz w:val="24"/>
                <w:szCs w:val="24"/>
                <w:lang w:val="uk-UA"/>
              </w:rPr>
              <w:t xml:space="preserve">1, </w:t>
            </w:r>
            <w:r>
              <w:rPr>
                <w:rFonts w:ascii="Times New Roman" w:hAnsi="Times New Roman" w:cs="Times New Roman"/>
                <w:sz w:val="24"/>
                <w:szCs w:val="24"/>
                <w:lang w:val="uk-UA"/>
              </w:rPr>
              <w:t>89</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90, 110</w:t>
            </w:r>
          </w:p>
          <w:p w:rsidR="00722916" w:rsidRPr="00A20ECF" w:rsidRDefault="00722916" w:rsidP="00F02778">
            <w:pPr>
              <w:spacing w:after="0" w:line="240" w:lineRule="auto"/>
              <w:jc w:val="center"/>
              <w:rPr>
                <w:rFonts w:ascii="Times New Roman" w:hAnsi="Times New Roman" w:cs="Times New Roman"/>
                <w:sz w:val="24"/>
                <w:szCs w:val="24"/>
                <w:lang w:val="uk-UA"/>
              </w:rPr>
            </w:pPr>
          </w:p>
          <w:p w:rsidR="00722916" w:rsidRPr="00A20ECF" w:rsidRDefault="00722916" w:rsidP="00F02778">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7</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8</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9</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10</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11</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12</w:t>
            </w:r>
            <w:r w:rsidRPr="00A20ECF">
              <w:rPr>
                <w:rFonts w:ascii="Times New Roman" w:hAnsi="Times New Roman" w:cs="Times New Roman"/>
                <w:sz w:val="24"/>
                <w:szCs w:val="24"/>
                <w:lang w:val="uk-UA"/>
              </w:rPr>
              <w:t>, 1</w:t>
            </w:r>
            <w:r>
              <w:rPr>
                <w:rFonts w:ascii="Times New Roman" w:hAnsi="Times New Roman" w:cs="Times New Roman"/>
                <w:sz w:val="24"/>
                <w:szCs w:val="24"/>
                <w:lang w:val="uk-UA"/>
              </w:rPr>
              <w:t>5</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20</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2</w:t>
            </w:r>
            <w:r w:rsidRPr="00A20ECF">
              <w:rPr>
                <w:rFonts w:ascii="Times New Roman" w:hAnsi="Times New Roman" w:cs="Times New Roman"/>
                <w:sz w:val="24"/>
                <w:szCs w:val="24"/>
                <w:lang w:val="uk-UA"/>
              </w:rPr>
              <w:t>1,2</w:t>
            </w:r>
            <w:r>
              <w:rPr>
                <w:rFonts w:ascii="Times New Roman" w:hAnsi="Times New Roman" w:cs="Times New Roman"/>
                <w:sz w:val="24"/>
                <w:szCs w:val="24"/>
                <w:lang w:val="uk-UA"/>
              </w:rPr>
              <w:t>5</w:t>
            </w:r>
            <w:r w:rsidRPr="00A20ECF">
              <w:rPr>
                <w:rFonts w:ascii="Times New Roman" w:hAnsi="Times New Roman" w:cs="Times New Roman"/>
                <w:sz w:val="24"/>
                <w:szCs w:val="24"/>
                <w:lang w:val="uk-UA"/>
              </w:rPr>
              <w:t>, 2</w:t>
            </w:r>
            <w:r>
              <w:rPr>
                <w:rFonts w:ascii="Times New Roman" w:hAnsi="Times New Roman" w:cs="Times New Roman"/>
                <w:sz w:val="24"/>
                <w:szCs w:val="24"/>
                <w:lang w:val="uk-UA"/>
              </w:rPr>
              <w:t>9</w:t>
            </w:r>
            <w:r w:rsidRPr="00A20ECF">
              <w:rPr>
                <w:rFonts w:ascii="Times New Roman" w:hAnsi="Times New Roman" w:cs="Times New Roman"/>
                <w:sz w:val="24"/>
                <w:szCs w:val="24"/>
                <w:lang w:val="uk-UA"/>
              </w:rPr>
              <w:t>,</w:t>
            </w:r>
            <w:r>
              <w:rPr>
                <w:rFonts w:ascii="Times New Roman" w:hAnsi="Times New Roman" w:cs="Times New Roman"/>
                <w:sz w:val="24"/>
                <w:szCs w:val="24"/>
                <w:lang w:val="uk-UA"/>
              </w:rPr>
              <w:t>30</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3</w:t>
            </w:r>
            <w:r w:rsidRPr="00A20ECF">
              <w:rPr>
                <w:rFonts w:ascii="Times New Roman" w:hAnsi="Times New Roman" w:cs="Times New Roman"/>
                <w:sz w:val="24"/>
                <w:szCs w:val="24"/>
                <w:lang w:val="uk-UA"/>
              </w:rPr>
              <w:t xml:space="preserve">2, </w:t>
            </w:r>
            <w:r>
              <w:rPr>
                <w:rFonts w:ascii="Times New Roman" w:hAnsi="Times New Roman" w:cs="Times New Roman"/>
                <w:sz w:val="24"/>
                <w:szCs w:val="24"/>
                <w:lang w:val="uk-UA"/>
              </w:rPr>
              <w:t>34</w:t>
            </w:r>
            <w:r w:rsidRPr="00A20ECF">
              <w:rPr>
                <w:rFonts w:ascii="Times New Roman" w:hAnsi="Times New Roman" w:cs="Times New Roman"/>
                <w:sz w:val="24"/>
                <w:szCs w:val="24"/>
                <w:lang w:val="uk-UA"/>
              </w:rPr>
              <w:t>, 3</w:t>
            </w:r>
            <w:r>
              <w:rPr>
                <w:rFonts w:ascii="Times New Roman" w:hAnsi="Times New Roman" w:cs="Times New Roman"/>
                <w:sz w:val="24"/>
                <w:szCs w:val="24"/>
                <w:lang w:val="uk-UA"/>
              </w:rPr>
              <w:t>9</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40</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51</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56</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66</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89</w:t>
            </w:r>
          </w:p>
        </w:tc>
        <w:tc>
          <w:tcPr>
            <w:tcW w:w="1701" w:type="dxa"/>
          </w:tcPr>
          <w:p w:rsidR="00722916" w:rsidRPr="00A20ECF" w:rsidRDefault="00722916" w:rsidP="00F0277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есе</w:t>
            </w:r>
          </w:p>
        </w:tc>
        <w:tc>
          <w:tcPr>
            <w:tcW w:w="2147" w:type="dxa"/>
          </w:tcPr>
          <w:p w:rsidR="00722916" w:rsidRPr="00A20ECF" w:rsidRDefault="00722916" w:rsidP="00F0277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10+1</w:t>
            </w:r>
          </w:p>
        </w:tc>
      </w:tr>
      <w:tr w:rsidR="00722916" w:rsidRPr="00200DF1">
        <w:trPr>
          <w:gridAfter w:val="1"/>
          <w:wAfter w:w="2416" w:type="dxa"/>
        </w:trPr>
        <w:tc>
          <w:tcPr>
            <w:tcW w:w="14585" w:type="dxa"/>
            <w:gridSpan w:val="9"/>
          </w:tcPr>
          <w:p w:rsidR="00722916" w:rsidRPr="00A20ECF" w:rsidRDefault="00722916" w:rsidP="00F0277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b/>
                <w:bCs/>
                <w:sz w:val="24"/>
                <w:szCs w:val="24"/>
                <w:lang w:val="uk-UA"/>
              </w:rPr>
              <w:t>Модуль 2 ОСНОВНІ РОЗДІЛИ ТА ПРОБЛЕМИ СУЧАСНОЇ ФІЛОСОФІЇ</w:t>
            </w:r>
          </w:p>
        </w:tc>
      </w:tr>
      <w:tr w:rsidR="00722916" w:rsidRPr="00AB0A77">
        <w:trPr>
          <w:gridAfter w:val="1"/>
          <w:wAfter w:w="2416" w:type="dxa"/>
        </w:trPr>
        <w:tc>
          <w:tcPr>
            <w:tcW w:w="2420" w:type="dxa"/>
          </w:tcPr>
          <w:p w:rsidR="00722916" w:rsidRPr="00A20ECF" w:rsidRDefault="00722916" w:rsidP="00F0277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Тиждень А</w:t>
            </w:r>
          </w:p>
          <w:p w:rsidR="00722916" w:rsidRPr="00A20ECF" w:rsidRDefault="00722916" w:rsidP="00F0277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26-30.10, 2</w:t>
            </w:r>
          </w:p>
          <w:p w:rsidR="00722916" w:rsidRPr="00A20ECF" w:rsidRDefault="00722916" w:rsidP="00F0277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академічні години</w:t>
            </w:r>
          </w:p>
        </w:tc>
        <w:tc>
          <w:tcPr>
            <w:tcW w:w="4064" w:type="dxa"/>
            <w:gridSpan w:val="3"/>
          </w:tcPr>
          <w:p w:rsidR="00722916" w:rsidRPr="00A20ECF" w:rsidRDefault="00722916" w:rsidP="00F0277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 xml:space="preserve">Тема 10: </w:t>
            </w:r>
            <w:r w:rsidRPr="00A20ECF">
              <w:rPr>
                <w:rFonts w:ascii="Times New Roman" w:hAnsi="Times New Roman" w:cs="Times New Roman"/>
                <w:b/>
                <w:bCs/>
                <w:sz w:val="24"/>
                <w:szCs w:val="24"/>
                <w:lang w:val="uk-UA"/>
              </w:rPr>
              <w:t>Філософська онтологія та феноменологія</w:t>
            </w:r>
          </w:p>
          <w:p w:rsidR="00722916" w:rsidRPr="00A20ECF" w:rsidRDefault="00722916" w:rsidP="00F0277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План</w:t>
            </w:r>
          </w:p>
          <w:p w:rsidR="00722916" w:rsidRPr="00200DF1" w:rsidRDefault="00722916" w:rsidP="00F02778">
            <w:pPr>
              <w:numPr>
                <w:ilvl w:val="0"/>
                <w:numId w:val="17"/>
              </w:numPr>
              <w:spacing w:after="0" w:line="240" w:lineRule="auto"/>
              <w:ind w:left="554" w:hanging="425"/>
              <w:jc w:val="both"/>
              <w:rPr>
                <w:rStyle w:val="Strong"/>
                <w:rFonts w:ascii="Times New Roman" w:hAnsi="Times New Roman" w:cs="Times New Roman"/>
                <w:b w:val="0"/>
                <w:bCs w:val="0"/>
                <w:sz w:val="24"/>
                <w:szCs w:val="24"/>
                <w:lang w:val="uk-UA"/>
              </w:rPr>
            </w:pPr>
            <w:r w:rsidRPr="00200DF1">
              <w:rPr>
                <w:rStyle w:val="Strong"/>
                <w:rFonts w:ascii="Times New Roman" w:hAnsi="Times New Roman" w:cs="Times New Roman"/>
                <w:b w:val="0"/>
                <w:bCs w:val="0"/>
                <w:sz w:val="24"/>
                <w:szCs w:val="24"/>
                <w:lang w:val="uk-UA"/>
              </w:rPr>
              <w:t>Основні онтологічні категорії.</w:t>
            </w:r>
          </w:p>
          <w:p w:rsidR="00722916" w:rsidRPr="00200DF1" w:rsidRDefault="00722916" w:rsidP="00F02778">
            <w:pPr>
              <w:numPr>
                <w:ilvl w:val="0"/>
                <w:numId w:val="17"/>
              </w:numPr>
              <w:spacing w:after="0" w:line="240" w:lineRule="auto"/>
              <w:ind w:left="554" w:hanging="425"/>
              <w:jc w:val="both"/>
              <w:rPr>
                <w:rStyle w:val="Strong"/>
                <w:rFonts w:ascii="Times New Roman" w:hAnsi="Times New Roman" w:cs="Times New Roman"/>
                <w:b w:val="0"/>
                <w:bCs w:val="0"/>
                <w:sz w:val="24"/>
                <w:szCs w:val="24"/>
                <w:lang w:val="uk-UA"/>
              </w:rPr>
            </w:pPr>
            <w:r w:rsidRPr="00200DF1">
              <w:rPr>
                <w:rStyle w:val="Strong"/>
                <w:rFonts w:ascii="Times New Roman" w:hAnsi="Times New Roman" w:cs="Times New Roman"/>
                <w:b w:val="0"/>
                <w:bCs w:val="0"/>
                <w:sz w:val="24"/>
                <w:szCs w:val="24"/>
                <w:lang w:val="uk-UA"/>
              </w:rPr>
              <w:t>Основні форми буття. Людське буття.</w:t>
            </w:r>
          </w:p>
          <w:p w:rsidR="00722916" w:rsidRPr="00200DF1" w:rsidRDefault="00722916" w:rsidP="00F02778">
            <w:pPr>
              <w:numPr>
                <w:ilvl w:val="0"/>
                <w:numId w:val="17"/>
              </w:numPr>
              <w:spacing w:after="0" w:line="240" w:lineRule="auto"/>
              <w:ind w:left="554" w:hanging="425"/>
              <w:jc w:val="both"/>
              <w:rPr>
                <w:rStyle w:val="Strong"/>
                <w:rFonts w:ascii="Times New Roman" w:hAnsi="Times New Roman" w:cs="Times New Roman"/>
                <w:b w:val="0"/>
                <w:bCs w:val="0"/>
                <w:sz w:val="24"/>
                <w:szCs w:val="24"/>
                <w:lang w:val="uk-UA"/>
              </w:rPr>
            </w:pPr>
            <w:r w:rsidRPr="00200DF1">
              <w:rPr>
                <w:rStyle w:val="Strong"/>
                <w:rFonts w:ascii="Times New Roman" w:hAnsi="Times New Roman" w:cs="Times New Roman"/>
                <w:b w:val="0"/>
                <w:bCs w:val="0"/>
                <w:sz w:val="24"/>
                <w:szCs w:val="24"/>
                <w:lang w:val="uk-UA"/>
              </w:rPr>
              <w:t>Матерія як філософська категорія. Сучасні філософські та наукові підходи до матерії.</w:t>
            </w:r>
          </w:p>
          <w:p w:rsidR="00722916" w:rsidRPr="00200DF1" w:rsidRDefault="00722916" w:rsidP="00F02778">
            <w:pPr>
              <w:numPr>
                <w:ilvl w:val="0"/>
                <w:numId w:val="17"/>
              </w:numPr>
              <w:spacing w:after="0" w:line="240" w:lineRule="auto"/>
              <w:ind w:left="554" w:hanging="425"/>
              <w:jc w:val="both"/>
              <w:rPr>
                <w:rStyle w:val="Strong"/>
                <w:rFonts w:ascii="Times New Roman" w:hAnsi="Times New Roman" w:cs="Times New Roman"/>
                <w:b w:val="0"/>
                <w:bCs w:val="0"/>
                <w:sz w:val="24"/>
                <w:szCs w:val="24"/>
                <w:lang w:val="uk-UA"/>
              </w:rPr>
            </w:pPr>
            <w:r w:rsidRPr="00200DF1">
              <w:rPr>
                <w:rStyle w:val="Strong"/>
                <w:rFonts w:ascii="Times New Roman" w:hAnsi="Times New Roman" w:cs="Times New Roman"/>
                <w:b w:val="0"/>
                <w:bCs w:val="0"/>
                <w:sz w:val="24"/>
                <w:szCs w:val="24"/>
                <w:lang w:val="uk-UA"/>
              </w:rPr>
              <w:t>Рух і спокій. Простір і час як форми буття.</w:t>
            </w:r>
          </w:p>
          <w:p w:rsidR="00722916" w:rsidRPr="00A20ECF" w:rsidRDefault="00722916" w:rsidP="00F02778">
            <w:pPr>
              <w:numPr>
                <w:ilvl w:val="0"/>
                <w:numId w:val="17"/>
              </w:numPr>
              <w:spacing w:line="240" w:lineRule="auto"/>
              <w:ind w:left="554" w:hanging="425"/>
              <w:jc w:val="both"/>
              <w:rPr>
                <w:rFonts w:ascii="Times New Roman" w:hAnsi="Times New Roman" w:cs="Times New Roman"/>
                <w:sz w:val="24"/>
                <w:szCs w:val="24"/>
                <w:lang w:val="uk-UA"/>
              </w:rPr>
            </w:pPr>
            <w:r w:rsidRPr="00200DF1">
              <w:rPr>
                <w:rStyle w:val="Strong"/>
                <w:rFonts w:ascii="Times New Roman" w:hAnsi="Times New Roman" w:cs="Times New Roman"/>
                <w:b w:val="0"/>
                <w:bCs w:val="0"/>
                <w:sz w:val="24"/>
                <w:szCs w:val="24"/>
                <w:lang w:val="uk-UA"/>
              </w:rPr>
              <w:t>Сучасні філософські та наукові підходи до розуміння свідомості.</w:t>
            </w:r>
          </w:p>
        </w:tc>
        <w:tc>
          <w:tcPr>
            <w:tcW w:w="1844" w:type="dxa"/>
          </w:tcPr>
          <w:p w:rsidR="00722916" w:rsidRPr="00A20ECF" w:rsidRDefault="00722916" w:rsidP="00F0277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лекція</w:t>
            </w:r>
          </w:p>
        </w:tc>
        <w:tc>
          <w:tcPr>
            <w:tcW w:w="2409" w:type="dxa"/>
            <w:gridSpan w:val="2"/>
          </w:tcPr>
          <w:p w:rsidR="00722916" w:rsidRPr="00A20ECF" w:rsidRDefault="00722916" w:rsidP="00F02778">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8</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9</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10</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11</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12</w:t>
            </w:r>
            <w:r w:rsidRPr="00A20ECF">
              <w:rPr>
                <w:rFonts w:ascii="Times New Roman" w:hAnsi="Times New Roman" w:cs="Times New Roman"/>
                <w:sz w:val="24"/>
                <w:szCs w:val="24"/>
                <w:lang w:val="uk-UA"/>
              </w:rPr>
              <w:t>, 1</w:t>
            </w:r>
            <w:r>
              <w:rPr>
                <w:rFonts w:ascii="Times New Roman" w:hAnsi="Times New Roman" w:cs="Times New Roman"/>
                <w:sz w:val="24"/>
                <w:szCs w:val="24"/>
                <w:lang w:val="uk-UA"/>
              </w:rPr>
              <w:t>5</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2</w:t>
            </w:r>
            <w:r w:rsidRPr="00A20ECF">
              <w:rPr>
                <w:rFonts w:ascii="Times New Roman" w:hAnsi="Times New Roman" w:cs="Times New Roman"/>
                <w:sz w:val="24"/>
                <w:szCs w:val="24"/>
                <w:lang w:val="uk-UA"/>
              </w:rPr>
              <w:t>1, 2</w:t>
            </w:r>
            <w:r>
              <w:rPr>
                <w:rFonts w:ascii="Times New Roman" w:hAnsi="Times New Roman" w:cs="Times New Roman"/>
                <w:sz w:val="24"/>
                <w:szCs w:val="24"/>
                <w:lang w:val="uk-UA"/>
              </w:rPr>
              <w:t>7</w:t>
            </w:r>
            <w:r w:rsidRPr="00A20ECF">
              <w:rPr>
                <w:rFonts w:ascii="Times New Roman" w:hAnsi="Times New Roman" w:cs="Times New Roman"/>
                <w:sz w:val="24"/>
                <w:szCs w:val="24"/>
                <w:lang w:val="uk-UA"/>
              </w:rPr>
              <w:t>, 2</w:t>
            </w:r>
            <w:r>
              <w:rPr>
                <w:rFonts w:ascii="Times New Roman" w:hAnsi="Times New Roman" w:cs="Times New Roman"/>
                <w:sz w:val="24"/>
                <w:szCs w:val="24"/>
                <w:lang w:val="uk-UA"/>
              </w:rPr>
              <w:t>9</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30</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34</w:t>
            </w:r>
            <w:r w:rsidRPr="00A20ECF">
              <w:rPr>
                <w:rFonts w:ascii="Times New Roman" w:hAnsi="Times New Roman" w:cs="Times New Roman"/>
                <w:sz w:val="24"/>
                <w:szCs w:val="24"/>
                <w:lang w:val="uk-UA"/>
              </w:rPr>
              <w:t>, 3</w:t>
            </w:r>
            <w:r>
              <w:rPr>
                <w:rFonts w:ascii="Times New Roman" w:hAnsi="Times New Roman" w:cs="Times New Roman"/>
                <w:sz w:val="24"/>
                <w:szCs w:val="24"/>
                <w:lang w:val="uk-UA"/>
              </w:rPr>
              <w:t>9</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40</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67</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70</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8</w:t>
            </w:r>
            <w:r w:rsidRPr="00A20ECF">
              <w:rPr>
                <w:rFonts w:ascii="Times New Roman" w:hAnsi="Times New Roman" w:cs="Times New Roman"/>
                <w:sz w:val="24"/>
                <w:szCs w:val="24"/>
                <w:lang w:val="uk-UA"/>
              </w:rPr>
              <w:t xml:space="preserve">0, </w:t>
            </w:r>
            <w:r>
              <w:rPr>
                <w:rFonts w:ascii="Times New Roman" w:hAnsi="Times New Roman" w:cs="Times New Roman"/>
                <w:sz w:val="24"/>
                <w:szCs w:val="24"/>
                <w:lang w:val="uk-UA"/>
              </w:rPr>
              <w:t>88</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89</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105</w:t>
            </w:r>
          </w:p>
        </w:tc>
        <w:tc>
          <w:tcPr>
            <w:tcW w:w="1701" w:type="dxa"/>
          </w:tcPr>
          <w:p w:rsidR="00722916" w:rsidRPr="00A20ECF" w:rsidRDefault="00722916" w:rsidP="00F0277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конспект</w:t>
            </w:r>
          </w:p>
        </w:tc>
        <w:tc>
          <w:tcPr>
            <w:tcW w:w="2147" w:type="dxa"/>
          </w:tcPr>
          <w:p w:rsidR="00722916" w:rsidRPr="00A20ECF" w:rsidRDefault="00722916" w:rsidP="00F0277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1</w:t>
            </w:r>
          </w:p>
        </w:tc>
      </w:tr>
      <w:tr w:rsidR="00722916" w:rsidRPr="00AB0A77">
        <w:trPr>
          <w:gridAfter w:val="1"/>
          <w:wAfter w:w="2416" w:type="dxa"/>
        </w:trPr>
        <w:tc>
          <w:tcPr>
            <w:tcW w:w="2420" w:type="dxa"/>
          </w:tcPr>
          <w:p w:rsidR="00722916" w:rsidRPr="00A20ECF" w:rsidRDefault="00722916" w:rsidP="00F0277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Тиждень Б</w:t>
            </w:r>
          </w:p>
          <w:p w:rsidR="00722916" w:rsidRPr="00A20ECF" w:rsidRDefault="00722916" w:rsidP="00F0277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 xml:space="preserve">2-6.11, </w:t>
            </w:r>
            <w:r>
              <w:rPr>
                <w:rFonts w:ascii="Times New Roman" w:hAnsi="Times New Roman" w:cs="Times New Roman"/>
                <w:sz w:val="24"/>
                <w:szCs w:val="24"/>
                <w:lang w:val="uk-UA"/>
              </w:rPr>
              <w:t>2</w:t>
            </w:r>
          </w:p>
          <w:p w:rsidR="00722916" w:rsidRPr="00A20ECF" w:rsidRDefault="00722916" w:rsidP="00F0277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академічні години</w:t>
            </w:r>
          </w:p>
        </w:tc>
        <w:tc>
          <w:tcPr>
            <w:tcW w:w="4064" w:type="dxa"/>
            <w:gridSpan w:val="3"/>
          </w:tcPr>
          <w:p w:rsidR="00722916" w:rsidRPr="00A20ECF" w:rsidRDefault="00722916" w:rsidP="00F0277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 xml:space="preserve">Тема 7: </w:t>
            </w:r>
            <w:r w:rsidRPr="00A20ECF">
              <w:rPr>
                <w:rFonts w:ascii="Times New Roman" w:hAnsi="Times New Roman" w:cs="Times New Roman"/>
                <w:b/>
                <w:bCs/>
                <w:sz w:val="24"/>
                <w:szCs w:val="24"/>
                <w:lang w:val="uk-UA"/>
              </w:rPr>
              <w:t>Некласична філософія ХІХ століття</w:t>
            </w:r>
          </w:p>
          <w:p w:rsidR="00722916" w:rsidRPr="00A20ECF" w:rsidRDefault="00722916" w:rsidP="00F0277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План</w:t>
            </w:r>
          </w:p>
          <w:p w:rsidR="00722916" w:rsidRPr="00A20ECF" w:rsidRDefault="00722916" w:rsidP="00F02778">
            <w:pPr>
              <w:numPr>
                <w:ilvl w:val="0"/>
                <w:numId w:val="19"/>
              </w:numPr>
              <w:spacing w:after="0" w:line="240" w:lineRule="auto"/>
              <w:ind w:left="554" w:hanging="425"/>
              <w:rPr>
                <w:rFonts w:ascii="Times New Roman" w:hAnsi="Times New Roman" w:cs="Times New Roman"/>
                <w:sz w:val="24"/>
                <w:szCs w:val="24"/>
                <w:lang w:val="uk-UA"/>
              </w:rPr>
            </w:pPr>
            <w:r w:rsidRPr="00A20ECF">
              <w:rPr>
                <w:rFonts w:ascii="Times New Roman" w:hAnsi="Times New Roman" w:cs="Times New Roman"/>
                <w:sz w:val="24"/>
                <w:szCs w:val="24"/>
                <w:lang w:val="uk-UA"/>
              </w:rPr>
              <w:t>Філософія А. Шопенгауера.</w:t>
            </w:r>
          </w:p>
          <w:p w:rsidR="00722916" w:rsidRPr="00A20ECF" w:rsidRDefault="00722916" w:rsidP="00F02778">
            <w:pPr>
              <w:numPr>
                <w:ilvl w:val="0"/>
                <w:numId w:val="19"/>
              </w:numPr>
              <w:spacing w:after="0" w:line="240" w:lineRule="auto"/>
              <w:ind w:left="554" w:hanging="425"/>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Філософія Ф. Ніцше.</w:t>
            </w:r>
          </w:p>
          <w:p w:rsidR="00722916" w:rsidRPr="00A20ECF" w:rsidRDefault="00722916" w:rsidP="00F02778">
            <w:pPr>
              <w:numPr>
                <w:ilvl w:val="0"/>
                <w:numId w:val="19"/>
              </w:numPr>
              <w:spacing w:after="0" w:line="240" w:lineRule="auto"/>
              <w:ind w:left="554" w:hanging="425"/>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Філософія С. К</w:t>
            </w:r>
            <w:r w:rsidRPr="00A20ECF">
              <w:rPr>
                <w:rFonts w:ascii="Times New Roman" w:hAnsi="Times New Roman" w:cs="Times New Roman"/>
                <w:sz w:val="24"/>
                <w:szCs w:val="24"/>
                <w:lang w:val="en-US"/>
              </w:rPr>
              <w:t>’</w:t>
            </w:r>
            <w:r w:rsidRPr="00A20ECF">
              <w:rPr>
                <w:rFonts w:ascii="Times New Roman" w:hAnsi="Times New Roman" w:cs="Times New Roman"/>
                <w:sz w:val="24"/>
                <w:szCs w:val="24"/>
                <w:lang w:val="uk-UA"/>
              </w:rPr>
              <w:t>єркегора.</w:t>
            </w:r>
          </w:p>
          <w:p w:rsidR="00722916" w:rsidRPr="00A20ECF" w:rsidRDefault="00722916" w:rsidP="00F02778">
            <w:pPr>
              <w:numPr>
                <w:ilvl w:val="0"/>
                <w:numId w:val="19"/>
              </w:numPr>
              <w:spacing w:after="0" w:line="240" w:lineRule="auto"/>
              <w:ind w:left="554" w:hanging="425"/>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Філософія А. Бергсона.</w:t>
            </w:r>
          </w:p>
        </w:tc>
        <w:tc>
          <w:tcPr>
            <w:tcW w:w="1844" w:type="dxa"/>
          </w:tcPr>
          <w:p w:rsidR="00722916" w:rsidRPr="00A20ECF" w:rsidRDefault="00722916" w:rsidP="00F0277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семінар</w:t>
            </w:r>
          </w:p>
        </w:tc>
        <w:tc>
          <w:tcPr>
            <w:tcW w:w="2409" w:type="dxa"/>
            <w:gridSpan w:val="2"/>
          </w:tcPr>
          <w:p w:rsidR="00722916" w:rsidRPr="00A20ECF" w:rsidRDefault="00722916" w:rsidP="00F02778">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r w:rsidRPr="00A20ECF">
              <w:rPr>
                <w:rFonts w:ascii="Times New Roman" w:hAnsi="Times New Roman" w:cs="Times New Roman"/>
                <w:sz w:val="24"/>
                <w:szCs w:val="24"/>
                <w:lang w:val="uk-UA"/>
              </w:rPr>
              <w:t>,</w:t>
            </w:r>
            <w:r>
              <w:rPr>
                <w:rFonts w:ascii="Times New Roman" w:hAnsi="Times New Roman" w:cs="Times New Roman"/>
                <w:sz w:val="24"/>
                <w:szCs w:val="24"/>
                <w:lang w:val="uk-UA"/>
              </w:rPr>
              <w:t>5</w:t>
            </w:r>
            <w:r w:rsidRPr="00A20ECF">
              <w:rPr>
                <w:rFonts w:ascii="Times New Roman" w:hAnsi="Times New Roman" w:cs="Times New Roman"/>
                <w:sz w:val="24"/>
                <w:szCs w:val="24"/>
                <w:lang w:val="uk-UA"/>
              </w:rPr>
              <w:t>,</w:t>
            </w:r>
            <w:r>
              <w:rPr>
                <w:rFonts w:ascii="Times New Roman" w:hAnsi="Times New Roman" w:cs="Times New Roman"/>
                <w:sz w:val="24"/>
                <w:szCs w:val="24"/>
                <w:lang w:val="uk-UA"/>
              </w:rPr>
              <w:t>6</w:t>
            </w:r>
            <w:r w:rsidRPr="00A20ECF">
              <w:rPr>
                <w:rFonts w:ascii="Times New Roman" w:hAnsi="Times New Roman" w:cs="Times New Roman"/>
                <w:sz w:val="24"/>
                <w:szCs w:val="24"/>
                <w:lang w:val="uk-UA"/>
              </w:rPr>
              <w:t>.</w:t>
            </w:r>
            <w:r>
              <w:rPr>
                <w:rFonts w:ascii="Times New Roman" w:hAnsi="Times New Roman" w:cs="Times New Roman"/>
                <w:sz w:val="24"/>
                <w:szCs w:val="24"/>
                <w:lang w:val="uk-UA"/>
              </w:rPr>
              <w:t>8</w:t>
            </w:r>
            <w:r w:rsidRPr="00A20ECF">
              <w:rPr>
                <w:rFonts w:ascii="Times New Roman" w:hAnsi="Times New Roman" w:cs="Times New Roman"/>
                <w:sz w:val="24"/>
                <w:szCs w:val="24"/>
                <w:lang w:val="uk-UA"/>
              </w:rPr>
              <w:t>,</w:t>
            </w:r>
            <w:r>
              <w:rPr>
                <w:rFonts w:ascii="Times New Roman" w:hAnsi="Times New Roman" w:cs="Times New Roman"/>
                <w:sz w:val="24"/>
                <w:szCs w:val="24"/>
                <w:lang w:val="uk-UA"/>
              </w:rPr>
              <w:t>10</w:t>
            </w:r>
            <w:r w:rsidRPr="00A20ECF">
              <w:rPr>
                <w:rFonts w:ascii="Times New Roman" w:hAnsi="Times New Roman" w:cs="Times New Roman"/>
                <w:sz w:val="24"/>
                <w:szCs w:val="24"/>
                <w:lang w:val="uk-UA"/>
              </w:rPr>
              <w:t>,</w:t>
            </w:r>
            <w:r>
              <w:rPr>
                <w:rFonts w:ascii="Times New Roman" w:hAnsi="Times New Roman" w:cs="Times New Roman"/>
                <w:sz w:val="24"/>
                <w:szCs w:val="24"/>
                <w:lang w:val="uk-UA"/>
              </w:rPr>
              <w:t>11</w:t>
            </w:r>
            <w:r w:rsidRPr="00A20ECF">
              <w:rPr>
                <w:rFonts w:ascii="Times New Roman" w:hAnsi="Times New Roman" w:cs="Times New Roman"/>
                <w:sz w:val="24"/>
                <w:szCs w:val="24"/>
                <w:lang w:val="uk-UA"/>
              </w:rPr>
              <w:t>,</w:t>
            </w:r>
            <w:r>
              <w:rPr>
                <w:rFonts w:ascii="Times New Roman" w:hAnsi="Times New Roman" w:cs="Times New Roman"/>
                <w:sz w:val="24"/>
                <w:szCs w:val="24"/>
                <w:lang w:val="uk-UA"/>
              </w:rPr>
              <w:t>12</w:t>
            </w:r>
            <w:r w:rsidRPr="00A20ECF">
              <w:rPr>
                <w:rFonts w:ascii="Times New Roman" w:hAnsi="Times New Roman" w:cs="Times New Roman"/>
                <w:sz w:val="24"/>
                <w:szCs w:val="24"/>
                <w:lang w:val="uk-UA"/>
              </w:rPr>
              <w:t>,1</w:t>
            </w:r>
            <w:r>
              <w:rPr>
                <w:rFonts w:ascii="Times New Roman" w:hAnsi="Times New Roman" w:cs="Times New Roman"/>
                <w:sz w:val="24"/>
                <w:szCs w:val="24"/>
                <w:lang w:val="uk-UA"/>
              </w:rPr>
              <w:t>5</w:t>
            </w:r>
            <w:r w:rsidRPr="00A20ECF">
              <w:rPr>
                <w:rFonts w:ascii="Times New Roman" w:hAnsi="Times New Roman" w:cs="Times New Roman"/>
                <w:sz w:val="24"/>
                <w:szCs w:val="24"/>
                <w:lang w:val="uk-UA"/>
              </w:rPr>
              <w:t>,</w:t>
            </w:r>
            <w:r>
              <w:rPr>
                <w:rFonts w:ascii="Times New Roman" w:hAnsi="Times New Roman" w:cs="Times New Roman"/>
                <w:sz w:val="24"/>
                <w:szCs w:val="24"/>
                <w:lang w:val="uk-UA"/>
              </w:rPr>
              <w:t>20,</w:t>
            </w:r>
            <w:r w:rsidRPr="00A20ECF">
              <w:rPr>
                <w:rFonts w:ascii="Times New Roman" w:hAnsi="Times New Roman" w:cs="Times New Roman"/>
                <w:sz w:val="24"/>
                <w:szCs w:val="24"/>
                <w:lang w:val="uk-UA"/>
              </w:rPr>
              <w:t>2</w:t>
            </w:r>
            <w:r>
              <w:rPr>
                <w:rFonts w:ascii="Times New Roman" w:hAnsi="Times New Roman" w:cs="Times New Roman"/>
                <w:sz w:val="24"/>
                <w:szCs w:val="24"/>
                <w:lang w:val="uk-UA"/>
              </w:rPr>
              <w:t>5</w:t>
            </w:r>
            <w:r w:rsidRPr="00A20ECF">
              <w:rPr>
                <w:rFonts w:ascii="Times New Roman" w:hAnsi="Times New Roman" w:cs="Times New Roman"/>
                <w:sz w:val="24"/>
                <w:szCs w:val="24"/>
                <w:lang w:val="uk-UA"/>
              </w:rPr>
              <w:t>,2</w:t>
            </w:r>
            <w:r>
              <w:rPr>
                <w:rFonts w:ascii="Times New Roman" w:hAnsi="Times New Roman" w:cs="Times New Roman"/>
                <w:sz w:val="24"/>
                <w:szCs w:val="24"/>
                <w:lang w:val="uk-UA"/>
              </w:rPr>
              <w:t>9</w:t>
            </w:r>
            <w:r w:rsidRPr="00A20ECF">
              <w:rPr>
                <w:rFonts w:ascii="Times New Roman" w:hAnsi="Times New Roman" w:cs="Times New Roman"/>
                <w:sz w:val="24"/>
                <w:szCs w:val="24"/>
                <w:lang w:val="uk-UA"/>
              </w:rPr>
              <w:t>,</w:t>
            </w:r>
            <w:r>
              <w:rPr>
                <w:rFonts w:ascii="Times New Roman" w:hAnsi="Times New Roman" w:cs="Times New Roman"/>
                <w:sz w:val="24"/>
                <w:szCs w:val="24"/>
                <w:lang w:val="uk-UA"/>
              </w:rPr>
              <w:t>30</w:t>
            </w:r>
            <w:r w:rsidRPr="00A20ECF">
              <w:rPr>
                <w:rFonts w:ascii="Times New Roman" w:hAnsi="Times New Roman" w:cs="Times New Roman"/>
                <w:sz w:val="24"/>
                <w:szCs w:val="24"/>
                <w:lang w:val="uk-UA"/>
              </w:rPr>
              <w:t>,5</w:t>
            </w:r>
            <w:r>
              <w:rPr>
                <w:rFonts w:ascii="Times New Roman" w:hAnsi="Times New Roman" w:cs="Times New Roman"/>
                <w:sz w:val="24"/>
                <w:szCs w:val="24"/>
                <w:lang w:val="uk-UA"/>
              </w:rPr>
              <w:t>9</w:t>
            </w:r>
            <w:r w:rsidRPr="00A20ECF">
              <w:rPr>
                <w:rFonts w:ascii="Times New Roman" w:hAnsi="Times New Roman" w:cs="Times New Roman"/>
                <w:sz w:val="24"/>
                <w:szCs w:val="24"/>
                <w:lang w:val="uk-UA"/>
              </w:rPr>
              <w:t>,</w:t>
            </w:r>
            <w:r>
              <w:rPr>
                <w:rFonts w:ascii="Times New Roman" w:hAnsi="Times New Roman" w:cs="Times New Roman"/>
                <w:sz w:val="24"/>
                <w:szCs w:val="24"/>
                <w:lang w:val="uk-UA"/>
              </w:rPr>
              <w:t>62</w:t>
            </w:r>
            <w:r w:rsidRPr="00A20ECF">
              <w:rPr>
                <w:rFonts w:ascii="Times New Roman" w:hAnsi="Times New Roman" w:cs="Times New Roman"/>
                <w:sz w:val="24"/>
                <w:szCs w:val="24"/>
                <w:lang w:val="uk-UA"/>
              </w:rPr>
              <w:t>,</w:t>
            </w:r>
            <w:r>
              <w:rPr>
                <w:rFonts w:ascii="Times New Roman" w:hAnsi="Times New Roman" w:cs="Times New Roman"/>
                <w:sz w:val="24"/>
                <w:szCs w:val="24"/>
                <w:lang w:val="uk-UA"/>
              </w:rPr>
              <w:t>7</w:t>
            </w:r>
            <w:r w:rsidRPr="00A20ECF">
              <w:rPr>
                <w:rFonts w:ascii="Times New Roman" w:hAnsi="Times New Roman" w:cs="Times New Roman"/>
                <w:sz w:val="24"/>
                <w:szCs w:val="24"/>
                <w:lang w:val="uk-UA"/>
              </w:rPr>
              <w:t>8,</w:t>
            </w:r>
            <w:r>
              <w:rPr>
                <w:rFonts w:ascii="Times New Roman" w:hAnsi="Times New Roman" w:cs="Times New Roman"/>
                <w:sz w:val="24"/>
                <w:szCs w:val="24"/>
                <w:lang w:val="uk-UA"/>
              </w:rPr>
              <w:t>8</w:t>
            </w:r>
            <w:r w:rsidRPr="00A20ECF">
              <w:rPr>
                <w:rFonts w:ascii="Times New Roman" w:hAnsi="Times New Roman" w:cs="Times New Roman"/>
                <w:sz w:val="24"/>
                <w:szCs w:val="24"/>
                <w:lang w:val="uk-UA"/>
              </w:rPr>
              <w:t>0,</w:t>
            </w:r>
            <w:r>
              <w:rPr>
                <w:rFonts w:ascii="Times New Roman" w:hAnsi="Times New Roman" w:cs="Times New Roman"/>
                <w:sz w:val="24"/>
                <w:szCs w:val="24"/>
                <w:lang w:val="uk-UA"/>
              </w:rPr>
              <w:t>8</w:t>
            </w:r>
            <w:r w:rsidRPr="00A20ECF">
              <w:rPr>
                <w:rFonts w:ascii="Times New Roman" w:hAnsi="Times New Roman" w:cs="Times New Roman"/>
                <w:sz w:val="24"/>
                <w:szCs w:val="24"/>
                <w:lang w:val="uk-UA"/>
              </w:rPr>
              <w:t>1,</w:t>
            </w:r>
            <w:r>
              <w:rPr>
                <w:rFonts w:ascii="Times New Roman" w:hAnsi="Times New Roman" w:cs="Times New Roman"/>
                <w:sz w:val="24"/>
                <w:szCs w:val="24"/>
                <w:lang w:val="uk-UA"/>
              </w:rPr>
              <w:t>8</w:t>
            </w:r>
            <w:r w:rsidRPr="00A20ECF">
              <w:rPr>
                <w:rFonts w:ascii="Times New Roman" w:hAnsi="Times New Roman" w:cs="Times New Roman"/>
                <w:sz w:val="24"/>
                <w:szCs w:val="24"/>
                <w:lang w:val="uk-UA"/>
              </w:rPr>
              <w:t>2,</w:t>
            </w:r>
            <w:r>
              <w:rPr>
                <w:rFonts w:ascii="Times New Roman" w:hAnsi="Times New Roman" w:cs="Times New Roman"/>
                <w:sz w:val="24"/>
                <w:szCs w:val="24"/>
                <w:lang w:val="uk-UA"/>
              </w:rPr>
              <w:t>89</w:t>
            </w:r>
            <w:r w:rsidRPr="00A20ECF">
              <w:rPr>
                <w:rFonts w:ascii="Times New Roman" w:hAnsi="Times New Roman" w:cs="Times New Roman"/>
                <w:sz w:val="24"/>
                <w:szCs w:val="24"/>
                <w:lang w:val="uk-UA"/>
              </w:rPr>
              <w:t>,</w:t>
            </w:r>
            <w:r>
              <w:rPr>
                <w:rFonts w:ascii="Times New Roman" w:hAnsi="Times New Roman" w:cs="Times New Roman"/>
                <w:sz w:val="24"/>
                <w:szCs w:val="24"/>
                <w:lang w:val="uk-UA"/>
              </w:rPr>
              <w:t>90</w:t>
            </w:r>
            <w:r w:rsidRPr="00A20ECF">
              <w:rPr>
                <w:rFonts w:ascii="Times New Roman" w:hAnsi="Times New Roman" w:cs="Times New Roman"/>
                <w:sz w:val="24"/>
                <w:szCs w:val="24"/>
                <w:lang w:val="uk-UA"/>
              </w:rPr>
              <w:t>,</w:t>
            </w:r>
            <w:r>
              <w:rPr>
                <w:rFonts w:ascii="Times New Roman" w:hAnsi="Times New Roman" w:cs="Times New Roman"/>
                <w:sz w:val="24"/>
                <w:szCs w:val="24"/>
                <w:lang w:val="uk-UA"/>
              </w:rPr>
              <w:t>93</w:t>
            </w:r>
          </w:p>
        </w:tc>
        <w:tc>
          <w:tcPr>
            <w:tcW w:w="1701" w:type="dxa"/>
          </w:tcPr>
          <w:p w:rsidR="00722916" w:rsidRPr="00A20ECF" w:rsidRDefault="00722916" w:rsidP="00F0277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Усна або письмова відповідь, тестова робота</w:t>
            </w:r>
          </w:p>
        </w:tc>
        <w:tc>
          <w:tcPr>
            <w:tcW w:w="2147" w:type="dxa"/>
          </w:tcPr>
          <w:p w:rsidR="00722916" w:rsidRPr="00A20ECF" w:rsidRDefault="00722916" w:rsidP="00F0277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2,5</w:t>
            </w:r>
          </w:p>
        </w:tc>
      </w:tr>
      <w:tr w:rsidR="00722916" w:rsidRPr="00AB0A77">
        <w:trPr>
          <w:gridAfter w:val="1"/>
          <w:wAfter w:w="2416" w:type="dxa"/>
        </w:trPr>
        <w:tc>
          <w:tcPr>
            <w:tcW w:w="2420" w:type="dxa"/>
          </w:tcPr>
          <w:p w:rsidR="00722916" w:rsidRPr="00A20ECF" w:rsidRDefault="00722916" w:rsidP="00F0277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Тиждень А</w:t>
            </w:r>
          </w:p>
          <w:p w:rsidR="00722916" w:rsidRPr="00A20ECF" w:rsidRDefault="00722916" w:rsidP="00F0277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9-13.11, 4</w:t>
            </w:r>
          </w:p>
          <w:p w:rsidR="00722916" w:rsidRPr="00A20ECF" w:rsidRDefault="00722916" w:rsidP="00F0277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академічні години</w:t>
            </w:r>
          </w:p>
        </w:tc>
        <w:tc>
          <w:tcPr>
            <w:tcW w:w="4064" w:type="dxa"/>
            <w:gridSpan w:val="3"/>
          </w:tcPr>
          <w:p w:rsidR="00722916" w:rsidRPr="00A20ECF" w:rsidRDefault="00722916" w:rsidP="00F0277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 xml:space="preserve">Тема 8: </w:t>
            </w:r>
            <w:r w:rsidRPr="00A20ECF">
              <w:rPr>
                <w:rFonts w:ascii="Times New Roman" w:hAnsi="Times New Roman" w:cs="Times New Roman"/>
                <w:b/>
                <w:bCs/>
                <w:sz w:val="24"/>
                <w:szCs w:val="24"/>
                <w:lang w:val="uk-UA"/>
              </w:rPr>
              <w:t>Сучасна світова філософія</w:t>
            </w:r>
          </w:p>
          <w:p w:rsidR="00722916" w:rsidRPr="00A20ECF" w:rsidRDefault="00722916" w:rsidP="00F0277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План</w:t>
            </w:r>
          </w:p>
          <w:p w:rsidR="00722916" w:rsidRPr="00A20ECF" w:rsidRDefault="00722916" w:rsidP="00F02778">
            <w:pPr>
              <w:numPr>
                <w:ilvl w:val="0"/>
                <w:numId w:val="20"/>
              </w:numPr>
              <w:spacing w:after="0" w:line="240" w:lineRule="auto"/>
              <w:ind w:left="554" w:hanging="425"/>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Позитивізм та його форми.</w:t>
            </w:r>
          </w:p>
          <w:p w:rsidR="00722916" w:rsidRPr="00A20ECF" w:rsidRDefault="00722916" w:rsidP="00F02778">
            <w:pPr>
              <w:numPr>
                <w:ilvl w:val="0"/>
                <w:numId w:val="20"/>
              </w:numPr>
              <w:spacing w:after="0" w:line="240" w:lineRule="auto"/>
              <w:ind w:left="554" w:hanging="425"/>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Німецький і французький екзистенціалізм.</w:t>
            </w:r>
          </w:p>
          <w:p w:rsidR="00722916" w:rsidRPr="00A20ECF" w:rsidRDefault="00722916" w:rsidP="00F02778">
            <w:pPr>
              <w:numPr>
                <w:ilvl w:val="0"/>
                <w:numId w:val="20"/>
              </w:numPr>
              <w:spacing w:after="0" w:line="240" w:lineRule="auto"/>
              <w:ind w:left="554" w:hanging="425"/>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Фрейдизм і неофрейдизм.</w:t>
            </w:r>
          </w:p>
          <w:p w:rsidR="00722916" w:rsidRPr="00A20ECF" w:rsidRDefault="00722916" w:rsidP="00F02778">
            <w:pPr>
              <w:numPr>
                <w:ilvl w:val="0"/>
                <w:numId w:val="20"/>
              </w:numPr>
              <w:spacing w:after="0" w:line="240" w:lineRule="auto"/>
              <w:ind w:left="554" w:hanging="425"/>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Структуралізм та постструктуралізм.</w:t>
            </w:r>
          </w:p>
          <w:p w:rsidR="00722916" w:rsidRPr="00A20ECF" w:rsidRDefault="00722916" w:rsidP="00F02778">
            <w:pPr>
              <w:numPr>
                <w:ilvl w:val="0"/>
                <w:numId w:val="20"/>
              </w:numPr>
              <w:spacing w:after="0" w:line="240" w:lineRule="auto"/>
              <w:ind w:left="554" w:hanging="425"/>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Філософія постмодерну.</w:t>
            </w:r>
          </w:p>
        </w:tc>
        <w:tc>
          <w:tcPr>
            <w:tcW w:w="1844" w:type="dxa"/>
          </w:tcPr>
          <w:p w:rsidR="00722916" w:rsidRPr="00A20ECF" w:rsidRDefault="00722916" w:rsidP="00F0277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семінар</w:t>
            </w:r>
          </w:p>
        </w:tc>
        <w:tc>
          <w:tcPr>
            <w:tcW w:w="2409" w:type="dxa"/>
            <w:gridSpan w:val="2"/>
          </w:tcPr>
          <w:p w:rsidR="00722916" w:rsidRPr="00A20ECF" w:rsidRDefault="00722916" w:rsidP="00F02778">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5</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6</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8</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9</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10</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11</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12</w:t>
            </w:r>
            <w:r w:rsidRPr="00A20ECF">
              <w:rPr>
                <w:rFonts w:ascii="Times New Roman" w:hAnsi="Times New Roman" w:cs="Times New Roman"/>
                <w:sz w:val="24"/>
                <w:szCs w:val="24"/>
                <w:lang w:val="uk-UA"/>
              </w:rPr>
              <w:t>, 1</w:t>
            </w:r>
            <w:r>
              <w:rPr>
                <w:rFonts w:ascii="Times New Roman" w:hAnsi="Times New Roman" w:cs="Times New Roman"/>
                <w:sz w:val="24"/>
                <w:szCs w:val="24"/>
                <w:lang w:val="uk-UA"/>
              </w:rPr>
              <w:t>5</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20</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2</w:t>
            </w:r>
            <w:r w:rsidRPr="00A20ECF">
              <w:rPr>
                <w:rFonts w:ascii="Times New Roman" w:hAnsi="Times New Roman" w:cs="Times New Roman"/>
                <w:sz w:val="24"/>
                <w:szCs w:val="24"/>
                <w:lang w:val="uk-UA"/>
              </w:rPr>
              <w:t>1, 2</w:t>
            </w:r>
            <w:r>
              <w:rPr>
                <w:rFonts w:ascii="Times New Roman" w:hAnsi="Times New Roman" w:cs="Times New Roman"/>
                <w:sz w:val="24"/>
                <w:szCs w:val="24"/>
                <w:lang w:val="uk-UA"/>
              </w:rPr>
              <w:t>3</w:t>
            </w:r>
            <w:r w:rsidRPr="00A20ECF">
              <w:rPr>
                <w:rFonts w:ascii="Times New Roman" w:hAnsi="Times New Roman" w:cs="Times New Roman"/>
                <w:sz w:val="24"/>
                <w:szCs w:val="24"/>
                <w:lang w:val="uk-UA"/>
              </w:rPr>
              <w:t>, 2</w:t>
            </w:r>
            <w:r>
              <w:rPr>
                <w:rFonts w:ascii="Times New Roman" w:hAnsi="Times New Roman" w:cs="Times New Roman"/>
                <w:sz w:val="24"/>
                <w:szCs w:val="24"/>
                <w:lang w:val="uk-UA"/>
              </w:rPr>
              <w:t>9</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30</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32</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34</w:t>
            </w:r>
            <w:r w:rsidRPr="00A20ECF">
              <w:rPr>
                <w:rFonts w:ascii="Times New Roman" w:hAnsi="Times New Roman" w:cs="Times New Roman"/>
                <w:sz w:val="24"/>
                <w:szCs w:val="24"/>
                <w:lang w:val="uk-UA"/>
              </w:rPr>
              <w:t>, 3</w:t>
            </w:r>
            <w:r>
              <w:rPr>
                <w:rFonts w:ascii="Times New Roman" w:hAnsi="Times New Roman" w:cs="Times New Roman"/>
                <w:sz w:val="24"/>
                <w:szCs w:val="24"/>
                <w:lang w:val="uk-UA"/>
              </w:rPr>
              <w:t>9</w:t>
            </w:r>
            <w:r w:rsidRPr="00A20ECF">
              <w:rPr>
                <w:rFonts w:ascii="Times New Roman" w:hAnsi="Times New Roman" w:cs="Times New Roman"/>
                <w:sz w:val="24"/>
                <w:szCs w:val="24"/>
                <w:lang w:val="uk-UA"/>
              </w:rPr>
              <w:t>,</w:t>
            </w:r>
            <w:r>
              <w:rPr>
                <w:rFonts w:ascii="Times New Roman" w:hAnsi="Times New Roman" w:cs="Times New Roman"/>
                <w:sz w:val="24"/>
                <w:szCs w:val="24"/>
                <w:lang w:val="uk-UA"/>
              </w:rPr>
              <w:t xml:space="preserve"> 40</w:t>
            </w:r>
            <w:r w:rsidRPr="00A20ECF">
              <w:rPr>
                <w:rFonts w:ascii="Times New Roman" w:hAnsi="Times New Roman" w:cs="Times New Roman"/>
                <w:sz w:val="24"/>
                <w:szCs w:val="24"/>
                <w:lang w:val="uk-UA"/>
              </w:rPr>
              <w:t>, 5</w:t>
            </w:r>
            <w:r>
              <w:rPr>
                <w:rFonts w:ascii="Times New Roman" w:hAnsi="Times New Roman" w:cs="Times New Roman"/>
                <w:sz w:val="24"/>
                <w:szCs w:val="24"/>
                <w:lang w:val="uk-UA"/>
              </w:rPr>
              <w:t>9</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60</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7</w:t>
            </w:r>
            <w:r w:rsidRPr="00A20ECF">
              <w:rPr>
                <w:rFonts w:ascii="Times New Roman" w:hAnsi="Times New Roman" w:cs="Times New Roman"/>
                <w:sz w:val="24"/>
                <w:szCs w:val="24"/>
                <w:lang w:val="uk-UA"/>
              </w:rPr>
              <w:t xml:space="preserve">8, </w:t>
            </w:r>
            <w:r>
              <w:rPr>
                <w:rFonts w:ascii="Times New Roman" w:hAnsi="Times New Roman" w:cs="Times New Roman"/>
                <w:sz w:val="24"/>
                <w:szCs w:val="24"/>
                <w:lang w:val="uk-UA"/>
              </w:rPr>
              <w:t>8</w:t>
            </w:r>
            <w:r w:rsidRPr="00A20ECF">
              <w:rPr>
                <w:rFonts w:ascii="Times New Roman" w:hAnsi="Times New Roman" w:cs="Times New Roman"/>
                <w:sz w:val="24"/>
                <w:szCs w:val="24"/>
                <w:lang w:val="uk-UA"/>
              </w:rPr>
              <w:t xml:space="preserve">0, </w:t>
            </w:r>
            <w:r>
              <w:rPr>
                <w:rFonts w:ascii="Times New Roman" w:hAnsi="Times New Roman" w:cs="Times New Roman"/>
                <w:sz w:val="24"/>
                <w:szCs w:val="24"/>
                <w:lang w:val="uk-UA"/>
              </w:rPr>
              <w:t>8</w:t>
            </w:r>
            <w:r w:rsidRPr="00A20ECF">
              <w:rPr>
                <w:rFonts w:ascii="Times New Roman" w:hAnsi="Times New Roman" w:cs="Times New Roman"/>
                <w:sz w:val="24"/>
                <w:szCs w:val="24"/>
                <w:lang w:val="uk-UA"/>
              </w:rPr>
              <w:t xml:space="preserve">1, </w:t>
            </w:r>
            <w:r>
              <w:rPr>
                <w:rFonts w:ascii="Times New Roman" w:hAnsi="Times New Roman" w:cs="Times New Roman"/>
                <w:sz w:val="24"/>
                <w:szCs w:val="24"/>
                <w:lang w:val="uk-UA"/>
              </w:rPr>
              <w:t>8</w:t>
            </w:r>
            <w:r w:rsidRPr="00A20ECF">
              <w:rPr>
                <w:rFonts w:ascii="Times New Roman" w:hAnsi="Times New Roman" w:cs="Times New Roman"/>
                <w:sz w:val="24"/>
                <w:szCs w:val="24"/>
                <w:lang w:val="uk-UA"/>
              </w:rPr>
              <w:t xml:space="preserve">7, </w:t>
            </w:r>
            <w:r>
              <w:rPr>
                <w:rFonts w:ascii="Times New Roman" w:hAnsi="Times New Roman" w:cs="Times New Roman"/>
                <w:sz w:val="24"/>
                <w:szCs w:val="24"/>
                <w:lang w:val="uk-UA"/>
              </w:rPr>
              <w:t>89</w:t>
            </w:r>
            <w:r w:rsidRPr="00A20ECF">
              <w:rPr>
                <w:rFonts w:ascii="Times New Roman" w:hAnsi="Times New Roman" w:cs="Times New Roman"/>
                <w:sz w:val="24"/>
                <w:szCs w:val="24"/>
                <w:lang w:val="uk-UA"/>
              </w:rPr>
              <w:t>, 9</w:t>
            </w:r>
            <w:r>
              <w:rPr>
                <w:rFonts w:ascii="Times New Roman" w:hAnsi="Times New Roman" w:cs="Times New Roman"/>
                <w:sz w:val="24"/>
                <w:szCs w:val="24"/>
                <w:lang w:val="uk-UA"/>
              </w:rPr>
              <w:t>1</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92</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101</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106</w:t>
            </w:r>
          </w:p>
        </w:tc>
        <w:tc>
          <w:tcPr>
            <w:tcW w:w="1701" w:type="dxa"/>
          </w:tcPr>
          <w:p w:rsidR="00722916" w:rsidRPr="00A20ECF" w:rsidRDefault="00722916" w:rsidP="00F0277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Усна або письмова відповідь, тестова робота</w:t>
            </w:r>
          </w:p>
        </w:tc>
        <w:tc>
          <w:tcPr>
            <w:tcW w:w="2147" w:type="dxa"/>
          </w:tcPr>
          <w:p w:rsidR="00722916" w:rsidRPr="00A20ECF" w:rsidRDefault="00722916" w:rsidP="00F0277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2,5</w:t>
            </w:r>
          </w:p>
        </w:tc>
      </w:tr>
      <w:tr w:rsidR="00722916" w:rsidRPr="00AB0A77">
        <w:trPr>
          <w:gridAfter w:val="1"/>
          <w:wAfter w:w="2416" w:type="dxa"/>
        </w:trPr>
        <w:tc>
          <w:tcPr>
            <w:tcW w:w="2420" w:type="dxa"/>
            <w:tcBorders>
              <w:top w:val="nil"/>
            </w:tcBorders>
          </w:tcPr>
          <w:p w:rsidR="00722916" w:rsidRPr="00A20ECF" w:rsidRDefault="00722916" w:rsidP="00F02778">
            <w:pPr>
              <w:spacing w:after="0" w:line="240" w:lineRule="auto"/>
              <w:jc w:val="center"/>
              <w:rPr>
                <w:rFonts w:ascii="Times New Roman" w:hAnsi="Times New Roman" w:cs="Times New Roman"/>
                <w:sz w:val="24"/>
                <w:szCs w:val="24"/>
                <w:lang w:val="uk-UA"/>
              </w:rPr>
            </w:pPr>
          </w:p>
        </w:tc>
        <w:tc>
          <w:tcPr>
            <w:tcW w:w="4064" w:type="dxa"/>
            <w:gridSpan w:val="3"/>
          </w:tcPr>
          <w:p w:rsidR="00722916" w:rsidRPr="00A20ECF" w:rsidRDefault="00722916" w:rsidP="00F0277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 xml:space="preserve">Тема 11: </w:t>
            </w:r>
            <w:r w:rsidRPr="00A20ECF">
              <w:rPr>
                <w:rFonts w:ascii="Times New Roman" w:hAnsi="Times New Roman" w:cs="Times New Roman"/>
                <w:b/>
                <w:bCs/>
                <w:sz w:val="24"/>
                <w:szCs w:val="24"/>
                <w:lang w:val="uk-UA"/>
              </w:rPr>
              <w:t>Гносеологія</w:t>
            </w:r>
          </w:p>
          <w:p w:rsidR="00722916" w:rsidRPr="00A20ECF" w:rsidRDefault="00722916" w:rsidP="00F0277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План</w:t>
            </w:r>
          </w:p>
          <w:p w:rsidR="00722916" w:rsidRPr="00200DF1" w:rsidRDefault="00722916" w:rsidP="00F02778">
            <w:pPr>
              <w:numPr>
                <w:ilvl w:val="0"/>
                <w:numId w:val="18"/>
              </w:numPr>
              <w:spacing w:after="0" w:line="240" w:lineRule="auto"/>
              <w:ind w:left="554" w:hanging="425"/>
              <w:jc w:val="both"/>
              <w:rPr>
                <w:rStyle w:val="Strong"/>
                <w:rFonts w:ascii="Times New Roman" w:hAnsi="Times New Roman" w:cs="Times New Roman"/>
                <w:b w:val="0"/>
                <w:bCs w:val="0"/>
                <w:sz w:val="24"/>
                <w:szCs w:val="24"/>
                <w:lang w:val="uk-UA"/>
              </w:rPr>
            </w:pPr>
            <w:r w:rsidRPr="00200DF1">
              <w:rPr>
                <w:rStyle w:val="Strong"/>
                <w:rFonts w:ascii="Times New Roman" w:hAnsi="Times New Roman" w:cs="Times New Roman"/>
                <w:b w:val="0"/>
                <w:bCs w:val="0"/>
                <w:sz w:val="24"/>
                <w:szCs w:val="24"/>
                <w:lang w:val="uk-UA"/>
              </w:rPr>
              <w:t>Проблема пізнання в історії філософії.</w:t>
            </w:r>
          </w:p>
          <w:p w:rsidR="00722916" w:rsidRPr="00200DF1" w:rsidRDefault="00722916" w:rsidP="00F02778">
            <w:pPr>
              <w:numPr>
                <w:ilvl w:val="0"/>
                <w:numId w:val="18"/>
              </w:numPr>
              <w:spacing w:after="0" w:line="240" w:lineRule="auto"/>
              <w:ind w:left="554" w:hanging="425"/>
              <w:jc w:val="both"/>
              <w:rPr>
                <w:rStyle w:val="Strong"/>
                <w:rFonts w:ascii="Times New Roman" w:hAnsi="Times New Roman" w:cs="Times New Roman"/>
                <w:b w:val="0"/>
                <w:bCs w:val="0"/>
                <w:sz w:val="24"/>
                <w:szCs w:val="24"/>
                <w:lang w:val="uk-UA"/>
              </w:rPr>
            </w:pPr>
            <w:r w:rsidRPr="00200DF1">
              <w:rPr>
                <w:rStyle w:val="Strong"/>
                <w:rFonts w:ascii="Times New Roman" w:hAnsi="Times New Roman" w:cs="Times New Roman"/>
                <w:b w:val="0"/>
                <w:bCs w:val="0"/>
                <w:sz w:val="24"/>
                <w:szCs w:val="24"/>
                <w:lang w:val="uk-UA"/>
              </w:rPr>
              <w:t>Суб’єкт і об’єкт пізнання. Рівні пізнання.</w:t>
            </w:r>
          </w:p>
          <w:p w:rsidR="00722916" w:rsidRPr="00200DF1" w:rsidRDefault="00722916" w:rsidP="00F02778">
            <w:pPr>
              <w:numPr>
                <w:ilvl w:val="0"/>
                <w:numId w:val="18"/>
              </w:numPr>
              <w:spacing w:after="0" w:line="240" w:lineRule="auto"/>
              <w:ind w:left="554" w:hanging="425"/>
              <w:jc w:val="both"/>
              <w:rPr>
                <w:rStyle w:val="Strong"/>
                <w:rFonts w:ascii="Times New Roman" w:hAnsi="Times New Roman" w:cs="Times New Roman"/>
                <w:b w:val="0"/>
                <w:bCs w:val="0"/>
                <w:sz w:val="24"/>
                <w:szCs w:val="24"/>
                <w:lang w:val="uk-UA"/>
              </w:rPr>
            </w:pPr>
            <w:r w:rsidRPr="00200DF1">
              <w:rPr>
                <w:rStyle w:val="Strong"/>
                <w:rFonts w:ascii="Times New Roman" w:hAnsi="Times New Roman" w:cs="Times New Roman"/>
                <w:b w:val="0"/>
                <w:bCs w:val="0"/>
                <w:sz w:val="24"/>
                <w:szCs w:val="24"/>
                <w:lang w:val="uk-UA"/>
              </w:rPr>
              <w:t>Логіка, рівні, етапи та методи наукового пізнання.</w:t>
            </w:r>
          </w:p>
          <w:p w:rsidR="00722916" w:rsidRPr="00A20ECF" w:rsidRDefault="00722916" w:rsidP="00F02778">
            <w:pPr>
              <w:numPr>
                <w:ilvl w:val="0"/>
                <w:numId w:val="18"/>
              </w:numPr>
              <w:spacing w:after="0" w:line="240" w:lineRule="auto"/>
              <w:ind w:left="554" w:hanging="425"/>
              <w:jc w:val="both"/>
              <w:rPr>
                <w:rFonts w:ascii="Times New Roman" w:hAnsi="Times New Roman" w:cs="Times New Roman"/>
                <w:sz w:val="24"/>
                <w:szCs w:val="24"/>
                <w:lang w:val="uk-UA"/>
              </w:rPr>
            </w:pPr>
            <w:r w:rsidRPr="00200DF1">
              <w:rPr>
                <w:rStyle w:val="Strong"/>
                <w:rFonts w:ascii="Times New Roman" w:hAnsi="Times New Roman" w:cs="Times New Roman"/>
                <w:b w:val="0"/>
                <w:bCs w:val="0"/>
                <w:sz w:val="24"/>
                <w:szCs w:val="24"/>
                <w:lang w:val="uk-UA"/>
              </w:rPr>
              <w:t>Проблема істини в філософії.</w:t>
            </w:r>
          </w:p>
        </w:tc>
        <w:tc>
          <w:tcPr>
            <w:tcW w:w="1844" w:type="dxa"/>
          </w:tcPr>
          <w:p w:rsidR="00722916" w:rsidRPr="00A20ECF" w:rsidRDefault="00722916" w:rsidP="00F0277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лекція</w:t>
            </w:r>
          </w:p>
        </w:tc>
        <w:tc>
          <w:tcPr>
            <w:tcW w:w="2409" w:type="dxa"/>
            <w:gridSpan w:val="2"/>
          </w:tcPr>
          <w:p w:rsidR="00722916" w:rsidRPr="00A20ECF" w:rsidRDefault="00722916" w:rsidP="00F02778">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8</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9</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10</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11</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12</w:t>
            </w:r>
            <w:r w:rsidRPr="00A20ECF">
              <w:rPr>
                <w:rFonts w:ascii="Times New Roman" w:hAnsi="Times New Roman" w:cs="Times New Roman"/>
                <w:sz w:val="24"/>
                <w:szCs w:val="24"/>
                <w:lang w:val="uk-UA"/>
              </w:rPr>
              <w:t>, 1</w:t>
            </w:r>
            <w:r>
              <w:rPr>
                <w:rFonts w:ascii="Times New Roman" w:hAnsi="Times New Roman" w:cs="Times New Roman"/>
                <w:sz w:val="24"/>
                <w:szCs w:val="24"/>
                <w:lang w:val="uk-UA"/>
              </w:rPr>
              <w:t>5</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2</w:t>
            </w:r>
            <w:r w:rsidRPr="00A20ECF">
              <w:rPr>
                <w:rFonts w:ascii="Times New Roman" w:hAnsi="Times New Roman" w:cs="Times New Roman"/>
                <w:sz w:val="24"/>
                <w:szCs w:val="24"/>
                <w:lang w:val="uk-UA"/>
              </w:rPr>
              <w:t>1, 2</w:t>
            </w:r>
            <w:r>
              <w:rPr>
                <w:rFonts w:ascii="Times New Roman" w:hAnsi="Times New Roman" w:cs="Times New Roman"/>
                <w:sz w:val="24"/>
                <w:szCs w:val="24"/>
                <w:lang w:val="uk-UA"/>
              </w:rPr>
              <w:t>7</w:t>
            </w:r>
            <w:r w:rsidRPr="00A20ECF">
              <w:rPr>
                <w:rFonts w:ascii="Times New Roman" w:hAnsi="Times New Roman" w:cs="Times New Roman"/>
                <w:sz w:val="24"/>
                <w:szCs w:val="24"/>
                <w:lang w:val="uk-UA"/>
              </w:rPr>
              <w:t>, 2</w:t>
            </w:r>
            <w:r>
              <w:rPr>
                <w:rFonts w:ascii="Times New Roman" w:hAnsi="Times New Roman" w:cs="Times New Roman"/>
                <w:sz w:val="24"/>
                <w:szCs w:val="24"/>
                <w:lang w:val="uk-UA"/>
              </w:rPr>
              <w:t>9</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30</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34</w:t>
            </w:r>
            <w:r w:rsidRPr="00A20ECF">
              <w:rPr>
                <w:rFonts w:ascii="Times New Roman" w:hAnsi="Times New Roman" w:cs="Times New Roman"/>
                <w:sz w:val="24"/>
                <w:szCs w:val="24"/>
                <w:lang w:val="uk-UA"/>
              </w:rPr>
              <w:t>, 3</w:t>
            </w:r>
            <w:r>
              <w:rPr>
                <w:rFonts w:ascii="Times New Roman" w:hAnsi="Times New Roman" w:cs="Times New Roman"/>
                <w:sz w:val="24"/>
                <w:szCs w:val="24"/>
                <w:lang w:val="uk-UA"/>
              </w:rPr>
              <w:t>9</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40</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55</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70</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72</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75</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8</w:t>
            </w:r>
            <w:r w:rsidRPr="00A20ECF">
              <w:rPr>
                <w:rFonts w:ascii="Times New Roman" w:hAnsi="Times New Roman" w:cs="Times New Roman"/>
                <w:sz w:val="24"/>
                <w:szCs w:val="24"/>
                <w:lang w:val="uk-UA"/>
              </w:rPr>
              <w:t xml:space="preserve">0, </w:t>
            </w:r>
            <w:r>
              <w:rPr>
                <w:rFonts w:ascii="Times New Roman" w:hAnsi="Times New Roman" w:cs="Times New Roman"/>
                <w:sz w:val="24"/>
                <w:szCs w:val="24"/>
                <w:lang w:val="uk-UA"/>
              </w:rPr>
              <w:t>88</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89</w:t>
            </w:r>
          </w:p>
        </w:tc>
        <w:tc>
          <w:tcPr>
            <w:tcW w:w="1701" w:type="dxa"/>
          </w:tcPr>
          <w:p w:rsidR="00722916" w:rsidRPr="00A20ECF" w:rsidRDefault="00722916" w:rsidP="00F0277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конспект</w:t>
            </w:r>
          </w:p>
        </w:tc>
        <w:tc>
          <w:tcPr>
            <w:tcW w:w="2147" w:type="dxa"/>
          </w:tcPr>
          <w:p w:rsidR="00722916" w:rsidRPr="00A20ECF" w:rsidRDefault="00722916" w:rsidP="00F0277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1</w:t>
            </w:r>
          </w:p>
        </w:tc>
      </w:tr>
      <w:tr w:rsidR="00722916" w:rsidRPr="00AB0A77">
        <w:trPr>
          <w:gridAfter w:val="1"/>
          <w:wAfter w:w="2416" w:type="dxa"/>
        </w:trPr>
        <w:tc>
          <w:tcPr>
            <w:tcW w:w="2420" w:type="dxa"/>
          </w:tcPr>
          <w:p w:rsidR="00722916" w:rsidRPr="00A20ECF" w:rsidRDefault="00722916" w:rsidP="00F0277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Тиждень Б</w:t>
            </w:r>
          </w:p>
          <w:p w:rsidR="00722916" w:rsidRPr="00A20ECF" w:rsidRDefault="00722916" w:rsidP="00F0277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 xml:space="preserve">16. – 20.11, </w:t>
            </w:r>
            <w:r>
              <w:rPr>
                <w:rFonts w:ascii="Times New Roman" w:hAnsi="Times New Roman" w:cs="Times New Roman"/>
                <w:sz w:val="24"/>
                <w:szCs w:val="24"/>
                <w:lang w:val="uk-UA"/>
              </w:rPr>
              <w:t>2</w:t>
            </w:r>
          </w:p>
          <w:p w:rsidR="00722916" w:rsidRPr="00A20ECF" w:rsidRDefault="00722916" w:rsidP="00F0277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академічні години</w:t>
            </w:r>
          </w:p>
        </w:tc>
        <w:tc>
          <w:tcPr>
            <w:tcW w:w="4064" w:type="dxa"/>
            <w:gridSpan w:val="3"/>
          </w:tcPr>
          <w:p w:rsidR="00722916" w:rsidRPr="00A20ECF" w:rsidRDefault="00722916" w:rsidP="00F0277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 xml:space="preserve">Тема 10: </w:t>
            </w:r>
            <w:r w:rsidRPr="00A20ECF">
              <w:rPr>
                <w:rFonts w:ascii="Times New Roman" w:hAnsi="Times New Roman" w:cs="Times New Roman"/>
                <w:b/>
                <w:bCs/>
                <w:sz w:val="24"/>
                <w:szCs w:val="24"/>
                <w:lang w:val="uk-UA"/>
              </w:rPr>
              <w:t>Філософська онтологія та феноменологія</w:t>
            </w:r>
          </w:p>
          <w:p w:rsidR="00722916" w:rsidRPr="00A20ECF" w:rsidRDefault="00722916" w:rsidP="00F0277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План</w:t>
            </w:r>
          </w:p>
          <w:p w:rsidR="00722916" w:rsidRPr="00A20ECF" w:rsidRDefault="00722916" w:rsidP="00F02778">
            <w:pPr>
              <w:spacing w:after="0"/>
              <w:ind w:left="554" w:hanging="425"/>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1. Основні онтологічні категорії.</w:t>
            </w:r>
          </w:p>
          <w:p w:rsidR="00722916" w:rsidRPr="00A20ECF" w:rsidRDefault="00722916" w:rsidP="00F02778">
            <w:pPr>
              <w:spacing w:after="0"/>
              <w:ind w:left="554" w:hanging="425"/>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2. Буття та його основні форми.</w:t>
            </w:r>
          </w:p>
          <w:p w:rsidR="00722916" w:rsidRPr="00A20ECF" w:rsidRDefault="00722916" w:rsidP="00F02778">
            <w:pPr>
              <w:spacing w:after="0"/>
              <w:ind w:left="554" w:hanging="425"/>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3. Матерія як філософська категорія. Матерія та рух.</w:t>
            </w:r>
          </w:p>
          <w:p w:rsidR="00722916" w:rsidRPr="00A20ECF" w:rsidRDefault="00722916" w:rsidP="00F02778">
            <w:pPr>
              <w:spacing w:after="0"/>
              <w:ind w:left="554" w:hanging="425"/>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4. Простір і час як форми буття.</w:t>
            </w:r>
          </w:p>
          <w:p w:rsidR="00722916" w:rsidRPr="00A20ECF" w:rsidRDefault="00722916" w:rsidP="00F02778">
            <w:pPr>
              <w:spacing w:after="0"/>
              <w:ind w:left="554" w:hanging="425"/>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5. Природничі засади та соціальні аспекти свідомості.</w:t>
            </w:r>
          </w:p>
          <w:p w:rsidR="00722916" w:rsidRPr="00A20ECF" w:rsidRDefault="00722916" w:rsidP="00F02778">
            <w:pPr>
              <w:spacing w:after="0"/>
              <w:ind w:left="554" w:hanging="425"/>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6. Структура свідомості.</w:t>
            </w:r>
          </w:p>
        </w:tc>
        <w:tc>
          <w:tcPr>
            <w:tcW w:w="1844" w:type="dxa"/>
          </w:tcPr>
          <w:p w:rsidR="00722916" w:rsidRPr="00A20ECF" w:rsidRDefault="00722916" w:rsidP="00F0277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семінар</w:t>
            </w:r>
          </w:p>
        </w:tc>
        <w:tc>
          <w:tcPr>
            <w:tcW w:w="2409" w:type="dxa"/>
            <w:gridSpan w:val="2"/>
          </w:tcPr>
          <w:p w:rsidR="00722916" w:rsidRPr="00A20ECF" w:rsidRDefault="00722916" w:rsidP="00F02778">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8</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9</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10</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11</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12</w:t>
            </w:r>
            <w:r w:rsidRPr="00A20ECF">
              <w:rPr>
                <w:rFonts w:ascii="Times New Roman" w:hAnsi="Times New Roman" w:cs="Times New Roman"/>
                <w:sz w:val="24"/>
                <w:szCs w:val="24"/>
                <w:lang w:val="uk-UA"/>
              </w:rPr>
              <w:t>, 1</w:t>
            </w:r>
            <w:r>
              <w:rPr>
                <w:rFonts w:ascii="Times New Roman" w:hAnsi="Times New Roman" w:cs="Times New Roman"/>
                <w:sz w:val="24"/>
                <w:szCs w:val="24"/>
                <w:lang w:val="uk-UA"/>
              </w:rPr>
              <w:t>5</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2</w:t>
            </w:r>
            <w:r w:rsidRPr="00A20ECF">
              <w:rPr>
                <w:rFonts w:ascii="Times New Roman" w:hAnsi="Times New Roman" w:cs="Times New Roman"/>
                <w:sz w:val="24"/>
                <w:szCs w:val="24"/>
                <w:lang w:val="uk-UA"/>
              </w:rPr>
              <w:t>1, 2</w:t>
            </w:r>
            <w:r>
              <w:rPr>
                <w:rFonts w:ascii="Times New Roman" w:hAnsi="Times New Roman" w:cs="Times New Roman"/>
                <w:sz w:val="24"/>
                <w:szCs w:val="24"/>
                <w:lang w:val="uk-UA"/>
              </w:rPr>
              <w:t>7</w:t>
            </w:r>
            <w:r w:rsidRPr="00A20ECF">
              <w:rPr>
                <w:rFonts w:ascii="Times New Roman" w:hAnsi="Times New Roman" w:cs="Times New Roman"/>
                <w:sz w:val="24"/>
                <w:szCs w:val="24"/>
                <w:lang w:val="uk-UA"/>
              </w:rPr>
              <w:t>, 2</w:t>
            </w:r>
            <w:r>
              <w:rPr>
                <w:rFonts w:ascii="Times New Roman" w:hAnsi="Times New Roman" w:cs="Times New Roman"/>
                <w:sz w:val="24"/>
                <w:szCs w:val="24"/>
                <w:lang w:val="uk-UA"/>
              </w:rPr>
              <w:t>9</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30</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34</w:t>
            </w:r>
            <w:r w:rsidRPr="00A20ECF">
              <w:rPr>
                <w:rFonts w:ascii="Times New Roman" w:hAnsi="Times New Roman" w:cs="Times New Roman"/>
                <w:sz w:val="24"/>
                <w:szCs w:val="24"/>
                <w:lang w:val="uk-UA"/>
              </w:rPr>
              <w:t>, 3</w:t>
            </w:r>
            <w:r>
              <w:rPr>
                <w:rFonts w:ascii="Times New Roman" w:hAnsi="Times New Roman" w:cs="Times New Roman"/>
                <w:sz w:val="24"/>
                <w:szCs w:val="24"/>
                <w:lang w:val="uk-UA"/>
              </w:rPr>
              <w:t>9</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40</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67</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70</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8</w:t>
            </w:r>
            <w:r w:rsidRPr="00A20ECF">
              <w:rPr>
                <w:rFonts w:ascii="Times New Roman" w:hAnsi="Times New Roman" w:cs="Times New Roman"/>
                <w:sz w:val="24"/>
                <w:szCs w:val="24"/>
                <w:lang w:val="uk-UA"/>
              </w:rPr>
              <w:t xml:space="preserve">0, </w:t>
            </w:r>
            <w:r>
              <w:rPr>
                <w:rFonts w:ascii="Times New Roman" w:hAnsi="Times New Roman" w:cs="Times New Roman"/>
                <w:sz w:val="24"/>
                <w:szCs w:val="24"/>
                <w:lang w:val="uk-UA"/>
              </w:rPr>
              <w:t>88</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89</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105</w:t>
            </w:r>
          </w:p>
        </w:tc>
        <w:tc>
          <w:tcPr>
            <w:tcW w:w="1701" w:type="dxa"/>
          </w:tcPr>
          <w:p w:rsidR="00722916" w:rsidRPr="00A20ECF" w:rsidRDefault="00722916" w:rsidP="00F0277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Усна або письмова відповідь, тестова робота</w:t>
            </w:r>
          </w:p>
        </w:tc>
        <w:tc>
          <w:tcPr>
            <w:tcW w:w="2147" w:type="dxa"/>
          </w:tcPr>
          <w:p w:rsidR="00722916" w:rsidRPr="00A20ECF" w:rsidRDefault="00722916" w:rsidP="00F0277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2,5</w:t>
            </w:r>
          </w:p>
        </w:tc>
      </w:tr>
      <w:tr w:rsidR="00722916" w:rsidRPr="00AB0A77">
        <w:trPr>
          <w:gridAfter w:val="1"/>
          <w:wAfter w:w="2416" w:type="dxa"/>
        </w:trPr>
        <w:tc>
          <w:tcPr>
            <w:tcW w:w="2420" w:type="dxa"/>
          </w:tcPr>
          <w:p w:rsidR="00722916" w:rsidRPr="00A20ECF" w:rsidRDefault="00722916" w:rsidP="00F0277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Тиждень А</w:t>
            </w:r>
          </w:p>
          <w:p w:rsidR="00722916" w:rsidRPr="00A20ECF" w:rsidRDefault="00722916" w:rsidP="00F0277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 xml:space="preserve">23-27.11, </w:t>
            </w:r>
            <w:r>
              <w:rPr>
                <w:rFonts w:ascii="Times New Roman" w:hAnsi="Times New Roman" w:cs="Times New Roman"/>
                <w:sz w:val="24"/>
                <w:szCs w:val="24"/>
                <w:lang w:val="uk-UA"/>
              </w:rPr>
              <w:t>4</w:t>
            </w:r>
          </w:p>
          <w:p w:rsidR="00722916" w:rsidRPr="00A20ECF" w:rsidRDefault="00722916" w:rsidP="00F0277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академічні години</w:t>
            </w:r>
          </w:p>
        </w:tc>
        <w:tc>
          <w:tcPr>
            <w:tcW w:w="4064" w:type="dxa"/>
            <w:gridSpan w:val="3"/>
          </w:tcPr>
          <w:p w:rsidR="00722916" w:rsidRPr="00A20ECF" w:rsidRDefault="00722916" w:rsidP="00F0277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 xml:space="preserve">Тема 14: </w:t>
            </w:r>
            <w:r w:rsidRPr="00A20ECF">
              <w:rPr>
                <w:rFonts w:ascii="Times New Roman" w:hAnsi="Times New Roman" w:cs="Times New Roman"/>
                <w:b/>
                <w:bCs/>
                <w:sz w:val="24"/>
                <w:szCs w:val="24"/>
                <w:lang w:val="uk-UA"/>
              </w:rPr>
              <w:t>Соціальна філософія</w:t>
            </w:r>
          </w:p>
          <w:p w:rsidR="00722916" w:rsidRPr="00A20ECF" w:rsidRDefault="00722916" w:rsidP="00F0277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План</w:t>
            </w:r>
          </w:p>
          <w:p w:rsidR="00722916" w:rsidRPr="00200DF1" w:rsidRDefault="00722916" w:rsidP="00F02778">
            <w:pPr>
              <w:numPr>
                <w:ilvl w:val="0"/>
                <w:numId w:val="25"/>
              </w:numPr>
              <w:spacing w:after="0" w:line="240" w:lineRule="auto"/>
              <w:ind w:left="554" w:hanging="425"/>
              <w:jc w:val="both"/>
              <w:rPr>
                <w:rStyle w:val="Strong"/>
                <w:rFonts w:ascii="Times New Roman" w:hAnsi="Times New Roman" w:cs="Times New Roman"/>
                <w:b w:val="0"/>
                <w:bCs w:val="0"/>
                <w:sz w:val="24"/>
                <w:szCs w:val="24"/>
                <w:lang w:val="uk-UA"/>
              </w:rPr>
            </w:pPr>
            <w:r w:rsidRPr="00200DF1">
              <w:rPr>
                <w:rStyle w:val="Strong"/>
                <w:rFonts w:ascii="Times New Roman" w:hAnsi="Times New Roman" w:cs="Times New Roman"/>
                <w:b w:val="0"/>
                <w:bCs w:val="0"/>
                <w:sz w:val="24"/>
                <w:szCs w:val="24"/>
                <w:lang w:val="uk-UA"/>
              </w:rPr>
              <w:t>Основні підходи до розуміння суспільства в історії філософії.</w:t>
            </w:r>
          </w:p>
          <w:p w:rsidR="00722916" w:rsidRPr="00200DF1" w:rsidRDefault="00722916" w:rsidP="00F02778">
            <w:pPr>
              <w:numPr>
                <w:ilvl w:val="0"/>
                <w:numId w:val="25"/>
              </w:numPr>
              <w:spacing w:after="0" w:line="240" w:lineRule="auto"/>
              <w:ind w:left="554" w:hanging="425"/>
              <w:jc w:val="both"/>
              <w:rPr>
                <w:rStyle w:val="Strong"/>
                <w:rFonts w:ascii="Times New Roman" w:hAnsi="Times New Roman" w:cs="Times New Roman"/>
                <w:b w:val="0"/>
                <w:bCs w:val="0"/>
                <w:sz w:val="24"/>
                <w:szCs w:val="24"/>
                <w:lang w:val="uk-UA"/>
              </w:rPr>
            </w:pPr>
            <w:r w:rsidRPr="00200DF1">
              <w:rPr>
                <w:rStyle w:val="Strong"/>
                <w:rFonts w:ascii="Times New Roman" w:hAnsi="Times New Roman" w:cs="Times New Roman"/>
                <w:b w:val="0"/>
                <w:bCs w:val="0"/>
                <w:sz w:val="24"/>
                <w:szCs w:val="24"/>
                <w:lang w:val="uk-UA"/>
              </w:rPr>
              <w:t>Сучасні філософські концепції суспільства. природа.</w:t>
            </w:r>
          </w:p>
          <w:p w:rsidR="00722916" w:rsidRPr="00200DF1" w:rsidRDefault="00722916" w:rsidP="00F02778">
            <w:pPr>
              <w:numPr>
                <w:ilvl w:val="0"/>
                <w:numId w:val="25"/>
              </w:numPr>
              <w:spacing w:after="0" w:line="240" w:lineRule="auto"/>
              <w:ind w:left="554" w:hanging="425"/>
              <w:jc w:val="both"/>
              <w:rPr>
                <w:rStyle w:val="Strong"/>
                <w:rFonts w:ascii="Times New Roman" w:hAnsi="Times New Roman" w:cs="Times New Roman"/>
                <w:b w:val="0"/>
                <w:bCs w:val="0"/>
                <w:sz w:val="24"/>
                <w:szCs w:val="24"/>
                <w:lang w:val="uk-UA"/>
              </w:rPr>
            </w:pPr>
            <w:r w:rsidRPr="00200DF1">
              <w:rPr>
                <w:rStyle w:val="Strong"/>
                <w:rFonts w:ascii="Times New Roman" w:hAnsi="Times New Roman" w:cs="Times New Roman"/>
                <w:b w:val="0"/>
                <w:bCs w:val="0"/>
                <w:sz w:val="24"/>
                <w:szCs w:val="24"/>
                <w:lang w:val="uk-UA"/>
              </w:rPr>
              <w:t>Основні сфери життєдіяльності суспільства.</w:t>
            </w:r>
          </w:p>
          <w:p w:rsidR="00722916" w:rsidRPr="00200DF1" w:rsidRDefault="00722916" w:rsidP="00F02778">
            <w:pPr>
              <w:numPr>
                <w:ilvl w:val="0"/>
                <w:numId w:val="25"/>
              </w:numPr>
              <w:spacing w:after="0" w:line="240" w:lineRule="auto"/>
              <w:ind w:left="554" w:hanging="425"/>
              <w:jc w:val="both"/>
              <w:rPr>
                <w:rStyle w:val="Strong"/>
                <w:rFonts w:ascii="Times New Roman" w:hAnsi="Times New Roman" w:cs="Times New Roman"/>
                <w:b w:val="0"/>
                <w:bCs w:val="0"/>
                <w:sz w:val="24"/>
                <w:szCs w:val="24"/>
                <w:lang w:val="uk-UA"/>
              </w:rPr>
            </w:pPr>
            <w:r w:rsidRPr="00200DF1">
              <w:rPr>
                <w:rStyle w:val="Strong"/>
                <w:rFonts w:ascii="Times New Roman" w:hAnsi="Times New Roman" w:cs="Times New Roman"/>
                <w:b w:val="0"/>
                <w:bCs w:val="0"/>
                <w:sz w:val="24"/>
                <w:szCs w:val="24"/>
                <w:lang w:val="uk-UA"/>
              </w:rPr>
              <w:t>Суспільство як система соціальних відносин. Історичні типи спільності людей.</w:t>
            </w:r>
          </w:p>
          <w:p w:rsidR="00722916" w:rsidRPr="00A20ECF" w:rsidRDefault="00722916" w:rsidP="00F02778">
            <w:pPr>
              <w:numPr>
                <w:ilvl w:val="0"/>
                <w:numId w:val="25"/>
              </w:numPr>
              <w:spacing w:line="240" w:lineRule="auto"/>
              <w:ind w:left="554" w:hanging="425"/>
              <w:jc w:val="both"/>
              <w:rPr>
                <w:rFonts w:ascii="Times New Roman" w:hAnsi="Times New Roman" w:cs="Times New Roman"/>
                <w:sz w:val="24"/>
                <w:szCs w:val="24"/>
                <w:lang w:val="uk-UA"/>
              </w:rPr>
            </w:pPr>
            <w:r w:rsidRPr="00200DF1">
              <w:rPr>
                <w:rStyle w:val="Strong"/>
                <w:rFonts w:ascii="Times New Roman" w:hAnsi="Times New Roman" w:cs="Times New Roman"/>
                <w:b w:val="0"/>
                <w:bCs w:val="0"/>
                <w:sz w:val="24"/>
                <w:szCs w:val="24"/>
                <w:lang w:val="uk-UA"/>
              </w:rPr>
              <w:t>Глобальні проблеми людства. Стратегія майбутнього.</w:t>
            </w:r>
          </w:p>
        </w:tc>
        <w:tc>
          <w:tcPr>
            <w:tcW w:w="1844" w:type="dxa"/>
          </w:tcPr>
          <w:p w:rsidR="00722916" w:rsidRPr="00A20ECF" w:rsidRDefault="00722916" w:rsidP="00F0277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лекція</w:t>
            </w:r>
          </w:p>
        </w:tc>
        <w:tc>
          <w:tcPr>
            <w:tcW w:w="2409" w:type="dxa"/>
            <w:gridSpan w:val="2"/>
          </w:tcPr>
          <w:p w:rsidR="00722916" w:rsidRPr="00A20ECF" w:rsidRDefault="00722916" w:rsidP="00F02778">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r w:rsidRPr="00A20ECF">
              <w:rPr>
                <w:rFonts w:ascii="Times New Roman" w:hAnsi="Times New Roman" w:cs="Times New Roman"/>
                <w:sz w:val="24"/>
                <w:szCs w:val="24"/>
                <w:lang w:val="uk-UA"/>
              </w:rPr>
              <w:t>,</w:t>
            </w:r>
            <w:r>
              <w:rPr>
                <w:rFonts w:ascii="Times New Roman" w:hAnsi="Times New Roman" w:cs="Times New Roman"/>
                <w:sz w:val="24"/>
                <w:szCs w:val="24"/>
                <w:lang w:val="uk-UA"/>
              </w:rPr>
              <w:t>8</w:t>
            </w:r>
            <w:r w:rsidRPr="00A20ECF">
              <w:rPr>
                <w:rFonts w:ascii="Times New Roman" w:hAnsi="Times New Roman" w:cs="Times New Roman"/>
                <w:sz w:val="24"/>
                <w:szCs w:val="24"/>
                <w:lang w:val="uk-UA"/>
              </w:rPr>
              <w:t>,</w:t>
            </w:r>
            <w:r>
              <w:rPr>
                <w:rFonts w:ascii="Times New Roman" w:hAnsi="Times New Roman" w:cs="Times New Roman"/>
                <w:sz w:val="24"/>
                <w:szCs w:val="24"/>
                <w:lang w:val="uk-UA"/>
              </w:rPr>
              <w:t>9</w:t>
            </w:r>
            <w:r w:rsidRPr="00A20ECF">
              <w:rPr>
                <w:rFonts w:ascii="Times New Roman" w:hAnsi="Times New Roman" w:cs="Times New Roman"/>
                <w:sz w:val="24"/>
                <w:szCs w:val="24"/>
                <w:lang w:val="uk-UA"/>
              </w:rPr>
              <w:t>,</w:t>
            </w:r>
            <w:r>
              <w:rPr>
                <w:rFonts w:ascii="Times New Roman" w:hAnsi="Times New Roman" w:cs="Times New Roman"/>
                <w:sz w:val="24"/>
                <w:szCs w:val="24"/>
                <w:lang w:val="uk-UA"/>
              </w:rPr>
              <w:t>10</w:t>
            </w:r>
            <w:r w:rsidRPr="00A20ECF">
              <w:rPr>
                <w:rFonts w:ascii="Times New Roman" w:hAnsi="Times New Roman" w:cs="Times New Roman"/>
                <w:sz w:val="24"/>
                <w:szCs w:val="24"/>
                <w:lang w:val="uk-UA"/>
              </w:rPr>
              <w:t>,</w:t>
            </w:r>
            <w:r>
              <w:rPr>
                <w:rFonts w:ascii="Times New Roman" w:hAnsi="Times New Roman" w:cs="Times New Roman"/>
                <w:sz w:val="24"/>
                <w:szCs w:val="24"/>
                <w:lang w:val="uk-UA"/>
              </w:rPr>
              <w:t>11</w:t>
            </w:r>
            <w:r w:rsidRPr="00A20ECF">
              <w:rPr>
                <w:rFonts w:ascii="Times New Roman" w:hAnsi="Times New Roman" w:cs="Times New Roman"/>
                <w:sz w:val="24"/>
                <w:szCs w:val="24"/>
                <w:lang w:val="uk-UA"/>
              </w:rPr>
              <w:t>,12</w:t>
            </w:r>
            <w:r>
              <w:rPr>
                <w:rFonts w:ascii="Times New Roman" w:hAnsi="Times New Roman" w:cs="Times New Roman"/>
                <w:sz w:val="24"/>
                <w:szCs w:val="24"/>
                <w:lang w:val="uk-UA"/>
              </w:rPr>
              <w:t>, 15</w:t>
            </w:r>
            <w:r w:rsidRPr="00A20ECF">
              <w:rPr>
                <w:rFonts w:ascii="Times New Roman" w:hAnsi="Times New Roman" w:cs="Times New Roman"/>
                <w:sz w:val="24"/>
                <w:szCs w:val="24"/>
                <w:lang w:val="uk-UA"/>
              </w:rPr>
              <w:t>,</w:t>
            </w:r>
            <w:r>
              <w:rPr>
                <w:rFonts w:ascii="Times New Roman" w:hAnsi="Times New Roman" w:cs="Times New Roman"/>
                <w:sz w:val="24"/>
                <w:szCs w:val="24"/>
                <w:lang w:val="uk-UA"/>
              </w:rPr>
              <w:t>2</w:t>
            </w:r>
            <w:r w:rsidRPr="00A20ECF">
              <w:rPr>
                <w:rFonts w:ascii="Times New Roman" w:hAnsi="Times New Roman" w:cs="Times New Roman"/>
                <w:sz w:val="24"/>
                <w:szCs w:val="24"/>
                <w:lang w:val="uk-UA"/>
              </w:rPr>
              <w:t>1,2</w:t>
            </w:r>
            <w:r>
              <w:rPr>
                <w:rFonts w:ascii="Times New Roman" w:hAnsi="Times New Roman" w:cs="Times New Roman"/>
                <w:sz w:val="24"/>
                <w:szCs w:val="24"/>
                <w:lang w:val="uk-UA"/>
              </w:rPr>
              <w:t>7</w:t>
            </w:r>
            <w:r w:rsidRPr="00A20ECF">
              <w:rPr>
                <w:rFonts w:ascii="Times New Roman" w:hAnsi="Times New Roman" w:cs="Times New Roman"/>
                <w:sz w:val="24"/>
                <w:szCs w:val="24"/>
                <w:lang w:val="uk-UA"/>
              </w:rPr>
              <w:t>,2</w:t>
            </w:r>
            <w:r>
              <w:rPr>
                <w:rFonts w:ascii="Times New Roman" w:hAnsi="Times New Roman" w:cs="Times New Roman"/>
                <w:sz w:val="24"/>
                <w:szCs w:val="24"/>
                <w:lang w:val="uk-UA"/>
              </w:rPr>
              <w:t>9</w:t>
            </w:r>
            <w:r w:rsidRPr="00A20ECF">
              <w:rPr>
                <w:rFonts w:ascii="Times New Roman" w:hAnsi="Times New Roman" w:cs="Times New Roman"/>
                <w:sz w:val="24"/>
                <w:szCs w:val="24"/>
                <w:lang w:val="uk-UA"/>
              </w:rPr>
              <w:t>,</w:t>
            </w:r>
            <w:r>
              <w:rPr>
                <w:rFonts w:ascii="Times New Roman" w:hAnsi="Times New Roman" w:cs="Times New Roman"/>
                <w:sz w:val="24"/>
                <w:szCs w:val="24"/>
                <w:lang w:val="uk-UA"/>
              </w:rPr>
              <w:t>30</w:t>
            </w:r>
            <w:r w:rsidRPr="00A20ECF">
              <w:rPr>
                <w:rFonts w:ascii="Times New Roman" w:hAnsi="Times New Roman" w:cs="Times New Roman"/>
                <w:sz w:val="24"/>
                <w:szCs w:val="24"/>
                <w:lang w:val="uk-UA"/>
              </w:rPr>
              <w:t>,</w:t>
            </w:r>
            <w:r>
              <w:rPr>
                <w:rFonts w:ascii="Times New Roman" w:hAnsi="Times New Roman" w:cs="Times New Roman"/>
                <w:sz w:val="24"/>
                <w:szCs w:val="24"/>
                <w:lang w:val="uk-UA"/>
              </w:rPr>
              <w:t>3</w:t>
            </w:r>
            <w:r w:rsidRPr="00A20ECF">
              <w:rPr>
                <w:rFonts w:ascii="Times New Roman" w:hAnsi="Times New Roman" w:cs="Times New Roman"/>
                <w:sz w:val="24"/>
                <w:szCs w:val="24"/>
                <w:lang w:val="uk-UA"/>
              </w:rPr>
              <w:t>2,</w:t>
            </w:r>
            <w:r>
              <w:rPr>
                <w:rFonts w:ascii="Times New Roman" w:hAnsi="Times New Roman" w:cs="Times New Roman"/>
                <w:sz w:val="24"/>
                <w:szCs w:val="24"/>
                <w:lang w:val="uk-UA"/>
              </w:rPr>
              <w:t>34</w:t>
            </w:r>
            <w:r w:rsidRPr="00A20ECF">
              <w:rPr>
                <w:rFonts w:ascii="Times New Roman" w:hAnsi="Times New Roman" w:cs="Times New Roman"/>
                <w:sz w:val="24"/>
                <w:szCs w:val="24"/>
                <w:lang w:val="uk-UA"/>
              </w:rPr>
              <w:t>,3</w:t>
            </w:r>
            <w:r>
              <w:rPr>
                <w:rFonts w:ascii="Times New Roman" w:hAnsi="Times New Roman" w:cs="Times New Roman"/>
                <w:sz w:val="24"/>
                <w:szCs w:val="24"/>
                <w:lang w:val="uk-UA"/>
              </w:rPr>
              <w:t>9</w:t>
            </w:r>
            <w:r w:rsidRPr="00A20ECF">
              <w:rPr>
                <w:rFonts w:ascii="Times New Roman" w:hAnsi="Times New Roman" w:cs="Times New Roman"/>
                <w:sz w:val="24"/>
                <w:szCs w:val="24"/>
                <w:lang w:val="uk-UA"/>
              </w:rPr>
              <w:t>,</w:t>
            </w:r>
            <w:r>
              <w:rPr>
                <w:rFonts w:ascii="Times New Roman" w:hAnsi="Times New Roman" w:cs="Times New Roman"/>
                <w:sz w:val="24"/>
                <w:szCs w:val="24"/>
                <w:lang w:val="uk-UA"/>
              </w:rPr>
              <w:t>40</w:t>
            </w:r>
            <w:r w:rsidRPr="00A20ECF">
              <w:rPr>
                <w:rFonts w:ascii="Times New Roman" w:hAnsi="Times New Roman" w:cs="Times New Roman"/>
                <w:sz w:val="24"/>
                <w:szCs w:val="24"/>
                <w:lang w:val="uk-UA"/>
              </w:rPr>
              <w:t>,</w:t>
            </w:r>
            <w:r>
              <w:rPr>
                <w:rFonts w:ascii="Times New Roman" w:hAnsi="Times New Roman" w:cs="Times New Roman"/>
                <w:sz w:val="24"/>
                <w:szCs w:val="24"/>
                <w:lang w:val="uk-UA"/>
              </w:rPr>
              <w:t>67</w:t>
            </w:r>
            <w:r w:rsidRPr="00A20ECF">
              <w:rPr>
                <w:rFonts w:ascii="Times New Roman" w:hAnsi="Times New Roman" w:cs="Times New Roman"/>
                <w:sz w:val="24"/>
                <w:szCs w:val="24"/>
                <w:lang w:val="uk-UA"/>
              </w:rPr>
              <w:t>,</w:t>
            </w:r>
            <w:r>
              <w:rPr>
                <w:rFonts w:ascii="Times New Roman" w:hAnsi="Times New Roman" w:cs="Times New Roman"/>
                <w:sz w:val="24"/>
                <w:szCs w:val="24"/>
                <w:lang w:val="uk-UA"/>
              </w:rPr>
              <w:t>8</w:t>
            </w:r>
            <w:r w:rsidRPr="00A20ECF">
              <w:rPr>
                <w:rFonts w:ascii="Times New Roman" w:hAnsi="Times New Roman" w:cs="Times New Roman"/>
                <w:sz w:val="24"/>
                <w:szCs w:val="24"/>
                <w:lang w:val="uk-UA"/>
              </w:rPr>
              <w:t>0,</w:t>
            </w:r>
            <w:r>
              <w:rPr>
                <w:rFonts w:ascii="Times New Roman" w:hAnsi="Times New Roman" w:cs="Times New Roman"/>
                <w:sz w:val="24"/>
                <w:szCs w:val="24"/>
                <w:lang w:val="uk-UA"/>
              </w:rPr>
              <w:t>88</w:t>
            </w:r>
            <w:r w:rsidRPr="00A20ECF">
              <w:rPr>
                <w:rFonts w:ascii="Times New Roman" w:hAnsi="Times New Roman" w:cs="Times New Roman"/>
                <w:sz w:val="24"/>
                <w:szCs w:val="24"/>
                <w:lang w:val="uk-UA"/>
              </w:rPr>
              <w:t>,</w:t>
            </w:r>
            <w:r>
              <w:rPr>
                <w:rFonts w:ascii="Times New Roman" w:hAnsi="Times New Roman" w:cs="Times New Roman"/>
                <w:sz w:val="24"/>
                <w:szCs w:val="24"/>
                <w:lang w:val="uk-UA"/>
              </w:rPr>
              <w:t>89</w:t>
            </w:r>
          </w:p>
        </w:tc>
        <w:tc>
          <w:tcPr>
            <w:tcW w:w="1701" w:type="dxa"/>
          </w:tcPr>
          <w:p w:rsidR="00722916" w:rsidRPr="00A20ECF" w:rsidRDefault="00722916" w:rsidP="00F0277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конспект</w:t>
            </w:r>
          </w:p>
        </w:tc>
        <w:tc>
          <w:tcPr>
            <w:tcW w:w="2147" w:type="dxa"/>
          </w:tcPr>
          <w:p w:rsidR="00722916" w:rsidRPr="00A20ECF" w:rsidRDefault="00722916" w:rsidP="00F0277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1</w:t>
            </w:r>
          </w:p>
        </w:tc>
      </w:tr>
      <w:tr w:rsidR="00722916" w:rsidRPr="0023705D">
        <w:trPr>
          <w:gridAfter w:val="1"/>
          <w:wAfter w:w="2416" w:type="dxa"/>
        </w:trPr>
        <w:tc>
          <w:tcPr>
            <w:tcW w:w="2420" w:type="dxa"/>
            <w:tcBorders>
              <w:top w:val="nil"/>
            </w:tcBorders>
          </w:tcPr>
          <w:p w:rsidR="00722916" w:rsidRPr="00A20ECF" w:rsidRDefault="00722916" w:rsidP="00F02778">
            <w:pPr>
              <w:spacing w:after="0" w:line="240" w:lineRule="auto"/>
              <w:jc w:val="center"/>
              <w:rPr>
                <w:rFonts w:ascii="Times New Roman" w:hAnsi="Times New Roman" w:cs="Times New Roman"/>
                <w:sz w:val="24"/>
                <w:szCs w:val="24"/>
                <w:lang w:val="uk-UA"/>
              </w:rPr>
            </w:pPr>
          </w:p>
        </w:tc>
        <w:tc>
          <w:tcPr>
            <w:tcW w:w="4064" w:type="dxa"/>
            <w:gridSpan w:val="3"/>
          </w:tcPr>
          <w:p w:rsidR="00722916" w:rsidRPr="00A20ECF" w:rsidRDefault="00722916" w:rsidP="00F0277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 xml:space="preserve">Тема 11: </w:t>
            </w:r>
            <w:r w:rsidRPr="00A20ECF">
              <w:rPr>
                <w:rFonts w:ascii="Times New Roman" w:hAnsi="Times New Roman" w:cs="Times New Roman"/>
                <w:b/>
                <w:bCs/>
                <w:sz w:val="24"/>
                <w:szCs w:val="24"/>
                <w:lang w:val="uk-UA"/>
              </w:rPr>
              <w:t>Гносеологія</w:t>
            </w:r>
          </w:p>
          <w:p w:rsidR="00722916" w:rsidRPr="00A20ECF" w:rsidRDefault="00722916" w:rsidP="00F0277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План</w:t>
            </w:r>
          </w:p>
          <w:p w:rsidR="00722916" w:rsidRPr="00A20ECF" w:rsidRDefault="00722916" w:rsidP="00F02778">
            <w:pPr>
              <w:numPr>
                <w:ilvl w:val="0"/>
                <w:numId w:val="23"/>
              </w:numPr>
              <w:spacing w:after="0" w:line="240" w:lineRule="auto"/>
              <w:ind w:left="554" w:hanging="425"/>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Суб’єкт та об’єкт пізнання. Види пізнання.</w:t>
            </w:r>
          </w:p>
          <w:p w:rsidR="00722916" w:rsidRPr="00A20ECF" w:rsidRDefault="00722916" w:rsidP="00F02778">
            <w:pPr>
              <w:numPr>
                <w:ilvl w:val="0"/>
                <w:numId w:val="23"/>
              </w:numPr>
              <w:spacing w:after="0" w:line="240" w:lineRule="auto"/>
              <w:ind w:left="554" w:hanging="425"/>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Рівні пізнання.</w:t>
            </w:r>
          </w:p>
          <w:p w:rsidR="00722916" w:rsidRPr="00A20ECF" w:rsidRDefault="00722916" w:rsidP="00F02778">
            <w:pPr>
              <w:numPr>
                <w:ilvl w:val="0"/>
                <w:numId w:val="23"/>
              </w:numPr>
              <w:spacing w:after="0" w:line="240" w:lineRule="auto"/>
              <w:ind w:left="554" w:hanging="425"/>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Наукове пізнання.</w:t>
            </w:r>
          </w:p>
          <w:p w:rsidR="00722916" w:rsidRPr="00A20ECF" w:rsidRDefault="00722916" w:rsidP="00F02778">
            <w:pPr>
              <w:numPr>
                <w:ilvl w:val="0"/>
                <w:numId w:val="23"/>
              </w:numPr>
              <w:spacing w:after="0" w:line="240" w:lineRule="auto"/>
              <w:ind w:left="554" w:hanging="425"/>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Проблема істини в філософії.</w:t>
            </w:r>
          </w:p>
        </w:tc>
        <w:tc>
          <w:tcPr>
            <w:tcW w:w="1844" w:type="dxa"/>
          </w:tcPr>
          <w:p w:rsidR="00722916" w:rsidRPr="00A20ECF" w:rsidRDefault="00722916" w:rsidP="00F0277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семінар</w:t>
            </w:r>
          </w:p>
        </w:tc>
        <w:tc>
          <w:tcPr>
            <w:tcW w:w="2409" w:type="dxa"/>
            <w:gridSpan w:val="2"/>
          </w:tcPr>
          <w:p w:rsidR="00722916" w:rsidRPr="00A20ECF" w:rsidRDefault="00722916" w:rsidP="00F02778">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8</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9</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10</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11</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12</w:t>
            </w:r>
            <w:r w:rsidRPr="00A20ECF">
              <w:rPr>
                <w:rFonts w:ascii="Times New Roman" w:hAnsi="Times New Roman" w:cs="Times New Roman"/>
                <w:sz w:val="24"/>
                <w:szCs w:val="24"/>
                <w:lang w:val="uk-UA"/>
              </w:rPr>
              <w:t>, 1</w:t>
            </w:r>
            <w:r>
              <w:rPr>
                <w:rFonts w:ascii="Times New Roman" w:hAnsi="Times New Roman" w:cs="Times New Roman"/>
                <w:sz w:val="24"/>
                <w:szCs w:val="24"/>
                <w:lang w:val="uk-UA"/>
              </w:rPr>
              <w:t>5</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2</w:t>
            </w:r>
            <w:r w:rsidRPr="00A20ECF">
              <w:rPr>
                <w:rFonts w:ascii="Times New Roman" w:hAnsi="Times New Roman" w:cs="Times New Roman"/>
                <w:sz w:val="24"/>
                <w:szCs w:val="24"/>
                <w:lang w:val="uk-UA"/>
              </w:rPr>
              <w:t>1, 2</w:t>
            </w:r>
            <w:r>
              <w:rPr>
                <w:rFonts w:ascii="Times New Roman" w:hAnsi="Times New Roman" w:cs="Times New Roman"/>
                <w:sz w:val="24"/>
                <w:szCs w:val="24"/>
                <w:lang w:val="uk-UA"/>
              </w:rPr>
              <w:t>7</w:t>
            </w:r>
            <w:r w:rsidRPr="00A20ECF">
              <w:rPr>
                <w:rFonts w:ascii="Times New Roman" w:hAnsi="Times New Roman" w:cs="Times New Roman"/>
                <w:sz w:val="24"/>
                <w:szCs w:val="24"/>
                <w:lang w:val="uk-UA"/>
              </w:rPr>
              <w:t>, 2</w:t>
            </w:r>
            <w:r>
              <w:rPr>
                <w:rFonts w:ascii="Times New Roman" w:hAnsi="Times New Roman" w:cs="Times New Roman"/>
                <w:sz w:val="24"/>
                <w:szCs w:val="24"/>
                <w:lang w:val="uk-UA"/>
              </w:rPr>
              <w:t>9</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30</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34</w:t>
            </w:r>
            <w:r w:rsidRPr="00A20ECF">
              <w:rPr>
                <w:rFonts w:ascii="Times New Roman" w:hAnsi="Times New Roman" w:cs="Times New Roman"/>
                <w:sz w:val="24"/>
                <w:szCs w:val="24"/>
                <w:lang w:val="uk-UA"/>
              </w:rPr>
              <w:t>, 3</w:t>
            </w:r>
            <w:r>
              <w:rPr>
                <w:rFonts w:ascii="Times New Roman" w:hAnsi="Times New Roman" w:cs="Times New Roman"/>
                <w:sz w:val="24"/>
                <w:szCs w:val="24"/>
                <w:lang w:val="uk-UA"/>
              </w:rPr>
              <w:t>9</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40</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55</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70</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72</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75</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8</w:t>
            </w:r>
            <w:r w:rsidRPr="00A20ECF">
              <w:rPr>
                <w:rFonts w:ascii="Times New Roman" w:hAnsi="Times New Roman" w:cs="Times New Roman"/>
                <w:sz w:val="24"/>
                <w:szCs w:val="24"/>
                <w:lang w:val="uk-UA"/>
              </w:rPr>
              <w:t xml:space="preserve">0, </w:t>
            </w:r>
            <w:r>
              <w:rPr>
                <w:rFonts w:ascii="Times New Roman" w:hAnsi="Times New Roman" w:cs="Times New Roman"/>
                <w:sz w:val="24"/>
                <w:szCs w:val="24"/>
                <w:lang w:val="uk-UA"/>
              </w:rPr>
              <w:t>88</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89</w:t>
            </w:r>
          </w:p>
        </w:tc>
        <w:tc>
          <w:tcPr>
            <w:tcW w:w="1701" w:type="dxa"/>
          </w:tcPr>
          <w:p w:rsidR="00722916" w:rsidRPr="00A20ECF" w:rsidRDefault="00722916" w:rsidP="00F0277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Усна або письмова відповідь, тестова робота</w:t>
            </w:r>
          </w:p>
        </w:tc>
        <w:tc>
          <w:tcPr>
            <w:tcW w:w="2147" w:type="dxa"/>
          </w:tcPr>
          <w:p w:rsidR="00722916" w:rsidRPr="00A20ECF" w:rsidRDefault="00722916" w:rsidP="00F0277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2,5</w:t>
            </w:r>
          </w:p>
        </w:tc>
      </w:tr>
      <w:tr w:rsidR="00722916" w:rsidRPr="006A4320">
        <w:trPr>
          <w:gridAfter w:val="1"/>
          <w:wAfter w:w="2416" w:type="dxa"/>
          <w:trHeight w:val="2760"/>
        </w:trPr>
        <w:tc>
          <w:tcPr>
            <w:tcW w:w="2420" w:type="dxa"/>
          </w:tcPr>
          <w:p w:rsidR="00722916" w:rsidRPr="00A20ECF" w:rsidRDefault="00722916" w:rsidP="00F0277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Тиждень Б</w:t>
            </w:r>
          </w:p>
          <w:p w:rsidR="00722916" w:rsidRPr="00A20ECF" w:rsidRDefault="00722916" w:rsidP="00F0277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 xml:space="preserve">30.11. – 4.12, </w:t>
            </w:r>
            <w:r>
              <w:rPr>
                <w:rFonts w:ascii="Times New Roman" w:hAnsi="Times New Roman" w:cs="Times New Roman"/>
                <w:sz w:val="24"/>
                <w:szCs w:val="24"/>
                <w:lang w:val="uk-UA"/>
              </w:rPr>
              <w:t>2</w:t>
            </w:r>
          </w:p>
          <w:p w:rsidR="00722916" w:rsidRPr="00A20ECF" w:rsidRDefault="00722916" w:rsidP="00F0277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академічні години</w:t>
            </w:r>
          </w:p>
        </w:tc>
        <w:tc>
          <w:tcPr>
            <w:tcW w:w="4064" w:type="dxa"/>
            <w:gridSpan w:val="3"/>
          </w:tcPr>
          <w:p w:rsidR="00722916" w:rsidRPr="00A20ECF" w:rsidRDefault="00722916" w:rsidP="00F0277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 xml:space="preserve">Тема 12: </w:t>
            </w:r>
            <w:r w:rsidRPr="00A20ECF">
              <w:rPr>
                <w:rFonts w:ascii="Times New Roman" w:hAnsi="Times New Roman" w:cs="Times New Roman"/>
                <w:b/>
                <w:bCs/>
                <w:sz w:val="24"/>
                <w:szCs w:val="24"/>
                <w:lang w:val="uk-UA"/>
              </w:rPr>
              <w:t>Логіка</w:t>
            </w:r>
          </w:p>
          <w:p w:rsidR="00722916" w:rsidRPr="00A20ECF" w:rsidRDefault="00722916" w:rsidP="00F0277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План</w:t>
            </w:r>
          </w:p>
          <w:p w:rsidR="00722916" w:rsidRPr="009F0B15" w:rsidRDefault="00722916" w:rsidP="00F02778">
            <w:pPr>
              <w:numPr>
                <w:ilvl w:val="0"/>
                <w:numId w:val="24"/>
              </w:numPr>
              <w:spacing w:after="0" w:line="240" w:lineRule="auto"/>
              <w:ind w:left="554" w:hanging="425"/>
              <w:jc w:val="both"/>
              <w:rPr>
                <w:rStyle w:val="Strong"/>
                <w:rFonts w:ascii="Times New Roman" w:hAnsi="Times New Roman" w:cs="Times New Roman"/>
                <w:b w:val="0"/>
                <w:bCs w:val="0"/>
                <w:sz w:val="24"/>
                <w:szCs w:val="24"/>
                <w:lang w:val="uk-UA"/>
              </w:rPr>
            </w:pPr>
            <w:r w:rsidRPr="009F0B15">
              <w:rPr>
                <w:rStyle w:val="Strong"/>
                <w:rFonts w:ascii="Times New Roman" w:hAnsi="Times New Roman" w:cs="Times New Roman"/>
                <w:b w:val="0"/>
                <w:bCs w:val="0"/>
                <w:sz w:val="24"/>
                <w:szCs w:val="24"/>
                <w:lang w:val="uk-UA"/>
              </w:rPr>
              <w:t>Поняття як форма мислення. Зміст та обсяг поняття.</w:t>
            </w:r>
          </w:p>
          <w:p w:rsidR="00722916" w:rsidRPr="009F0B15" w:rsidRDefault="00722916" w:rsidP="00F02778">
            <w:pPr>
              <w:numPr>
                <w:ilvl w:val="0"/>
                <w:numId w:val="24"/>
              </w:numPr>
              <w:spacing w:after="0" w:line="240" w:lineRule="auto"/>
              <w:ind w:left="554" w:hanging="425"/>
              <w:jc w:val="both"/>
              <w:rPr>
                <w:rStyle w:val="Strong"/>
                <w:rFonts w:ascii="Times New Roman" w:hAnsi="Times New Roman" w:cs="Times New Roman"/>
                <w:b w:val="0"/>
                <w:bCs w:val="0"/>
                <w:sz w:val="24"/>
                <w:szCs w:val="24"/>
                <w:lang w:val="uk-UA"/>
              </w:rPr>
            </w:pPr>
            <w:r w:rsidRPr="009F0B15">
              <w:rPr>
                <w:rStyle w:val="Strong"/>
                <w:rFonts w:ascii="Times New Roman" w:hAnsi="Times New Roman" w:cs="Times New Roman"/>
                <w:b w:val="0"/>
                <w:bCs w:val="0"/>
                <w:sz w:val="24"/>
                <w:szCs w:val="24"/>
                <w:lang w:val="uk-UA"/>
              </w:rPr>
              <w:t>Види понять. Операції з поняттями.</w:t>
            </w:r>
          </w:p>
          <w:p w:rsidR="00722916" w:rsidRPr="009F0B15" w:rsidRDefault="00722916" w:rsidP="00F02778">
            <w:pPr>
              <w:numPr>
                <w:ilvl w:val="0"/>
                <w:numId w:val="24"/>
              </w:numPr>
              <w:spacing w:after="0" w:line="240" w:lineRule="auto"/>
              <w:ind w:left="554" w:hanging="425"/>
              <w:jc w:val="both"/>
              <w:rPr>
                <w:rStyle w:val="Strong"/>
                <w:rFonts w:ascii="Times New Roman" w:hAnsi="Times New Roman" w:cs="Times New Roman"/>
                <w:b w:val="0"/>
                <w:bCs w:val="0"/>
                <w:sz w:val="24"/>
                <w:szCs w:val="24"/>
                <w:lang w:val="uk-UA"/>
              </w:rPr>
            </w:pPr>
            <w:r w:rsidRPr="009F0B15">
              <w:rPr>
                <w:rStyle w:val="Strong"/>
                <w:rFonts w:ascii="Times New Roman" w:hAnsi="Times New Roman" w:cs="Times New Roman"/>
                <w:b w:val="0"/>
                <w:bCs w:val="0"/>
                <w:sz w:val="24"/>
                <w:szCs w:val="24"/>
                <w:lang w:val="uk-UA"/>
              </w:rPr>
              <w:t>Судження як форма мислення. Види суджень.</w:t>
            </w:r>
          </w:p>
          <w:p w:rsidR="00722916" w:rsidRPr="009F0B15" w:rsidRDefault="00722916" w:rsidP="00F02778">
            <w:pPr>
              <w:numPr>
                <w:ilvl w:val="0"/>
                <w:numId w:val="24"/>
              </w:numPr>
              <w:spacing w:after="0" w:line="240" w:lineRule="auto"/>
              <w:ind w:left="554" w:hanging="425"/>
              <w:jc w:val="both"/>
              <w:rPr>
                <w:rStyle w:val="Strong"/>
                <w:rFonts w:ascii="Times New Roman" w:hAnsi="Times New Roman" w:cs="Times New Roman"/>
                <w:b w:val="0"/>
                <w:bCs w:val="0"/>
                <w:sz w:val="24"/>
                <w:szCs w:val="24"/>
                <w:lang w:val="uk-UA"/>
              </w:rPr>
            </w:pPr>
            <w:r w:rsidRPr="009F0B15">
              <w:rPr>
                <w:rStyle w:val="Strong"/>
                <w:rFonts w:ascii="Times New Roman" w:hAnsi="Times New Roman" w:cs="Times New Roman"/>
                <w:b w:val="0"/>
                <w:bCs w:val="0"/>
                <w:sz w:val="24"/>
                <w:szCs w:val="24"/>
                <w:lang w:val="uk-UA"/>
              </w:rPr>
              <w:t>Умовивід як форма мислення.</w:t>
            </w:r>
          </w:p>
          <w:p w:rsidR="00722916" w:rsidRPr="00A20ECF" w:rsidRDefault="00722916" w:rsidP="00F02778">
            <w:pPr>
              <w:numPr>
                <w:ilvl w:val="0"/>
                <w:numId w:val="24"/>
              </w:numPr>
              <w:spacing w:after="0" w:line="240" w:lineRule="auto"/>
              <w:ind w:left="554" w:hanging="425"/>
              <w:jc w:val="both"/>
              <w:rPr>
                <w:rFonts w:ascii="Times New Roman" w:hAnsi="Times New Roman" w:cs="Times New Roman"/>
                <w:sz w:val="24"/>
                <w:szCs w:val="24"/>
                <w:lang w:val="uk-UA"/>
              </w:rPr>
            </w:pPr>
            <w:r w:rsidRPr="009F0B15">
              <w:rPr>
                <w:rStyle w:val="Strong"/>
                <w:rFonts w:ascii="Times New Roman" w:hAnsi="Times New Roman" w:cs="Times New Roman"/>
                <w:b w:val="0"/>
                <w:bCs w:val="0"/>
                <w:sz w:val="24"/>
                <w:szCs w:val="24"/>
                <w:lang w:val="uk-UA"/>
              </w:rPr>
              <w:t>Основні закони логіки.</w:t>
            </w:r>
          </w:p>
        </w:tc>
        <w:tc>
          <w:tcPr>
            <w:tcW w:w="1844" w:type="dxa"/>
          </w:tcPr>
          <w:p w:rsidR="00722916" w:rsidRPr="00A20ECF" w:rsidRDefault="00722916" w:rsidP="00F0277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семінар</w:t>
            </w:r>
          </w:p>
        </w:tc>
        <w:tc>
          <w:tcPr>
            <w:tcW w:w="2409" w:type="dxa"/>
            <w:gridSpan w:val="2"/>
          </w:tcPr>
          <w:p w:rsidR="00722916" w:rsidRPr="00A20ECF" w:rsidRDefault="00722916" w:rsidP="00F0277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1</w:t>
            </w:r>
            <w:r>
              <w:rPr>
                <w:rFonts w:ascii="Times New Roman" w:hAnsi="Times New Roman" w:cs="Times New Roman"/>
                <w:sz w:val="24"/>
                <w:szCs w:val="24"/>
                <w:lang w:val="uk-UA"/>
              </w:rPr>
              <w:t>8</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33</w:t>
            </w:r>
            <w:r w:rsidRPr="00A20ECF">
              <w:rPr>
                <w:rFonts w:ascii="Times New Roman" w:hAnsi="Times New Roman" w:cs="Times New Roman"/>
                <w:sz w:val="24"/>
                <w:szCs w:val="24"/>
                <w:lang w:val="uk-UA"/>
              </w:rPr>
              <w:t>, 3</w:t>
            </w:r>
            <w:r>
              <w:rPr>
                <w:rFonts w:ascii="Times New Roman" w:hAnsi="Times New Roman" w:cs="Times New Roman"/>
                <w:sz w:val="24"/>
                <w:szCs w:val="24"/>
                <w:lang w:val="uk-UA"/>
              </w:rPr>
              <w:t>8</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42</w:t>
            </w:r>
          </w:p>
        </w:tc>
        <w:tc>
          <w:tcPr>
            <w:tcW w:w="1701" w:type="dxa"/>
          </w:tcPr>
          <w:p w:rsidR="00722916" w:rsidRPr="00A20ECF" w:rsidRDefault="00722916" w:rsidP="00F0277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Усна або письмова відповідь, тестова робота</w:t>
            </w:r>
          </w:p>
        </w:tc>
        <w:tc>
          <w:tcPr>
            <w:tcW w:w="2147" w:type="dxa"/>
          </w:tcPr>
          <w:p w:rsidR="00722916" w:rsidRPr="00A20ECF" w:rsidRDefault="00722916" w:rsidP="00F0277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2,5</w:t>
            </w:r>
          </w:p>
        </w:tc>
      </w:tr>
      <w:tr w:rsidR="00722916" w:rsidRPr="00AB0A77">
        <w:trPr>
          <w:gridAfter w:val="1"/>
          <w:wAfter w:w="2416" w:type="dxa"/>
        </w:trPr>
        <w:tc>
          <w:tcPr>
            <w:tcW w:w="2420" w:type="dxa"/>
          </w:tcPr>
          <w:p w:rsidR="00722916" w:rsidRPr="00A20ECF" w:rsidRDefault="00722916" w:rsidP="00F0277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Тиждень А</w:t>
            </w:r>
          </w:p>
          <w:p w:rsidR="00722916" w:rsidRPr="00A20ECF" w:rsidRDefault="00722916" w:rsidP="00F0277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 xml:space="preserve">7-11.12, </w:t>
            </w:r>
            <w:r>
              <w:rPr>
                <w:rFonts w:ascii="Times New Roman" w:hAnsi="Times New Roman" w:cs="Times New Roman"/>
                <w:sz w:val="24"/>
                <w:szCs w:val="24"/>
                <w:lang w:val="uk-UA"/>
              </w:rPr>
              <w:t>4</w:t>
            </w:r>
          </w:p>
          <w:p w:rsidR="00722916" w:rsidRPr="00A20ECF" w:rsidRDefault="00722916" w:rsidP="00F0277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академічні години</w:t>
            </w:r>
          </w:p>
        </w:tc>
        <w:tc>
          <w:tcPr>
            <w:tcW w:w="4064" w:type="dxa"/>
            <w:gridSpan w:val="3"/>
          </w:tcPr>
          <w:p w:rsidR="00722916" w:rsidRPr="00A20ECF" w:rsidRDefault="00722916" w:rsidP="00F0277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Тема 1</w:t>
            </w:r>
            <w:r>
              <w:rPr>
                <w:rFonts w:ascii="Times New Roman" w:hAnsi="Times New Roman" w:cs="Times New Roman"/>
                <w:sz w:val="24"/>
                <w:szCs w:val="24"/>
                <w:lang w:val="uk-UA"/>
              </w:rPr>
              <w:t>6</w:t>
            </w:r>
            <w:r w:rsidRPr="00A20ECF">
              <w:rPr>
                <w:rFonts w:ascii="Times New Roman" w:hAnsi="Times New Roman" w:cs="Times New Roman"/>
                <w:sz w:val="24"/>
                <w:szCs w:val="24"/>
                <w:lang w:val="uk-UA"/>
              </w:rPr>
              <w:t xml:space="preserve">: </w:t>
            </w:r>
            <w:r w:rsidRPr="00200A2A">
              <w:rPr>
                <w:rFonts w:ascii="Times New Roman" w:hAnsi="Times New Roman" w:cs="Times New Roman"/>
                <w:b/>
                <w:bCs/>
                <w:sz w:val="24"/>
                <w:szCs w:val="24"/>
                <w:lang w:val="uk-UA"/>
              </w:rPr>
              <w:t>Категорії естетики</w:t>
            </w:r>
          </w:p>
          <w:p w:rsidR="00722916" w:rsidRPr="00A20ECF" w:rsidRDefault="00722916" w:rsidP="00F0277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План</w:t>
            </w:r>
          </w:p>
          <w:p w:rsidR="00722916" w:rsidRPr="00200A2A" w:rsidRDefault="00722916" w:rsidP="00F02778">
            <w:pPr>
              <w:pStyle w:val="ListParagraph"/>
              <w:numPr>
                <w:ilvl w:val="0"/>
                <w:numId w:val="40"/>
              </w:numPr>
              <w:spacing w:after="0" w:line="240" w:lineRule="auto"/>
              <w:ind w:left="554"/>
              <w:rPr>
                <w:rFonts w:ascii="Times New Roman" w:hAnsi="Times New Roman" w:cs="Times New Roman"/>
                <w:sz w:val="24"/>
                <w:szCs w:val="24"/>
                <w:lang w:val="uk-UA"/>
              </w:rPr>
            </w:pPr>
            <w:r w:rsidRPr="00200A2A">
              <w:rPr>
                <w:rFonts w:ascii="Times New Roman" w:hAnsi="Times New Roman" w:cs="Times New Roman"/>
                <w:sz w:val="24"/>
                <w:szCs w:val="24"/>
                <w:lang w:val="uk-UA"/>
              </w:rPr>
              <w:t>Категорії «естетичне», естетична свідомість», «естетична діяльність».</w:t>
            </w:r>
          </w:p>
          <w:p w:rsidR="00722916" w:rsidRPr="00200A2A" w:rsidRDefault="00722916" w:rsidP="00F02778">
            <w:pPr>
              <w:pStyle w:val="ListParagraph"/>
              <w:numPr>
                <w:ilvl w:val="0"/>
                <w:numId w:val="40"/>
              </w:numPr>
              <w:spacing w:after="0" w:line="240" w:lineRule="auto"/>
              <w:ind w:left="554"/>
              <w:rPr>
                <w:rFonts w:ascii="Times New Roman" w:hAnsi="Times New Roman" w:cs="Times New Roman"/>
                <w:sz w:val="24"/>
                <w:szCs w:val="24"/>
                <w:lang w:val="uk-UA"/>
              </w:rPr>
            </w:pPr>
            <w:r w:rsidRPr="00200A2A">
              <w:rPr>
                <w:rFonts w:ascii="Times New Roman" w:hAnsi="Times New Roman" w:cs="Times New Roman"/>
                <w:sz w:val="24"/>
                <w:szCs w:val="24"/>
                <w:lang w:val="uk-UA"/>
              </w:rPr>
              <w:t>Категорія «прекрасне».</w:t>
            </w:r>
          </w:p>
          <w:p w:rsidR="00722916" w:rsidRPr="00200A2A" w:rsidRDefault="00722916" w:rsidP="00F02778">
            <w:pPr>
              <w:pStyle w:val="ListParagraph"/>
              <w:numPr>
                <w:ilvl w:val="0"/>
                <w:numId w:val="40"/>
              </w:numPr>
              <w:spacing w:after="0" w:line="240" w:lineRule="auto"/>
              <w:ind w:left="554"/>
              <w:rPr>
                <w:rFonts w:ascii="Times New Roman" w:hAnsi="Times New Roman" w:cs="Times New Roman"/>
                <w:sz w:val="24"/>
                <w:szCs w:val="24"/>
                <w:lang w:val="uk-UA"/>
              </w:rPr>
            </w:pPr>
            <w:r w:rsidRPr="00200A2A">
              <w:rPr>
                <w:rFonts w:ascii="Times New Roman" w:hAnsi="Times New Roman" w:cs="Times New Roman"/>
                <w:sz w:val="24"/>
                <w:szCs w:val="24"/>
                <w:lang w:val="uk-UA"/>
              </w:rPr>
              <w:t>Категорія «трагічне» та «комічне».</w:t>
            </w:r>
          </w:p>
          <w:p w:rsidR="00722916" w:rsidRPr="00A20ECF" w:rsidRDefault="00722916" w:rsidP="00F02778">
            <w:pPr>
              <w:pStyle w:val="NormalWeb"/>
              <w:numPr>
                <w:ilvl w:val="0"/>
                <w:numId w:val="40"/>
              </w:numPr>
              <w:spacing w:before="0" w:beforeAutospacing="0" w:after="0" w:afterAutospacing="0"/>
              <w:ind w:left="554"/>
              <w:rPr>
                <w:sz w:val="24"/>
                <w:szCs w:val="24"/>
                <w:lang w:val="uk-UA"/>
              </w:rPr>
            </w:pPr>
            <w:r>
              <w:rPr>
                <w:sz w:val="24"/>
                <w:szCs w:val="24"/>
                <w:lang w:val="uk-UA"/>
              </w:rPr>
              <w:t>Мистецтво та його роль у формуванні естетичної свідомості людини.</w:t>
            </w:r>
          </w:p>
        </w:tc>
        <w:tc>
          <w:tcPr>
            <w:tcW w:w="1844" w:type="dxa"/>
          </w:tcPr>
          <w:p w:rsidR="00722916" w:rsidRPr="00A20ECF" w:rsidRDefault="00722916" w:rsidP="00F0277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семінар</w:t>
            </w:r>
          </w:p>
        </w:tc>
        <w:tc>
          <w:tcPr>
            <w:tcW w:w="2409" w:type="dxa"/>
            <w:gridSpan w:val="2"/>
          </w:tcPr>
          <w:p w:rsidR="00722916" w:rsidRPr="00A20ECF" w:rsidRDefault="00722916" w:rsidP="00F02778">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3, 22, 69, 108</w:t>
            </w:r>
          </w:p>
        </w:tc>
        <w:tc>
          <w:tcPr>
            <w:tcW w:w="1701" w:type="dxa"/>
          </w:tcPr>
          <w:p w:rsidR="00722916" w:rsidRPr="00A20ECF" w:rsidRDefault="00722916" w:rsidP="00F0277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Усна або письмова відповідь, тестова робота</w:t>
            </w:r>
          </w:p>
        </w:tc>
        <w:tc>
          <w:tcPr>
            <w:tcW w:w="2147" w:type="dxa"/>
          </w:tcPr>
          <w:p w:rsidR="00722916" w:rsidRPr="00A20ECF" w:rsidRDefault="00722916" w:rsidP="00F0277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2,5</w:t>
            </w:r>
          </w:p>
        </w:tc>
      </w:tr>
      <w:tr w:rsidR="00722916" w:rsidRPr="00AB0A77">
        <w:trPr>
          <w:gridAfter w:val="1"/>
          <w:wAfter w:w="2416" w:type="dxa"/>
        </w:trPr>
        <w:tc>
          <w:tcPr>
            <w:tcW w:w="2420" w:type="dxa"/>
          </w:tcPr>
          <w:p w:rsidR="00722916" w:rsidRPr="00A20ECF" w:rsidRDefault="00722916" w:rsidP="00F02778">
            <w:pPr>
              <w:spacing w:after="0" w:line="240" w:lineRule="auto"/>
              <w:jc w:val="center"/>
              <w:rPr>
                <w:rFonts w:ascii="Times New Roman" w:hAnsi="Times New Roman" w:cs="Times New Roman"/>
                <w:sz w:val="24"/>
                <w:szCs w:val="24"/>
                <w:lang w:val="uk-UA"/>
              </w:rPr>
            </w:pPr>
          </w:p>
        </w:tc>
        <w:tc>
          <w:tcPr>
            <w:tcW w:w="4064" w:type="dxa"/>
            <w:gridSpan w:val="3"/>
          </w:tcPr>
          <w:p w:rsidR="00722916" w:rsidRPr="00A20ECF" w:rsidRDefault="00722916" w:rsidP="00F0277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Тема 1</w:t>
            </w:r>
            <w:r>
              <w:rPr>
                <w:rFonts w:ascii="Times New Roman" w:hAnsi="Times New Roman" w:cs="Times New Roman"/>
                <w:sz w:val="24"/>
                <w:szCs w:val="24"/>
                <w:lang w:val="uk-UA"/>
              </w:rPr>
              <w:t>5</w:t>
            </w:r>
            <w:r w:rsidRPr="00A20ECF">
              <w:rPr>
                <w:rFonts w:ascii="Times New Roman" w:hAnsi="Times New Roman" w:cs="Times New Roman"/>
                <w:sz w:val="24"/>
                <w:szCs w:val="24"/>
                <w:lang w:val="uk-UA"/>
              </w:rPr>
              <w:t xml:space="preserve">: </w:t>
            </w:r>
            <w:r w:rsidRPr="00AD33A9">
              <w:rPr>
                <w:rFonts w:ascii="Times New Roman" w:hAnsi="Times New Roman" w:cs="Times New Roman"/>
                <w:b/>
                <w:bCs/>
                <w:sz w:val="24"/>
                <w:szCs w:val="24"/>
                <w:lang w:val="uk-UA"/>
              </w:rPr>
              <w:t>Етика</w:t>
            </w:r>
          </w:p>
          <w:p w:rsidR="00722916" w:rsidRPr="00A20ECF" w:rsidRDefault="00722916" w:rsidP="00F0277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План</w:t>
            </w:r>
          </w:p>
          <w:p w:rsidR="00722916" w:rsidRPr="00AD33A9" w:rsidRDefault="00722916" w:rsidP="00F02778">
            <w:pPr>
              <w:pStyle w:val="ListParagraph"/>
              <w:numPr>
                <w:ilvl w:val="0"/>
                <w:numId w:val="41"/>
              </w:numPr>
              <w:ind w:left="554"/>
              <w:rPr>
                <w:rFonts w:ascii="Times New Roman" w:hAnsi="Times New Roman" w:cs="Times New Roman"/>
                <w:sz w:val="24"/>
                <w:szCs w:val="24"/>
                <w:lang w:val="uk-UA"/>
              </w:rPr>
            </w:pPr>
            <w:r w:rsidRPr="00AD33A9">
              <w:rPr>
                <w:rFonts w:ascii="Times New Roman" w:hAnsi="Times New Roman" w:cs="Times New Roman"/>
                <w:sz w:val="24"/>
                <w:szCs w:val="24"/>
                <w:lang w:val="uk-UA"/>
              </w:rPr>
              <w:t>Основні етичні вчення.</w:t>
            </w:r>
          </w:p>
          <w:p w:rsidR="00722916" w:rsidRPr="00AD33A9" w:rsidRDefault="00722916" w:rsidP="00F02778">
            <w:pPr>
              <w:pStyle w:val="ListParagraph"/>
              <w:numPr>
                <w:ilvl w:val="0"/>
                <w:numId w:val="41"/>
              </w:numPr>
              <w:ind w:left="554"/>
              <w:rPr>
                <w:rFonts w:ascii="Times New Roman" w:hAnsi="Times New Roman" w:cs="Times New Roman"/>
                <w:sz w:val="24"/>
                <w:szCs w:val="24"/>
                <w:lang w:val="uk-UA"/>
              </w:rPr>
            </w:pPr>
            <w:r w:rsidRPr="00AD33A9">
              <w:rPr>
                <w:rFonts w:ascii="Times New Roman" w:hAnsi="Times New Roman" w:cs="Times New Roman"/>
                <w:sz w:val="24"/>
                <w:szCs w:val="24"/>
                <w:lang w:val="uk-UA"/>
              </w:rPr>
              <w:t>Категорії «добро» і «зло».</w:t>
            </w:r>
          </w:p>
          <w:p w:rsidR="00722916" w:rsidRPr="00AD33A9" w:rsidRDefault="00722916" w:rsidP="00F02778">
            <w:pPr>
              <w:pStyle w:val="ListParagraph"/>
              <w:numPr>
                <w:ilvl w:val="0"/>
                <w:numId w:val="41"/>
              </w:numPr>
              <w:ind w:left="554"/>
              <w:rPr>
                <w:rFonts w:ascii="Times New Roman" w:hAnsi="Times New Roman" w:cs="Times New Roman"/>
                <w:sz w:val="24"/>
                <w:szCs w:val="24"/>
                <w:lang w:val="uk-UA"/>
              </w:rPr>
            </w:pPr>
            <w:r w:rsidRPr="00AD33A9">
              <w:rPr>
                <w:rFonts w:ascii="Times New Roman" w:hAnsi="Times New Roman" w:cs="Times New Roman"/>
                <w:sz w:val="24"/>
                <w:szCs w:val="24"/>
                <w:lang w:val="uk-UA"/>
              </w:rPr>
              <w:t>Категорія «сенс життя».</w:t>
            </w:r>
          </w:p>
          <w:p w:rsidR="00722916" w:rsidRPr="00AD33A9" w:rsidRDefault="00722916" w:rsidP="00F02778">
            <w:pPr>
              <w:pStyle w:val="ListParagraph"/>
              <w:numPr>
                <w:ilvl w:val="0"/>
                <w:numId w:val="41"/>
              </w:numPr>
              <w:spacing w:after="0"/>
              <w:ind w:left="554"/>
              <w:rPr>
                <w:rFonts w:ascii="Times New Roman" w:hAnsi="Times New Roman" w:cs="Times New Roman"/>
                <w:sz w:val="24"/>
                <w:szCs w:val="24"/>
                <w:lang w:val="uk-UA"/>
              </w:rPr>
            </w:pPr>
            <w:r w:rsidRPr="00AD33A9">
              <w:rPr>
                <w:rFonts w:ascii="Times New Roman" w:hAnsi="Times New Roman" w:cs="Times New Roman"/>
                <w:sz w:val="24"/>
                <w:szCs w:val="24"/>
                <w:lang w:val="uk-UA"/>
              </w:rPr>
              <w:t>Категорія «щастя».</w:t>
            </w:r>
          </w:p>
          <w:p w:rsidR="00722916" w:rsidRPr="00A20ECF" w:rsidRDefault="00722916" w:rsidP="00F02778">
            <w:pPr>
              <w:pStyle w:val="NormalWeb"/>
              <w:numPr>
                <w:ilvl w:val="0"/>
                <w:numId w:val="41"/>
              </w:numPr>
              <w:spacing w:after="0" w:afterAutospacing="0"/>
              <w:ind w:left="554"/>
              <w:jc w:val="both"/>
              <w:rPr>
                <w:sz w:val="24"/>
                <w:szCs w:val="24"/>
                <w:lang w:val="uk-UA"/>
              </w:rPr>
            </w:pPr>
            <w:r>
              <w:rPr>
                <w:sz w:val="24"/>
                <w:szCs w:val="24"/>
                <w:lang w:val="uk-UA"/>
              </w:rPr>
              <w:t>Категорії «совість» і «сором».</w:t>
            </w:r>
          </w:p>
        </w:tc>
        <w:tc>
          <w:tcPr>
            <w:tcW w:w="1844" w:type="dxa"/>
          </w:tcPr>
          <w:p w:rsidR="00722916" w:rsidRPr="00A20ECF" w:rsidRDefault="00722916" w:rsidP="00F0277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лекція</w:t>
            </w:r>
          </w:p>
        </w:tc>
        <w:tc>
          <w:tcPr>
            <w:tcW w:w="2409" w:type="dxa"/>
            <w:gridSpan w:val="2"/>
          </w:tcPr>
          <w:p w:rsidR="00722916" w:rsidRPr="00A20ECF" w:rsidRDefault="00722916" w:rsidP="00F02778">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2, 26, 37, 44, 69, 98, 107, 109</w:t>
            </w:r>
          </w:p>
        </w:tc>
        <w:tc>
          <w:tcPr>
            <w:tcW w:w="1701" w:type="dxa"/>
          </w:tcPr>
          <w:p w:rsidR="00722916" w:rsidRPr="00A20ECF" w:rsidRDefault="00722916" w:rsidP="00F0277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конспект</w:t>
            </w:r>
          </w:p>
        </w:tc>
        <w:tc>
          <w:tcPr>
            <w:tcW w:w="2147" w:type="dxa"/>
          </w:tcPr>
          <w:p w:rsidR="00722916" w:rsidRPr="00A20ECF" w:rsidRDefault="00722916" w:rsidP="00F0277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1</w:t>
            </w:r>
          </w:p>
        </w:tc>
      </w:tr>
      <w:tr w:rsidR="00722916" w:rsidRPr="00C2613D">
        <w:trPr>
          <w:gridAfter w:val="1"/>
          <w:wAfter w:w="2416" w:type="dxa"/>
        </w:trPr>
        <w:tc>
          <w:tcPr>
            <w:tcW w:w="2420" w:type="dxa"/>
            <w:vMerge w:val="restart"/>
          </w:tcPr>
          <w:p w:rsidR="00722916" w:rsidRPr="00A20ECF" w:rsidRDefault="00722916" w:rsidP="00F0277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Тиждень Б</w:t>
            </w:r>
          </w:p>
          <w:p w:rsidR="00722916" w:rsidRPr="00A20ECF" w:rsidRDefault="00722916" w:rsidP="00F0277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14 – 18.12, 4</w:t>
            </w:r>
          </w:p>
          <w:p w:rsidR="00722916" w:rsidRPr="00A20ECF" w:rsidRDefault="00722916" w:rsidP="00F0277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академічні години</w:t>
            </w:r>
          </w:p>
        </w:tc>
        <w:tc>
          <w:tcPr>
            <w:tcW w:w="4064" w:type="dxa"/>
            <w:gridSpan w:val="3"/>
          </w:tcPr>
          <w:p w:rsidR="00722916" w:rsidRPr="00A20ECF" w:rsidRDefault="00722916" w:rsidP="00F0277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Тема 1</w:t>
            </w:r>
            <w:r>
              <w:rPr>
                <w:rFonts w:ascii="Times New Roman" w:hAnsi="Times New Roman" w:cs="Times New Roman"/>
                <w:sz w:val="24"/>
                <w:szCs w:val="24"/>
                <w:lang w:val="uk-UA"/>
              </w:rPr>
              <w:t>9</w:t>
            </w:r>
            <w:r w:rsidRPr="00A20ECF">
              <w:rPr>
                <w:rFonts w:ascii="Times New Roman" w:hAnsi="Times New Roman" w:cs="Times New Roman"/>
                <w:sz w:val="24"/>
                <w:szCs w:val="24"/>
                <w:lang w:val="uk-UA"/>
              </w:rPr>
              <w:t xml:space="preserve">: </w:t>
            </w:r>
            <w:r w:rsidRPr="00A20ECF">
              <w:rPr>
                <w:rFonts w:ascii="Times New Roman" w:hAnsi="Times New Roman" w:cs="Times New Roman"/>
                <w:b/>
                <w:bCs/>
                <w:sz w:val="24"/>
                <w:szCs w:val="24"/>
                <w:lang w:val="uk-UA"/>
              </w:rPr>
              <w:t>Релігієзнавство</w:t>
            </w:r>
          </w:p>
          <w:p w:rsidR="00722916" w:rsidRPr="00A20ECF" w:rsidRDefault="00722916" w:rsidP="00F0277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План</w:t>
            </w:r>
          </w:p>
          <w:p w:rsidR="00722916" w:rsidRPr="00A20ECF" w:rsidRDefault="00722916" w:rsidP="00F02778">
            <w:pPr>
              <w:pStyle w:val="NormalWeb"/>
              <w:numPr>
                <w:ilvl w:val="0"/>
                <w:numId w:val="30"/>
              </w:numPr>
              <w:spacing w:before="0" w:beforeAutospacing="0" w:after="0" w:afterAutospacing="0"/>
              <w:ind w:left="554" w:hanging="425"/>
              <w:jc w:val="both"/>
              <w:rPr>
                <w:sz w:val="24"/>
                <w:szCs w:val="24"/>
                <w:lang w:val="uk-UA"/>
              </w:rPr>
            </w:pPr>
            <w:r w:rsidRPr="00A20ECF">
              <w:rPr>
                <w:sz w:val="24"/>
                <w:szCs w:val="24"/>
                <w:lang w:val="uk-UA"/>
              </w:rPr>
              <w:t>Релігієзнавство як сфера гуманітарного знання.</w:t>
            </w:r>
          </w:p>
          <w:p w:rsidR="00722916" w:rsidRPr="00A20ECF" w:rsidRDefault="00722916" w:rsidP="00F02778">
            <w:pPr>
              <w:pStyle w:val="NormalWeb"/>
              <w:numPr>
                <w:ilvl w:val="0"/>
                <w:numId w:val="30"/>
              </w:numPr>
              <w:spacing w:before="0" w:beforeAutospacing="0" w:after="0" w:afterAutospacing="0"/>
              <w:ind w:left="554" w:hanging="425"/>
              <w:jc w:val="both"/>
              <w:rPr>
                <w:sz w:val="24"/>
                <w:szCs w:val="24"/>
                <w:lang w:val="uk-UA"/>
              </w:rPr>
            </w:pPr>
            <w:r w:rsidRPr="00A20ECF">
              <w:rPr>
                <w:sz w:val="24"/>
                <w:szCs w:val="24"/>
                <w:lang w:val="uk-UA"/>
              </w:rPr>
              <w:t>Філософські концепції природи релігії.</w:t>
            </w:r>
          </w:p>
          <w:p w:rsidR="00722916" w:rsidRPr="00A20ECF" w:rsidRDefault="00722916" w:rsidP="00F02778">
            <w:pPr>
              <w:pStyle w:val="NormalWeb"/>
              <w:numPr>
                <w:ilvl w:val="0"/>
                <w:numId w:val="30"/>
              </w:numPr>
              <w:spacing w:before="0" w:beforeAutospacing="0" w:after="0" w:afterAutospacing="0"/>
              <w:ind w:left="554" w:hanging="425"/>
              <w:jc w:val="both"/>
              <w:rPr>
                <w:sz w:val="24"/>
                <w:szCs w:val="24"/>
                <w:lang w:val="uk-UA"/>
              </w:rPr>
            </w:pPr>
            <w:r w:rsidRPr="00A20ECF">
              <w:rPr>
                <w:sz w:val="24"/>
                <w:szCs w:val="24"/>
                <w:lang w:val="uk-UA"/>
              </w:rPr>
              <w:t>Суспільні функції релігії.</w:t>
            </w:r>
          </w:p>
          <w:p w:rsidR="00722916" w:rsidRPr="00A20ECF" w:rsidRDefault="00722916" w:rsidP="00F02778">
            <w:pPr>
              <w:pStyle w:val="NormalWeb"/>
              <w:numPr>
                <w:ilvl w:val="0"/>
                <w:numId w:val="30"/>
              </w:numPr>
              <w:spacing w:before="0" w:beforeAutospacing="0" w:after="0" w:afterAutospacing="0"/>
              <w:ind w:left="554" w:hanging="425"/>
              <w:jc w:val="both"/>
              <w:rPr>
                <w:sz w:val="24"/>
                <w:szCs w:val="24"/>
                <w:lang w:val="uk-UA"/>
              </w:rPr>
            </w:pPr>
            <w:r w:rsidRPr="00A20ECF">
              <w:rPr>
                <w:sz w:val="24"/>
                <w:szCs w:val="24"/>
                <w:lang w:val="uk-UA"/>
              </w:rPr>
              <w:t>Історична ґенеза релігії (первісні вірування, ранні та пізньонаціональні релігії).</w:t>
            </w:r>
          </w:p>
          <w:p w:rsidR="00722916" w:rsidRPr="00A20ECF" w:rsidRDefault="00722916" w:rsidP="00F02778">
            <w:pPr>
              <w:pStyle w:val="NormalWeb"/>
              <w:numPr>
                <w:ilvl w:val="0"/>
                <w:numId w:val="30"/>
              </w:numPr>
              <w:spacing w:before="0" w:beforeAutospacing="0" w:after="0" w:afterAutospacing="0"/>
              <w:ind w:left="554" w:hanging="425"/>
              <w:jc w:val="both"/>
              <w:rPr>
                <w:sz w:val="24"/>
                <w:szCs w:val="24"/>
                <w:lang w:val="uk-UA"/>
              </w:rPr>
            </w:pPr>
            <w:r w:rsidRPr="00A20ECF">
              <w:rPr>
                <w:sz w:val="24"/>
                <w:szCs w:val="24"/>
                <w:lang w:val="uk-UA"/>
              </w:rPr>
              <w:t>Світові релігії.</w:t>
            </w:r>
          </w:p>
        </w:tc>
        <w:tc>
          <w:tcPr>
            <w:tcW w:w="1844" w:type="dxa"/>
          </w:tcPr>
          <w:p w:rsidR="00722916" w:rsidRPr="00A20ECF" w:rsidRDefault="00722916" w:rsidP="00F0277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лекція</w:t>
            </w:r>
          </w:p>
        </w:tc>
        <w:tc>
          <w:tcPr>
            <w:tcW w:w="2409" w:type="dxa"/>
            <w:gridSpan w:val="2"/>
          </w:tcPr>
          <w:p w:rsidR="00722916" w:rsidRPr="00A20ECF" w:rsidRDefault="00722916" w:rsidP="00F02778">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r w:rsidRPr="00A20ECF">
              <w:rPr>
                <w:rFonts w:ascii="Times New Roman" w:hAnsi="Times New Roman" w:cs="Times New Roman"/>
                <w:sz w:val="24"/>
                <w:szCs w:val="24"/>
                <w:lang w:val="uk-UA"/>
              </w:rPr>
              <w:t>1</w:t>
            </w:r>
            <w:r>
              <w:rPr>
                <w:rFonts w:ascii="Times New Roman" w:hAnsi="Times New Roman" w:cs="Times New Roman"/>
                <w:sz w:val="24"/>
                <w:szCs w:val="24"/>
                <w:lang w:val="uk-UA"/>
              </w:rPr>
              <w:t>3</w:t>
            </w:r>
            <w:r w:rsidRPr="00A20ECF">
              <w:rPr>
                <w:rFonts w:ascii="Times New Roman" w:hAnsi="Times New Roman" w:cs="Times New Roman"/>
                <w:sz w:val="24"/>
                <w:szCs w:val="24"/>
                <w:lang w:val="uk-UA"/>
              </w:rPr>
              <w:t>, 1</w:t>
            </w:r>
            <w:r>
              <w:rPr>
                <w:rFonts w:ascii="Times New Roman" w:hAnsi="Times New Roman" w:cs="Times New Roman"/>
                <w:sz w:val="24"/>
                <w:szCs w:val="24"/>
                <w:lang w:val="uk-UA"/>
              </w:rPr>
              <w:t>6</w:t>
            </w:r>
            <w:r w:rsidRPr="00A20ECF">
              <w:rPr>
                <w:rFonts w:ascii="Times New Roman" w:hAnsi="Times New Roman" w:cs="Times New Roman"/>
                <w:sz w:val="24"/>
                <w:szCs w:val="24"/>
                <w:lang w:val="uk-UA"/>
              </w:rPr>
              <w:t>, 1</w:t>
            </w:r>
            <w:r>
              <w:rPr>
                <w:rFonts w:ascii="Times New Roman" w:hAnsi="Times New Roman" w:cs="Times New Roman"/>
                <w:sz w:val="24"/>
                <w:szCs w:val="24"/>
                <w:lang w:val="uk-UA"/>
              </w:rPr>
              <w:t>7</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23</w:t>
            </w:r>
            <w:r w:rsidRPr="00A20ECF">
              <w:rPr>
                <w:rFonts w:ascii="Times New Roman" w:hAnsi="Times New Roman" w:cs="Times New Roman"/>
                <w:sz w:val="24"/>
                <w:szCs w:val="24"/>
                <w:lang w:val="uk-UA"/>
              </w:rPr>
              <w:t>, 2</w:t>
            </w:r>
            <w:r>
              <w:rPr>
                <w:rFonts w:ascii="Times New Roman" w:hAnsi="Times New Roman" w:cs="Times New Roman"/>
                <w:sz w:val="24"/>
                <w:szCs w:val="24"/>
                <w:lang w:val="uk-UA"/>
              </w:rPr>
              <w:t>4</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31</w:t>
            </w:r>
            <w:r w:rsidRPr="00A20ECF">
              <w:rPr>
                <w:rFonts w:ascii="Times New Roman" w:hAnsi="Times New Roman" w:cs="Times New Roman"/>
                <w:sz w:val="24"/>
                <w:szCs w:val="24"/>
                <w:lang w:val="uk-UA"/>
              </w:rPr>
              <w:t>, 3</w:t>
            </w:r>
            <w:r>
              <w:rPr>
                <w:rFonts w:ascii="Times New Roman" w:hAnsi="Times New Roman" w:cs="Times New Roman"/>
                <w:sz w:val="24"/>
                <w:szCs w:val="24"/>
                <w:lang w:val="uk-UA"/>
              </w:rPr>
              <w:t>6</w:t>
            </w:r>
            <w:r w:rsidRPr="00A20ECF">
              <w:rPr>
                <w:rFonts w:ascii="Times New Roman" w:hAnsi="Times New Roman" w:cs="Times New Roman"/>
                <w:sz w:val="24"/>
                <w:szCs w:val="24"/>
                <w:lang w:val="uk-UA"/>
              </w:rPr>
              <w:t>, 4</w:t>
            </w:r>
            <w:r>
              <w:rPr>
                <w:rFonts w:ascii="Times New Roman" w:hAnsi="Times New Roman" w:cs="Times New Roman"/>
                <w:sz w:val="24"/>
                <w:szCs w:val="24"/>
                <w:lang w:val="uk-UA"/>
              </w:rPr>
              <w:t>1</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45</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52</w:t>
            </w:r>
            <w:r w:rsidRPr="00A20ECF">
              <w:rPr>
                <w:rFonts w:ascii="Times New Roman" w:hAnsi="Times New Roman" w:cs="Times New Roman"/>
                <w:sz w:val="24"/>
                <w:szCs w:val="24"/>
                <w:lang w:val="uk-UA"/>
              </w:rPr>
              <w:t>, 5</w:t>
            </w:r>
            <w:r>
              <w:rPr>
                <w:rFonts w:ascii="Times New Roman" w:hAnsi="Times New Roman" w:cs="Times New Roman"/>
                <w:sz w:val="24"/>
                <w:szCs w:val="24"/>
                <w:lang w:val="uk-UA"/>
              </w:rPr>
              <w:t>3</w:t>
            </w:r>
            <w:r w:rsidRPr="00A20ECF">
              <w:rPr>
                <w:rFonts w:ascii="Times New Roman" w:hAnsi="Times New Roman" w:cs="Times New Roman"/>
                <w:sz w:val="24"/>
                <w:szCs w:val="24"/>
                <w:lang w:val="uk-UA"/>
              </w:rPr>
              <w:t>, 6</w:t>
            </w:r>
            <w:r>
              <w:rPr>
                <w:rFonts w:ascii="Times New Roman" w:hAnsi="Times New Roman" w:cs="Times New Roman"/>
                <w:sz w:val="24"/>
                <w:szCs w:val="24"/>
                <w:lang w:val="uk-UA"/>
              </w:rPr>
              <w:t>4</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71</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86</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1</w:t>
            </w:r>
            <w:r w:rsidRPr="00A20ECF">
              <w:rPr>
                <w:rFonts w:ascii="Times New Roman" w:hAnsi="Times New Roman" w:cs="Times New Roman"/>
                <w:sz w:val="24"/>
                <w:szCs w:val="24"/>
                <w:lang w:val="uk-UA"/>
              </w:rPr>
              <w:t>0</w:t>
            </w:r>
            <w:r>
              <w:rPr>
                <w:rFonts w:ascii="Times New Roman" w:hAnsi="Times New Roman" w:cs="Times New Roman"/>
                <w:sz w:val="24"/>
                <w:szCs w:val="24"/>
                <w:lang w:val="uk-UA"/>
              </w:rPr>
              <w:t>6</w:t>
            </w:r>
          </w:p>
        </w:tc>
        <w:tc>
          <w:tcPr>
            <w:tcW w:w="1701" w:type="dxa"/>
          </w:tcPr>
          <w:p w:rsidR="00722916" w:rsidRPr="00A20ECF" w:rsidRDefault="00722916" w:rsidP="00F0277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конспект</w:t>
            </w:r>
          </w:p>
        </w:tc>
        <w:tc>
          <w:tcPr>
            <w:tcW w:w="2147" w:type="dxa"/>
          </w:tcPr>
          <w:p w:rsidR="00722916" w:rsidRPr="00A20ECF" w:rsidRDefault="00722916" w:rsidP="00F0277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1</w:t>
            </w:r>
          </w:p>
        </w:tc>
      </w:tr>
      <w:tr w:rsidR="00722916" w:rsidRPr="00AB0A77">
        <w:trPr>
          <w:gridAfter w:val="1"/>
          <w:wAfter w:w="2416" w:type="dxa"/>
        </w:trPr>
        <w:tc>
          <w:tcPr>
            <w:tcW w:w="2420" w:type="dxa"/>
            <w:vMerge/>
          </w:tcPr>
          <w:p w:rsidR="00722916" w:rsidRPr="00A20ECF" w:rsidRDefault="00722916" w:rsidP="00F02778">
            <w:pPr>
              <w:spacing w:after="0" w:line="240" w:lineRule="auto"/>
              <w:jc w:val="center"/>
              <w:rPr>
                <w:rFonts w:ascii="Times New Roman" w:hAnsi="Times New Roman" w:cs="Times New Roman"/>
                <w:sz w:val="24"/>
                <w:szCs w:val="24"/>
                <w:lang w:val="uk-UA"/>
              </w:rPr>
            </w:pPr>
          </w:p>
        </w:tc>
        <w:tc>
          <w:tcPr>
            <w:tcW w:w="4064" w:type="dxa"/>
            <w:gridSpan w:val="3"/>
          </w:tcPr>
          <w:p w:rsidR="00722916" w:rsidRPr="00A20ECF" w:rsidRDefault="00722916" w:rsidP="00F0277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Тема 1</w:t>
            </w:r>
            <w:r>
              <w:rPr>
                <w:rFonts w:ascii="Times New Roman" w:hAnsi="Times New Roman" w:cs="Times New Roman"/>
                <w:sz w:val="24"/>
                <w:szCs w:val="24"/>
                <w:lang w:val="uk-UA"/>
              </w:rPr>
              <w:t>9</w:t>
            </w:r>
            <w:r w:rsidRPr="00A20ECF">
              <w:rPr>
                <w:rFonts w:ascii="Times New Roman" w:hAnsi="Times New Roman" w:cs="Times New Roman"/>
                <w:sz w:val="24"/>
                <w:szCs w:val="24"/>
                <w:lang w:val="uk-UA"/>
              </w:rPr>
              <w:t xml:space="preserve">: </w:t>
            </w:r>
            <w:r w:rsidRPr="00A20ECF">
              <w:rPr>
                <w:rFonts w:ascii="Times New Roman" w:hAnsi="Times New Roman" w:cs="Times New Roman"/>
                <w:b/>
                <w:bCs/>
                <w:sz w:val="24"/>
                <w:szCs w:val="24"/>
                <w:lang w:val="uk-UA"/>
              </w:rPr>
              <w:t>Релігієзнавство</w:t>
            </w:r>
          </w:p>
          <w:p w:rsidR="00722916" w:rsidRPr="00A20ECF" w:rsidRDefault="00722916" w:rsidP="00F0277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План</w:t>
            </w:r>
          </w:p>
          <w:p w:rsidR="00722916" w:rsidRPr="00A20ECF" w:rsidRDefault="00722916" w:rsidP="00F02778">
            <w:pPr>
              <w:pStyle w:val="NormalWeb"/>
              <w:numPr>
                <w:ilvl w:val="0"/>
                <w:numId w:val="31"/>
              </w:numPr>
              <w:spacing w:before="0" w:beforeAutospacing="0" w:after="0" w:afterAutospacing="0"/>
              <w:ind w:left="554" w:hanging="425"/>
              <w:jc w:val="both"/>
              <w:rPr>
                <w:sz w:val="24"/>
                <w:szCs w:val="24"/>
                <w:lang w:val="uk-UA"/>
              </w:rPr>
            </w:pPr>
            <w:r w:rsidRPr="00A20ECF">
              <w:rPr>
                <w:sz w:val="24"/>
                <w:szCs w:val="24"/>
                <w:lang w:val="uk-UA"/>
              </w:rPr>
              <w:t>Православ’я в Україні.</w:t>
            </w:r>
          </w:p>
          <w:p w:rsidR="00722916" w:rsidRPr="00A20ECF" w:rsidRDefault="00722916" w:rsidP="00F02778">
            <w:pPr>
              <w:pStyle w:val="NormalWeb"/>
              <w:numPr>
                <w:ilvl w:val="0"/>
                <w:numId w:val="31"/>
              </w:numPr>
              <w:spacing w:before="0" w:beforeAutospacing="0" w:after="0" w:afterAutospacing="0"/>
              <w:ind w:left="554" w:hanging="425"/>
              <w:jc w:val="both"/>
              <w:rPr>
                <w:sz w:val="24"/>
                <w:szCs w:val="24"/>
                <w:lang w:val="uk-UA"/>
              </w:rPr>
            </w:pPr>
            <w:r w:rsidRPr="00A20ECF">
              <w:rPr>
                <w:sz w:val="24"/>
                <w:szCs w:val="24"/>
                <w:lang w:val="uk-UA"/>
              </w:rPr>
              <w:t>Католицька та греко-католицька традиція в Україні.</w:t>
            </w:r>
          </w:p>
          <w:p w:rsidR="00722916" w:rsidRPr="00A20ECF" w:rsidRDefault="00722916" w:rsidP="00F02778">
            <w:pPr>
              <w:pStyle w:val="NormalWeb"/>
              <w:numPr>
                <w:ilvl w:val="0"/>
                <w:numId w:val="31"/>
              </w:numPr>
              <w:spacing w:before="0" w:beforeAutospacing="0" w:after="0" w:afterAutospacing="0"/>
              <w:ind w:left="554" w:hanging="425"/>
              <w:jc w:val="both"/>
              <w:rPr>
                <w:sz w:val="24"/>
                <w:szCs w:val="24"/>
                <w:lang w:val="uk-UA"/>
              </w:rPr>
            </w:pPr>
            <w:r w:rsidRPr="00A20ECF">
              <w:rPr>
                <w:sz w:val="24"/>
                <w:szCs w:val="24"/>
                <w:lang w:val="uk-UA"/>
              </w:rPr>
              <w:t>Розвиток протестантизму в Україні.</w:t>
            </w:r>
          </w:p>
          <w:p w:rsidR="00722916" w:rsidRPr="00A20ECF" w:rsidRDefault="00722916" w:rsidP="00F02778">
            <w:pPr>
              <w:pStyle w:val="NormalWeb"/>
              <w:numPr>
                <w:ilvl w:val="0"/>
                <w:numId w:val="31"/>
              </w:numPr>
              <w:spacing w:before="0" w:beforeAutospacing="0" w:after="0" w:afterAutospacing="0"/>
              <w:ind w:left="554" w:hanging="425"/>
              <w:jc w:val="both"/>
              <w:rPr>
                <w:sz w:val="24"/>
                <w:szCs w:val="24"/>
                <w:lang w:val="uk-UA"/>
              </w:rPr>
            </w:pPr>
            <w:r w:rsidRPr="00A20ECF">
              <w:rPr>
                <w:sz w:val="24"/>
                <w:szCs w:val="24"/>
                <w:lang w:val="uk-UA"/>
              </w:rPr>
              <w:t>Іудаїзм в Україні.</w:t>
            </w:r>
          </w:p>
          <w:p w:rsidR="00722916" w:rsidRPr="00A20ECF" w:rsidRDefault="00722916" w:rsidP="00F02778">
            <w:pPr>
              <w:pStyle w:val="NormalWeb"/>
              <w:numPr>
                <w:ilvl w:val="0"/>
                <w:numId w:val="31"/>
              </w:numPr>
              <w:spacing w:before="0" w:beforeAutospacing="0" w:after="0" w:afterAutospacing="0"/>
              <w:ind w:left="554" w:hanging="425"/>
              <w:jc w:val="both"/>
              <w:rPr>
                <w:sz w:val="24"/>
                <w:szCs w:val="24"/>
                <w:lang w:val="uk-UA"/>
              </w:rPr>
            </w:pPr>
            <w:r w:rsidRPr="00A20ECF">
              <w:rPr>
                <w:sz w:val="24"/>
                <w:szCs w:val="24"/>
                <w:lang w:val="uk-UA"/>
              </w:rPr>
              <w:t>Іслам в Україні.</w:t>
            </w:r>
          </w:p>
          <w:p w:rsidR="00722916" w:rsidRPr="00A20ECF" w:rsidRDefault="00722916" w:rsidP="00F02778">
            <w:pPr>
              <w:pStyle w:val="NormalWeb"/>
              <w:numPr>
                <w:ilvl w:val="0"/>
                <w:numId w:val="31"/>
              </w:numPr>
              <w:spacing w:before="0" w:beforeAutospacing="0" w:after="0" w:afterAutospacing="0"/>
              <w:ind w:left="554" w:hanging="425"/>
              <w:jc w:val="both"/>
              <w:rPr>
                <w:sz w:val="24"/>
                <w:szCs w:val="24"/>
                <w:lang w:val="uk-UA"/>
              </w:rPr>
            </w:pPr>
            <w:r w:rsidRPr="00A20ECF">
              <w:rPr>
                <w:sz w:val="24"/>
                <w:szCs w:val="24"/>
                <w:lang w:val="uk-UA"/>
              </w:rPr>
              <w:t>Поширення новітніх релігійних течій і рухів в Україні.</w:t>
            </w:r>
          </w:p>
        </w:tc>
        <w:tc>
          <w:tcPr>
            <w:tcW w:w="1844" w:type="dxa"/>
          </w:tcPr>
          <w:p w:rsidR="00722916" w:rsidRPr="00A20ECF" w:rsidRDefault="00722916" w:rsidP="00F0277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семінар</w:t>
            </w:r>
          </w:p>
        </w:tc>
        <w:tc>
          <w:tcPr>
            <w:tcW w:w="2409" w:type="dxa"/>
            <w:gridSpan w:val="2"/>
          </w:tcPr>
          <w:p w:rsidR="00722916" w:rsidRPr="00A20ECF" w:rsidRDefault="00722916" w:rsidP="00F02778">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r w:rsidRPr="00A20ECF">
              <w:rPr>
                <w:rFonts w:ascii="Times New Roman" w:hAnsi="Times New Roman" w:cs="Times New Roman"/>
                <w:sz w:val="24"/>
                <w:szCs w:val="24"/>
                <w:lang w:val="uk-UA"/>
              </w:rPr>
              <w:t>1</w:t>
            </w:r>
            <w:r>
              <w:rPr>
                <w:rFonts w:ascii="Times New Roman" w:hAnsi="Times New Roman" w:cs="Times New Roman"/>
                <w:sz w:val="24"/>
                <w:szCs w:val="24"/>
                <w:lang w:val="uk-UA"/>
              </w:rPr>
              <w:t>3</w:t>
            </w:r>
            <w:r w:rsidRPr="00A20ECF">
              <w:rPr>
                <w:rFonts w:ascii="Times New Roman" w:hAnsi="Times New Roman" w:cs="Times New Roman"/>
                <w:sz w:val="24"/>
                <w:szCs w:val="24"/>
                <w:lang w:val="uk-UA"/>
              </w:rPr>
              <w:t>, 1</w:t>
            </w:r>
            <w:r>
              <w:rPr>
                <w:rFonts w:ascii="Times New Roman" w:hAnsi="Times New Roman" w:cs="Times New Roman"/>
                <w:sz w:val="24"/>
                <w:szCs w:val="24"/>
                <w:lang w:val="uk-UA"/>
              </w:rPr>
              <w:t>6</w:t>
            </w:r>
            <w:r w:rsidRPr="00A20ECF">
              <w:rPr>
                <w:rFonts w:ascii="Times New Roman" w:hAnsi="Times New Roman" w:cs="Times New Roman"/>
                <w:sz w:val="24"/>
                <w:szCs w:val="24"/>
                <w:lang w:val="uk-UA"/>
              </w:rPr>
              <w:t>, 1</w:t>
            </w:r>
            <w:r>
              <w:rPr>
                <w:rFonts w:ascii="Times New Roman" w:hAnsi="Times New Roman" w:cs="Times New Roman"/>
                <w:sz w:val="24"/>
                <w:szCs w:val="24"/>
                <w:lang w:val="uk-UA"/>
              </w:rPr>
              <w:t>7</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23</w:t>
            </w:r>
            <w:r w:rsidRPr="00A20ECF">
              <w:rPr>
                <w:rFonts w:ascii="Times New Roman" w:hAnsi="Times New Roman" w:cs="Times New Roman"/>
                <w:sz w:val="24"/>
                <w:szCs w:val="24"/>
                <w:lang w:val="uk-UA"/>
              </w:rPr>
              <w:t>, 2</w:t>
            </w:r>
            <w:r>
              <w:rPr>
                <w:rFonts w:ascii="Times New Roman" w:hAnsi="Times New Roman" w:cs="Times New Roman"/>
                <w:sz w:val="24"/>
                <w:szCs w:val="24"/>
                <w:lang w:val="uk-UA"/>
              </w:rPr>
              <w:t>4</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31</w:t>
            </w:r>
            <w:r w:rsidRPr="00A20ECF">
              <w:rPr>
                <w:rFonts w:ascii="Times New Roman" w:hAnsi="Times New Roman" w:cs="Times New Roman"/>
                <w:sz w:val="24"/>
                <w:szCs w:val="24"/>
                <w:lang w:val="uk-UA"/>
              </w:rPr>
              <w:t>, 3</w:t>
            </w:r>
            <w:r>
              <w:rPr>
                <w:rFonts w:ascii="Times New Roman" w:hAnsi="Times New Roman" w:cs="Times New Roman"/>
                <w:sz w:val="24"/>
                <w:szCs w:val="24"/>
                <w:lang w:val="uk-UA"/>
              </w:rPr>
              <w:t>6</w:t>
            </w:r>
            <w:r w:rsidRPr="00A20ECF">
              <w:rPr>
                <w:rFonts w:ascii="Times New Roman" w:hAnsi="Times New Roman" w:cs="Times New Roman"/>
                <w:sz w:val="24"/>
                <w:szCs w:val="24"/>
                <w:lang w:val="uk-UA"/>
              </w:rPr>
              <w:t>, 4</w:t>
            </w:r>
            <w:r>
              <w:rPr>
                <w:rFonts w:ascii="Times New Roman" w:hAnsi="Times New Roman" w:cs="Times New Roman"/>
                <w:sz w:val="24"/>
                <w:szCs w:val="24"/>
                <w:lang w:val="uk-UA"/>
              </w:rPr>
              <w:t>1</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45</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52</w:t>
            </w:r>
            <w:r w:rsidRPr="00A20ECF">
              <w:rPr>
                <w:rFonts w:ascii="Times New Roman" w:hAnsi="Times New Roman" w:cs="Times New Roman"/>
                <w:sz w:val="24"/>
                <w:szCs w:val="24"/>
                <w:lang w:val="uk-UA"/>
              </w:rPr>
              <w:t>, 5</w:t>
            </w:r>
            <w:r>
              <w:rPr>
                <w:rFonts w:ascii="Times New Roman" w:hAnsi="Times New Roman" w:cs="Times New Roman"/>
                <w:sz w:val="24"/>
                <w:szCs w:val="24"/>
                <w:lang w:val="uk-UA"/>
              </w:rPr>
              <w:t>3</w:t>
            </w:r>
            <w:r w:rsidRPr="00A20ECF">
              <w:rPr>
                <w:rFonts w:ascii="Times New Roman" w:hAnsi="Times New Roman" w:cs="Times New Roman"/>
                <w:sz w:val="24"/>
                <w:szCs w:val="24"/>
                <w:lang w:val="uk-UA"/>
              </w:rPr>
              <w:t>, 6</w:t>
            </w:r>
            <w:r>
              <w:rPr>
                <w:rFonts w:ascii="Times New Roman" w:hAnsi="Times New Roman" w:cs="Times New Roman"/>
                <w:sz w:val="24"/>
                <w:szCs w:val="24"/>
                <w:lang w:val="uk-UA"/>
              </w:rPr>
              <w:t>4</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71</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86</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1</w:t>
            </w:r>
            <w:r w:rsidRPr="00A20ECF">
              <w:rPr>
                <w:rFonts w:ascii="Times New Roman" w:hAnsi="Times New Roman" w:cs="Times New Roman"/>
                <w:sz w:val="24"/>
                <w:szCs w:val="24"/>
                <w:lang w:val="uk-UA"/>
              </w:rPr>
              <w:t>0</w:t>
            </w:r>
            <w:r>
              <w:rPr>
                <w:rFonts w:ascii="Times New Roman" w:hAnsi="Times New Roman" w:cs="Times New Roman"/>
                <w:sz w:val="24"/>
                <w:szCs w:val="24"/>
                <w:lang w:val="uk-UA"/>
              </w:rPr>
              <w:t>6</w:t>
            </w:r>
          </w:p>
        </w:tc>
        <w:tc>
          <w:tcPr>
            <w:tcW w:w="1701" w:type="dxa"/>
          </w:tcPr>
          <w:p w:rsidR="00722916" w:rsidRPr="00A20ECF" w:rsidRDefault="00722916" w:rsidP="00F0277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Усна або письмова відповідь, тестова робота</w:t>
            </w:r>
          </w:p>
        </w:tc>
        <w:tc>
          <w:tcPr>
            <w:tcW w:w="2147" w:type="dxa"/>
          </w:tcPr>
          <w:p w:rsidR="00722916" w:rsidRPr="00A20ECF" w:rsidRDefault="00722916" w:rsidP="00F0277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2,5</w:t>
            </w:r>
          </w:p>
        </w:tc>
      </w:tr>
      <w:tr w:rsidR="00722916" w:rsidRPr="00AB0A77">
        <w:trPr>
          <w:gridAfter w:val="1"/>
          <w:wAfter w:w="2416" w:type="dxa"/>
          <w:trHeight w:val="8875"/>
        </w:trPr>
        <w:tc>
          <w:tcPr>
            <w:tcW w:w="2420" w:type="dxa"/>
          </w:tcPr>
          <w:p w:rsidR="00722916" w:rsidRPr="00A20ECF" w:rsidRDefault="00722916" w:rsidP="00F02778">
            <w:pPr>
              <w:spacing w:after="0" w:line="240" w:lineRule="auto"/>
              <w:jc w:val="center"/>
              <w:rPr>
                <w:rFonts w:ascii="Times New Roman" w:hAnsi="Times New Roman" w:cs="Times New Roman"/>
                <w:sz w:val="24"/>
                <w:szCs w:val="24"/>
                <w:lang w:val="uk-UA"/>
              </w:rPr>
            </w:pPr>
          </w:p>
        </w:tc>
        <w:tc>
          <w:tcPr>
            <w:tcW w:w="4064" w:type="dxa"/>
            <w:gridSpan w:val="3"/>
          </w:tcPr>
          <w:p w:rsidR="00722916" w:rsidRPr="00A20ECF" w:rsidRDefault="00722916" w:rsidP="00F0277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 xml:space="preserve">Тема 13: </w:t>
            </w:r>
            <w:r w:rsidRPr="00A20ECF">
              <w:rPr>
                <w:rFonts w:ascii="Times New Roman" w:hAnsi="Times New Roman" w:cs="Times New Roman"/>
                <w:b/>
                <w:bCs/>
                <w:sz w:val="24"/>
                <w:szCs w:val="24"/>
                <w:lang w:val="uk-UA"/>
              </w:rPr>
              <w:t>Філософська антропологія</w:t>
            </w:r>
          </w:p>
          <w:p w:rsidR="00722916" w:rsidRPr="00A20ECF" w:rsidRDefault="00722916" w:rsidP="00F0277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План</w:t>
            </w:r>
          </w:p>
          <w:p w:rsidR="00722916" w:rsidRPr="004D6A00" w:rsidRDefault="00722916" w:rsidP="00F02778">
            <w:pPr>
              <w:numPr>
                <w:ilvl w:val="0"/>
                <w:numId w:val="34"/>
              </w:numPr>
              <w:spacing w:after="0" w:line="240" w:lineRule="auto"/>
              <w:ind w:left="554" w:hanging="425"/>
              <w:jc w:val="both"/>
              <w:rPr>
                <w:rStyle w:val="Strong"/>
                <w:rFonts w:ascii="Times New Roman" w:hAnsi="Times New Roman" w:cs="Times New Roman"/>
                <w:b w:val="0"/>
                <w:bCs w:val="0"/>
                <w:sz w:val="24"/>
                <w:szCs w:val="24"/>
                <w:lang w:val="uk-UA"/>
              </w:rPr>
            </w:pPr>
            <w:r w:rsidRPr="004D6A00">
              <w:rPr>
                <w:rStyle w:val="Strong"/>
                <w:rFonts w:ascii="Times New Roman" w:hAnsi="Times New Roman" w:cs="Times New Roman"/>
                <w:b w:val="0"/>
                <w:bCs w:val="0"/>
                <w:sz w:val="24"/>
                <w:szCs w:val="24"/>
                <w:lang w:val="uk-UA"/>
              </w:rPr>
              <w:t>Проблема людини в історії філософії.</w:t>
            </w:r>
          </w:p>
          <w:p w:rsidR="00722916" w:rsidRPr="004D6A00" w:rsidRDefault="00722916" w:rsidP="00F02778">
            <w:pPr>
              <w:numPr>
                <w:ilvl w:val="0"/>
                <w:numId w:val="34"/>
              </w:numPr>
              <w:spacing w:after="0" w:line="240" w:lineRule="auto"/>
              <w:ind w:left="554" w:hanging="425"/>
              <w:jc w:val="both"/>
              <w:rPr>
                <w:rStyle w:val="Strong"/>
                <w:rFonts w:ascii="Times New Roman" w:hAnsi="Times New Roman" w:cs="Times New Roman"/>
                <w:b w:val="0"/>
                <w:bCs w:val="0"/>
                <w:sz w:val="24"/>
                <w:szCs w:val="24"/>
                <w:lang w:val="uk-UA"/>
              </w:rPr>
            </w:pPr>
            <w:r w:rsidRPr="004D6A00">
              <w:rPr>
                <w:rStyle w:val="Strong"/>
                <w:rFonts w:ascii="Times New Roman" w:hAnsi="Times New Roman" w:cs="Times New Roman"/>
                <w:b w:val="0"/>
                <w:bCs w:val="0"/>
                <w:sz w:val="24"/>
                <w:szCs w:val="24"/>
                <w:lang w:val="uk-UA"/>
              </w:rPr>
              <w:t>Філософські аспекти антропосоціогенезу.</w:t>
            </w:r>
          </w:p>
          <w:p w:rsidR="00722916" w:rsidRPr="004D6A00" w:rsidRDefault="00722916" w:rsidP="00F02778">
            <w:pPr>
              <w:numPr>
                <w:ilvl w:val="0"/>
                <w:numId w:val="34"/>
              </w:numPr>
              <w:spacing w:after="0" w:line="240" w:lineRule="auto"/>
              <w:ind w:left="554" w:hanging="425"/>
              <w:jc w:val="both"/>
              <w:rPr>
                <w:rStyle w:val="Strong"/>
                <w:rFonts w:ascii="Times New Roman" w:hAnsi="Times New Roman" w:cs="Times New Roman"/>
                <w:b w:val="0"/>
                <w:bCs w:val="0"/>
                <w:sz w:val="24"/>
                <w:szCs w:val="24"/>
                <w:lang w:val="uk-UA"/>
              </w:rPr>
            </w:pPr>
            <w:r w:rsidRPr="004D6A00">
              <w:rPr>
                <w:rStyle w:val="Strong"/>
                <w:rFonts w:ascii="Times New Roman" w:hAnsi="Times New Roman" w:cs="Times New Roman"/>
                <w:b w:val="0"/>
                <w:bCs w:val="0"/>
                <w:sz w:val="24"/>
                <w:szCs w:val="24"/>
                <w:lang w:val="uk-UA"/>
              </w:rPr>
              <w:t>Сенс життя.</w:t>
            </w:r>
          </w:p>
          <w:p w:rsidR="00722916" w:rsidRPr="004D6A00" w:rsidRDefault="00722916" w:rsidP="00F02778">
            <w:pPr>
              <w:numPr>
                <w:ilvl w:val="0"/>
                <w:numId w:val="34"/>
              </w:numPr>
              <w:spacing w:after="0" w:line="240" w:lineRule="auto"/>
              <w:ind w:left="554" w:hanging="425"/>
              <w:jc w:val="both"/>
              <w:rPr>
                <w:rStyle w:val="Strong"/>
                <w:rFonts w:ascii="Times New Roman" w:hAnsi="Times New Roman" w:cs="Times New Roman"/>
                <w:b w:val="0"/>
                <w:bCs w:val="0"/>
                <w:sz w:val="24"/>
                <w:szCs w:val="24"/>
                <w:lang w:val="uk-UA"/>
              </w:rPr>
            </w:pPr>
            <w:r w:rsidRPr="004D6A00">
              <w:rPr>
                <w:rStyle w:val="Strong"/>
                <w:rFonts w:ascii="Times New Roman" w:hAnsi="Times New Roman" w:cs="Times New Roman"/>
                <w:b w:val="0"/>
                <w:bCs w:val="0"/>
                <w:sz w:val="24"/>
                <w:szCs w:val="24"/>
                <w:lang w:val="uk-UA"/>
              </w:rPr>
              <w:t>Проблема життя, смерті та безсмертя.</w:t>
            </w:r>
          </w:p>
          <w:p w:rsidR="00722916" w:rsidRPr="004D6A00" w:rsidRDefault="00722916" w:rsidP="00F02778">
            <w:pPr>
              <w:numPr>
                <w:ilvl w:val="0"/>
                <w:numId w:val="34"/>
              </w:numPr>
              <w:spacing w:line="240" w:lineRule="auto"/>
              <w:ind w:left="554" w:hanging="425"/>
              <w:jc w:val="both"/>
              <w:rPr>
                <w:rStyle w:val="Strong"/>
                <w:rFonts w:ascii="Times New Roman" w:hAnsi="Times New Roman" w:cs="Times New Roman"/>
                <w:b w:val="0"/>
                <w:bCs w:val="0"/>
                <w:sz w:val="24"/>
                <w:szCs w:val="24"/>
                <w:lang w:val="uk-UA"/>
              </w:rPr>
            </w:pPr>
            <w:r w:rsidRPr="004D6A00">
              <w:rPr>
                <w:rStyle w:val="Strong"/>
                <w:rFonts w:ascii="Times New Roman" w:hAnsi="Times New Roman" w:cs="Times New Roman"/>
                <w:b w:val="0"/>
                <w:bCs w:val="0"/>
                <w:sz w:val="24"/>
                <w:szCs w:val="24"/>
                <w:lang w:val="uk-UA"/>
              </w:rPr>
              <w:t>Філософія особистості. Свобода особистості.</w:t>
            </w:r>
          </w:p>
          <w:p w:rsidR="00722916" w:rsidRPr="00A20ECF" w:rsidRDefault="00722916" w:rsidP="00F0277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Тема 1</w:t>
            </w:r>
            <w:r>
              <w:rPr>
                <w:rFonts w:ascii="Times New Roman" w:hAnsi="Times New Roman" w:cs="Times New Roman"/>
                <w:sz w:val="24"/>
                <w:szCs w:val="24"/>
                <w:lang w:val="uk-UA"/>
              </w:rPr>
              <w:t>7</w:t>
            </w:r>
            <w:r w:rsidRPr="00A20ECF">
              <w:rPr>
                <w:rFonts w:ascii="Times New Roman" w:hAnsi="Times New Roman" w:cs="Times New Roman"/>
                <w:sz w:val="24"/>
                <w:szCs w:val="24"/>
                <w:lang w:val="uk-UA"/>
              </w:rPr>
              <w:t xml:space="preserve">: </w:t>
            </w:r>
            <w:r w:rsidRPr="00A20ECF">
              <w:rPr>
                <w:rFonts w:ascii="Times New Roman" w:hAnsi="Times New Roman" w:cs="Times New Roman"/>
                <w:b/>
                <w:bCs/>
                <w:sz w:val="24"/>
                <w:szCs w:val="24"/>
                <w:lang w:val="uk-UA"/>
              </w:rPr>
              <w:t>Аксіологія</w:t>
            </w:r>
          </w:p>
          <w:p w:rsidR="00722916" w:rsidRPr="00A20ECF" w:rsidRDefault="00722916" w:rsidP="00F0277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План</w:t>
            </w:r>
          </w:p>
          <w:p w:rsidR="00722916" w:rsidRPr="004D6A00" w:rsidRDefault="00722916" w:rsidP="00F02778">
            <w:pPr>
              <w:numPr>
                <w:ilvl w:val="0"/>
                <w:numId w:val="33"/>
              </w:numPr>
              <w:spacing w:after="0" w:line="240" w:lineRule="auto"/>
              <w:ind w:left="554" w:hanging="425"/>
              <w:jc w:val="both"/>
              <w:rPr>
                <w:rStyle w:val="Strong"/>
                <w:rFonts w:ascii="Times New Roman" w:hAnsi="Times New Roman" w:cs="Times New Roman"/>
                <w:b w:val="0"/>
                <w:bCs w:val="0"/>
                <w:sz w:val="24"/>
                <w:szCs w:val="24"/>
                <w:lang w:val="uk-UA"/>
              </w:rPr>
            </w:pPr>
            <w:r w:rsidRPr="004D6A00">
              <w:rPr>
                <w:rStyle w:val="Strong"/>
                <w:rFonts w:ascii="Times New Roman" w:hAnsi="Times New Roman" w:cs="Times New Roman"/>
                <w:b w:val="0"/>
                <w:bCs w:val="0"/>
                <w:sz w:val="24"/>
                <w:szCs w:val="24"/>
                <w:lang w:val="uk-UA"/>
              </w:rPr>
              <w:t>Цінності як визначальні характеристики людського буття.</w:t>
            </w:r>
          </w:p>
          <w:p w:rsidR="00722916" w:rsidRPr="004D6A00" w:rsidRDefault="00722916" w:rsidP="00F02778">
            <w:pPr>
              <w:numPr>
                <w:ilvl w:val="0"/>
                <w:numId w:val="33"/>
              </w:numPr>
              <w:spacing w:after="0" w:line="240" w:lineRule="auto"/>
              <w:ind w:left="554" w:hanging="425"/>
              <w:jc w:val="both"/>
              <w:rPr>
                <w:rStyle w:val="Strong"/>
                <w:rFonts w:ascii="Times New Roman" w:hAnsi="Times New Roman" w:cs="Times New Roman"/>
                <w:b w:val="0"/>
                <w:bCs w:val="0"/>
                <w:sz w:val="24"/>
                <w:szCs w:val="24"/>
                <w:lang w:val="uk-UA"/>
              </w:rPr>
            </w:pPr>
            <w:r w:rsidRPr="004D6A00">
              <w:rPr>
                <w:rStyle w:val="Strong"/>
                <w:rFonts w:ascii="Times New Roman" w:hAnsi="Times New Roman" w:cs="Times New Roman"/>
                <w:b w:val="0"/>
                <w:bCs w:val="0"/>
                <w:sz w:val="24"/>
                <w:szCs w:val="24"/>
                <w:lang w:val="uk-UA"/>
              </w:rPr>
              <w:t>Основні сучасні аксіологічні теорії.</w:t>
            </w:r>
          </w:p>
          <w:p w:rsidR="00722916" w:rsidRPr="004D6A00" w:rsidRDefault="00722916" w:rsidP="00F02778">
            <w:pPr>
              <w:numPr>
                <w:ilvl w:val="0"/>
                <w:numId w:val="33"/>
              </w:numPr>
              <w:spacing w:after="0" w:line="240" w:lineRule="auto"/>
              <w:ind w:left="554" w:hanging="425"/>
              <w:jc w:val="both"/>
              <w:rPr>
                <w:rStyle w:val="Strong"/>
                <w:rFonts w:ascii="Times New Roman" w:hAnsi="Times New Roman" w:cs="Times New Roman"/>
                <w:b w:val="0"/>
                <w:bCs w:val="0"/>
                <w:sz w:val="24"/>
                <w:szCs w:val="24"/>
                <w:lang w:val="uk-UA"/>
              </w:rPr>
            </w:pPr>
            <w:r w:rsidRPr="004D6A00">
              <w:rPr>
                <w:rStyle w:val="Strong"/>
                <w:rFonts w:ascii="Times New Roman" w:hAnsi="Times New Roman" w:cs="Times New Roman"/>
                <w:b w:val="0"/>
                <w:bCs w:val="0"/>
                <w:sz w:val="24"/>
                <w:szCs w:val="24"/>
                <w:lang w:val="uk-UA"/>
              </w:rPr>
              <w:t>Структура цінностей. Базові цінності.</w:t>
            </w:r>
          </w:p>
          <w:p w:rsidR="00722916" w:rsidRPr="004D6A00" w:rsidRDefault="00722916" w:rsidP="00F02778">
            <w:pPr>
              <w:numPr>
                <w:ilvl w:val="0"/>
                <w:numId w:val="33"/>
              </w:numPr>
              <w:spacing w:after="0" w:line="240" w:lineRule="auto"/>
              <w:ind w:left="554" w:hanging="425"/>
              <w:jc w:val="both"/>
              <w:rPr>
                <w:rStyle w:val="Strong"/>
                <w:rFonts w:ascii="Times New Roman" w:hAnsi="Times New Roman" w:cs="Times New Roman"/>
                <w:b w:val="0"/>
                <w:bCs w:val="0"/>
                <w:sz w:val="24"/>
                <w:szCs w:val="24"/>
                <w:lang w:val="uk-UA"/>
              </w:rPr>
            </w:pPr>
            <w:r w:rsidRPr="004D6A00">
              <w:rPr>
                <w:rStyle w:val="Strong"/>
                <w:rFonts w:ascii="Times New Roman" w:hAnsi="Times New Roman" w:cs="Times New Roman"/>
                <w:b w:val="0"/>
                <w:bCs w:val="0"/>
                <w:sz w:val="24"/>
                <w:szCs w:val="24"/>
                <w:lang w:val="uk-UA"/>
              </w:rPr>
              <w:t>Ціннісні орієнтації.</w:t>
            </w:r>
          </w:p>
          <w:p w:rsidR="00722916" w:rsidRPr="004D6A00" w:rsidRDefault="00722916" w:rsidP="00F02778">
            <w:pPr>
              <w:numPr>
                <w:ilvl w:val="0"/>
                <w:numId w:val="33"/>
              </w:numPr>
              <w:spacing w:line="240" w:lineRule="auto"/>
              <w:ind w:left="554" w:hanging="425"/>
              <w:jc w:val="both"/>
              <w:rPr>
                <w:rStyle w:val="Strong"/>
                <w:rFonts w:ascii="Times New Roman" w:hAnsi="Times New Roman" w:cs="Times New Roman"/>
                <w:b w:val="0"/>
                <w:bCs w:val="0"/>
                <w:sz w:val="24"/>
                <w:szCs w:val="24"/>
                <w:lang w:val="uk-UA"/>
              </w:rPr>
            </w:pPr>
            <w:r w:rsidRPr="004D6A00">
              <w:rPr>
                <w:rStyle w:val="Strong"/>
                <w:rFonts w:ascii="Times New Roman" w:hAnsi="Times New Roman" w:cs="Times New Roman"/>
                <w:b w:val="0"/>
                <w:bCs w:val="0"/>
                <w:sz w:val="24"/>
                <w:szCs w:val="24"/>
                <w:lang w:val="uk-UA"/>
              </w:rPr>
              <w:t xml:space="preserve">Проблема ідеалу. </w:t>
            </w:r>
          </w:p>
          <w:p w:rsidR="00722916" w:rsidRPr="00A20ECF" w:rsidRDefault="00722916" w:rsidP="00F0277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Тема 1</w:t>
            </w:r>
            <w:r>
              <w:rPr>
                <w:rFonts w:ascii="Times New Roman" w:hAnsi="Times New Roman" w:cs="Times New Roman"/>
                <w:sz w:val="24"/>
                <w:szCs w:val="24"/>
                <w:lang w:val="uk-UA"/>
              </w:rPr>
              <w:t>8</w:t>
            </w:r>
            <w:r w:rsidRPr="00A20ECF">
              <w:rPr>
                <w:rFonts w:ascii="Times New Roman" w:hAnsi="Times New Roman" w:cs="Times New Roman"/>
                <w:sz w:val="24"/>
                <w:szCs w:val="24"/>
                <w:lang w:val="uk-UA"/>
              </w:rPr>
              <w:t xml:space="preserve">: </w:t>
            </w:r>
            <w:r w:rsidRPr="00A20ECF">
              <w:rPr>
                <w:rFonts w:ascii="Times New Roman" w:hAnsi="Times New Roman" w:cs="Times New Roman"/>
                <w:b/>
                <w:bCs/>
                <w:sz w:val="24"/>
                <w:szCs w:val="24"/>
                <w:lang w:val="uk-UA"/>
              </w:rPr>
              <w:t>Філософія науки та техніки</w:t>
            </w:r>
          </w:p>
          <w:p w:rsidR="00722916" w:rsidRPr="00A20ECF" w:rsidRDefault="00722916" w:rsidP="00F0277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План</w:t>
            </w:r>
          </w:p>
          <w:p w:rsidR="00722916" w:rsidRPr="00A20ECF" w:rsidRDefault="00722916" w:rsidP="00F02778">
            <w:pPr>
              <w:pStyle w:val="NormalWeb"/>
              <w:numPr>
                <w:ilvl w:val="0"/>
                <w:numId w:val="32"/>
              </w:numPr>
              <w:spacing w:before="0" w:beforeAutospacing="0" w:after="0" w:afterAutospacing="0"/>
              <w:ind w:left="554" w:hanging="425"/>
              <w:jc w:val="both"/>
              <w:rPr>
                <w:sz w:val="24"/>
                <w:szCs w:val="24"/>
                <w:lang w:val="uk-UA"/>
              </w:rPr>
            </w:pPr>
            <w:r w:rsidRPr="00A20ECF">
              <w:rPr>
                <w:sz w:val="24"/>
                <w:szCs w:val="24"/>
                <w:lang w:val="uk-UA"/>
              </w:rPr>
              <w:t>Основні етапи розвитку філософії науки.</w:t>
            </w:r>
          </w:p>
          <w:p w:rsidR="00722916" w:rsidRPr="00A20ECF" w:rsidRDefault="00722916" w:rsidP="00F02778">
            <w:pPr>
              <w:pStyle w:val="NormalWeb"/>
              <w:numPr>
                <w:ilvl w:val="0"/>
                <w:numId w:val="32"/>
              </w:numPr>
              <w:spacing w:before="0" w:beforeAutospacing="0" w:after="0" w:afterAutospacing="0"/>
              <w:ind w:left="554" w:hanging="425"/>
              <w:jc w:val="both"/>
              <w:rPr>
                <w:sz w:val="24"/>
                <w:szCs w:val="24"/>
                <w:lang w:val="uk-UA"/>
              </w:rPr>
            </w:pPr>
            <w:r w:rsidRPr="00A20ECF">
              <w:rPr>
                <w:sz w:val="24"/>
                <w:szCs w:val="24"/>
                <w:lang w:val="uk-UA"/>
              </w:rPr>
              <w:t>Наука як соціальний інститут.</w:t>
            </w:r>
          </w:p>
          <w:p w:rsidR="00722916" w:rsidRPr="00A20ECF" w:rsidRDefault="00722916" w:rsidP="00F02778">
            <w:pPr>
              <w:pStyle w:val="NormalWeb"/>
              <w:numPr>
                <w:ilvl w:val="0"/>
                <w:numId w:val="32"/>
              </w:numPr>
              <w:spacing w:before="0" w:beforeAutospacing="0" w:after="0" w:afterAutospacing="0"/>
              <w:ind w:left="554" w:hanging="425"/>
              <w:jc w:val="both"/>
              <w:rPr>
                <w:sz w:val="24"/>
                <w:szCs w:val="24"/>
                <w:lang w:val="uk-UA"/>
              </w:rPr>
            </w:pPr>
            <w:r w:rsidRPr="00A20ECF">
              <w:rPr>
                <w:sz w:val="24"/>
                <w:szCs w:val="24"/>
                <w:lang w:val="uk-UA"/>
              </w:rPr>
              <w:t>Етика науки.</w:t>
            </w:r>
          </w:p>
          <w:p w:rsidR="00722916" w:rsidRPr="00A20ECF" w:rsidRDefault="00722916" w:rsidP="00F02778">
            <w:pPr>
              <w:pStyle w:val="NormalWeb"/>
              <w:numPr>
                <w:ilvl w:val="0"/>
                <w:numId w:val="32"/>
              </w:numPr>
              <w:spacing w:before="0" w:beforeAutospacing="0" w:after="0" w:afterAutospacing="0"/>
              <w:ind w:left="554" w:hanging="425"/>
              <w:jc w:val="both"/>
              <w:rPr>
                <w:sz w:val="24"/>
                <w:szCs w:val="24"/>
                <w:lang w:val="uk-UA"/>
              </w:rPr>
            </w:pPr>
            <w:r w:rsidRPr="00A20ECF">
              <w:rPr>
                <w:sz w:val="24"/>
                <w:szCs w:val="24"/>
                <w:lang w:val="uk-UA"/>
              </w:rPr>
              <w:t>Філософія техніки.</w:t>
            </w:r>
          </w:p>
        </w:tc>
        <w:tc>
          <w:tcPr>
            <w:tcW w:w="1844" w:type="dxa"/>
          </w:tcPr>
          <w:p w:rsidR="00722916" w:rsidRPr="00A20ECF" w:rsidRDefault="00722916" w:rsidP="00F0277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Самостійна робота</w:t>
            </w:r>
          </w:p>
        </w:tc>
        <w:tc>
          <w:tcPr>
            <w:tcW w:w="2409" w:type="dxa"/>
            <w:gridSpan w:val="2"/>
          </w:tcPr>
          <w:p w:rsidR="00722916" w:rsidRPr="00A20ECF" w:rsidRDefault="00722916" w:rsidP="00F02778">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5</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8</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9</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10</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11</w:t>
            </w:r>
            <w:r w:rsidRPr="00A20ECF">
              <w:rPr>
                <w:rFonts w:ascii="Times New Roman" w:hAnsi="Times New Roman" w:cs="Times New Roman"/>
                <w:sz w:val="24"/>
                <w:szCs w:val="24"/>
                <w:lang w:val="uk-UA"/>
              </w:rPr>
              <w:t>, 1</w:t>
            </w:r>
            <w:r>
              <w:rPr>
                <w:rFonts w:ascii="Times New Roman" w:hAnsi="Times New Roman" w:cs="Times New Roman"/>
                <w:sz w:val="24"/>
                <w:szCs w:val="24"/>
                <w:lang w:val="uk-UA"/>
              </w:rPr>
              <w:t>5</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2</w:t>
            </w:r>
            <w:r w:rsidRPr="00A20ECF">
              <w:rPr>
                <w:rFonts w:ascii="Times New Roman" w:hAnsi="Times New Roman" w:cs="Times New Roman"/>
                <w:sz w:val="24"/>
                <w:szCs w:val="24"/>
                <w:lang w:val="uk-UA"/>
              </w:rPr>
              <w:t>1, 2</w:t>
            </w:r>
            <w:r>
              <w:rPr>
                <w:rFonts w:ascii="Times New Roman" w:hAnsi="Times New Roman" w:cs="Times New Roman"/>
                <w:sz w:val="24"/>
                <w:szCs w:val="24"/>
                <w:lang w:val="uk-UA"/>
              </w:rPr>
              <w:t>7,</w:t>
            </w:r>
            <w:r w:rsidRPr="00A20ECF">
              <w:rPr>
                <w:rFonts w:ascii="Times New Roman" w:hAnsi="Times New Roman" w:cs="Times New Roman"/>
                <w:sz w:val="24"/>
                <w:szCs w:val="24"/>
                <w:lang w:val="uk-UA"/>
              </w:rPr>
              <w:t xml:space="preserve"> 2</w:t>
            </w:r>
            <w:r>
              <w:rPr>
                <w:rFonts w:ascii="Times New Roman" w:hAnsi="Times New Roman" w:cs="Times New Roman"/>
                <w:sz w:val="24"/>
                <w:szCs w:val="24"/>
                <w:lang w:val="uk-UA"/>
              </w:rPr>
              <w:t>9</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30</w:t>
            </w:r>
            <w:r w:rsidRPr="00A20ECF">
              <w:rPr>
                <w:rFonts w:ascii="Times New Roman" w:hAnsi="Times New Roman" w:cs="Times New Roman"/>
                <w:sz w:val="24"/>
                <w:szCs w:val="24"/>
                <w:lang w:val="uk-UA"/>
              </w:rPr>
              <w:t>, 3</w:t>
            </w:r>
            <w:r>
              <w:rPr>
                <w:rFonts w:ascii="Times New Roman" w:hAnsi="Times New Roman" w:cs="Times New Roman"/>
                <w:sz w:val="24"/>
                <w:szCs w:val="24"/>
                <w:lang w:val="uk-UA"/>
              </w:rPr>
              <w:t>9</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8</w:t>
            </w:r>
            <w:r w:rsidRPr="00A20ECF">
              <w:rPr>
                <w:rFonts w:ascii="Times New Roman" w:hAnsi="Times New Roman" w:cs="Times New Roman"/>
                <w:sz w:val="24"/>
                <w:szCs w:val="24"/>
                <w:lang w:val="uk-UA"/>
              </w:rPr>
              <w:t xml:space="preserve">0, </w:t>
            </w:r>
            <w:r>
              <w:rPr>
                <w:rFonts w:ascii="Times New Roman" w:hAnsi="Times New Roman" w:cs="Times New Roman"/>
                <w:sz w:val="24"/>
                <w:szCs w:val="24"/>
                <w:lang w:val="uk-UA"/>
              </w:rPr>
              <w:t>8</w:t>
            </w:r>
            <w:r w:rsidRPr="00A20ECF">
              <w:rPr>
                <w:rFonts w:ascii="Times New Roman" w:hAnsi="Times New Roman" w:cs="Times New Roman"/>
                <w:sz w:val="24"/>
                <w:szCs w:val="24"/>
                <w:lang w:val="uk-UA"/>
              </w:rPr>
              <w:t xml:space="preserve">1, </w:t>
            </w:r>
            <w:r>
              <w:rPr>
                <w:rFonts w:ascii="Times New Roman" w:hAnsi="Times New Roman" w:cs="Times New Roman"/>
                <w:sz w:val="24"/>
                <w:szCs w:val="24"/>
                <w:lang w:val="uk-UA"/>
              </w:rPr>
              <w:t>8</w:t>
            </w:r>
            <w:r w:rsidRPr="00A20ECF">
              <w:rPr>
                <w:rFonts w:ascii="Times New Roman" w:hAnsi="Times New Roman" w:cs="Times New Roman"/>
                <w:sz w:val="24"/>
                <w:szCs w:val="24"/>
                <w:lang w:val="uk-UA"/>
              </w:rPr>
              <w:t xml:space="preserve">2, </w:t>
            </w:r>
            <w:r>
              <w:rPr>
                <w:rFonts w:ascii="Times New Roman" w:hAnsi="Times New Roman" w:cs="Times New Roman"/>
                <w:sz w:val="24"/>
                <w:szCs w:val="24"/>
                <w:lang w:val="uk-UA"/>
              </w:rPr>
              <w:t>89</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97</w:t>
            </w:r>
          </w:p>
          <w:p w:rsidR="00722916" w:rsidRPr="00A20ECF" w:rsidRDefault="00722916" w:rsidP="00F02778">
            <w:pPr>
              <w:spacing w:after="0" w:line="240" w:lineRule="auto"/>
              <w:jc w:val="center"/>
              <w:rPr>
                <w:rFonts w:ascii="Times New Roman" w:hAnsi="Times New Roman" w:cs="Times New Roman"/>
                <w:sz w:val="24"/>
                <w:szCs w:val="24"/>
                <w:lang w:val="uk-UA"/>
              </w:rPr>
            </w:pPr>
          </w:p>
          <w:p w:rsidR="00722916" w:rsidRPr="00A20ECF" w:rsidRDefault="00722916" w:rsidP="00F02778">
            <w:pPr>
              <w:spacing w:after="0" w:line="240" w:lineRule="auto"/>
              <w:jc w:val="center"/>
              <w:rPr>
                <w:rFonts w:ascii="Times New Roman" w:hAnsi="Times New Roman" w:cs="Times New Roman"/>
                <w:sz w:val="24"/>
                <w:szCs w:val="24"/>
                <w:lang w:val="uk-UA"/>
              </w:rPr>
            </w:pPr>
          </w:p>
          <w:p w:rsidR="00722916" w:rsidRPr="00A20ECF" w:rsidRDefault="00722916" w:rsidP="00F02778">
            <w:pPr>
              <w:spacing w:after="0" w:line="240" w:lineRule="auto"/>
              <w:jc w:val="center"/>
              <w:rPr>
                <w:rFonts w:ascii="Times New Roman" w:hAnsi="Times New Roman" w:cs="Times New Roman"/>
                <w:sz w:val="24"/>
                <w:szCs w:val="24"/>
                <w:lang w:val="uk-UA"/>
              </w:rPr>
            </w:pPr>
          </w:p>
          <w:p w:rsidR="00722916" w:rsidRPr="00A20ECF" w:rsidRDefault="00722916" w:rsidP="00F02778">
            <w:pPr>
              <w:spacing w:after="0" w:line="240" w:lineRule="auto"/>
              <w:jc w:val="center"/>
              <w:rPr>
                <w:rFonts w:ascii="Times New Roman" w:hAnsi="Times New Roman" w:cs="Times New Roman"/>
                <w:sz w:val="24"/>
                <w:szCs w:val="24"/>
                <w:lang w:val="uk-UA"/>
              </w:rPr>
            </w:pPr>
          </w:p>
          <w:p w:rsidR="00722916" w:rsidRPr="00A20ECF" w:rsidRDefault="00722916" w:rsidP="00F02778">
            <w:pPr>
              <w:spacing w:after="0" w:line="240" w:lineRule="auto"/>
              <w:jc w:val="center"/>
              <w:rPr>
                <w:rFonts w:ascii="Times New Roman" w:hAnsi="Times New Roman" w:cs="Times New Roman"/>
                <w:sz w:val="24"/>
                <w:szCs w:val="24"/>
                <w:lang w:val="uk-UA"/>
              </w:rPr>
            </w:pPr>
          </w:p>
          <w:p w:rsidR="00722916" w:rsidRPr="00A20ECF" w:rsidRDefault="00722916" w:rsidP="00F02778">
            <w:pPr>
              <w:spacing w:after="0" w:line="240" w:lineRule="auto"/>
              <w:jc w:val="center"/>
              <w:rPr>
                <w:rFonts w:ascii="Times New Roman" w:hAnsi="Times New Roman" w:cs="Times New Roman"/>
                <w:sz w:val="24"/>
                <w:szCs w:val="24"/>
                <w:lang w:val="uk-UA"/>
              </w:rPr>
            </w:pPr>
          </w:p>
          <w:p w:rsidR="00722916" w:rsidRPr="00A20ECF" w:rsidRDefault="00722916" w:rsidP="00F02778">
            <w:pPr>
              <w:spacing w:after="0" w:line="240" w:lineRule="auto"/>
              <w:jc w:val="center"/>
              <w:rPr>
                <w:rFonts w:ascii="Times New Roman" w:hAnsi="Times New Roman" w:cs="Times New Roman"/>
                <w:sz w:val="24"/>
                <w:szCs w:val="24"/>
                <w:lang w:val="uk-UA"/>
              </w:rPr>
            </w:pPr>
          </w:p>
          <w:p w:rsidR="00722916" w:rsidRPr="00A20ECF" w:rsidRDefault="00722916" w:rsidP="00F02778">
            <w:pPr>
              <w:spacing w:after="0" w:line="240" w:lineRule="auto"/>
              <w:jc w:val="center"/>
              <w:rPr>
                <w:rFonts w:ascii="Times New Roman" w:hAnsi="Times New Roman" w:cs="Times New Roman"/>
                <w:sz w:val="24"/>
                <w:szCs w:val="24"/>
                <w:lang w:val="uk-UA"/>
              </w:rPr>
            </w:pPr>
          </w:p>
          <w:p w:rsidR="00722916" w:rsidRPr="00A20ECF" w:rsidRDefault="00722916" w:rsidP="00F02778">
            <w:pPr>
              <w:spacing w:after="0" w:line="240" w:lineRule="auto"/>
              <w:jc w:val="center"/>
              <w:rPr>
                <w:rFonts w:ascii="Times New Roman" w:hAnsi="Times New Roman" w:cs="Times New Roman"/>
                <w:sz w:val="24"/>
                <w:szCs w:val="24"/>
                <w:lang w:val="uk-UA"/>
              </w:rPr>
            </w:pPr>
          </w:p>
          <w:p w:rsidR="00722916" w:rsidRPr="00A20ECF" w:rsidRDefault="00722916" w:rsidP="00F02778">
            <w:pPr>
              <w:spacing w:after="0" w:line="240" w:lineRule="auto"/>
              <w:jc w:val="center"/>
              <w:rPr>
                <w:rFonts w:ascii="Times New Roman" w:hAnsi="Times New Roman" w:cs="Times New Roman"/>
                <w:sz w:val="24"/>
                <w:szCs w:val="24"/>
                <w:lang w:val="uk-UA"/>
              </w:rPr>
            </w:pPr>
          </w:p>
          <w:p w:rsidR="00722916" w:rsidRPr="00A20ECF" w:rsidRDefault="00722916" w:rsidP="00F02778">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8, 10</w:t>
            </w:r>
            <w:r w:rsidRPr="00A20ECF">
              <w:rPr>
                <w:rFonts w:ascii="Times New Roman" w:hAnsi="Times New Roman" w:cs="Times New Roman"/>
                <w:sz w:val="24"/>
                <w:szCs w:val="24"/>
                <w:lang w:val="uk-UA"/>
              </w:rPr>
              <w:t>, 1</w:t>
            </w:r>
            <w:r>
              <w:rPr>
                <w:rFonts w:ascii="Times New Roman" w:hAnsi="Times New Roman" w:cs="Times New Roman"/>
                <w:sz w:val="24"/>
                <w:szCs w:val="24"/>
                <w:lang w:val="uk-UA"/>
              </w:rPr>
              <w:t>5</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2</w:t>
            </w:r>
            <w:r w:rsidRPr="00A20ECF">
              <w:rPr>
                <w:rFonts w:ascii="Times New Roman" w:hAnsi="Times New Roman" w:cs="Times New Roman"/>
                <w:sz w:val="24"/>
                <w:szCs w:val="24"/>
                <w:lang w:val="uk-UA"/>
              </w:rPr>
              <w:t>1, 2</w:t>
            </w:r>
            <w:r>
              <w:rPr>
                <w:rFonts w:ascii="Times New Roman" w:hAnsi="Times New Roman" w:cs="Times New Roman"/>
                <w:sz w:val="24"/>
                <w:szCs w:val="24"/>
                <w:lang w:val="uk-UA"/>
              </w:rPr>
              <w:t>7</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30</w:t>
            </w:r>
            <w:r w:rsidRPr="00A20ECF">
              <w:rPr>
                <w:rFonts w:ascii="Times New Roman" w:hAnsi="Times New Roman" w:cs="Times New Roman"/>
                <w:sz w:val="24"/>
                <w:szCs w:val="24"/>
                <w:lang w:val="uk-UA"/>
              </w:rPr>
              <w:t>, 3</w:t>
            </w:r>
            <w:r>
              <w:rPr>
                <w:rFonts w:ascii="Times New Roman" w:hAnsi="Times New Roman" w:cs="Times New Roman"/>
                <w:sz w:val="24"/>
                <w:szCs w:val="24"/>
                <w:lang w:val="uk-UA"/>
              </w:rPr>
              <w:t>9</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70</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8</w:t>
            </w:r>
            <w:r w:rsidRPr="00A20ECF">
              <w:rPr>
                <w:rFonts w:ascii="Times New Roman" w:hAnsi="Times New Roman" w:cs="Times New Roman"/>
                <w:sz w:val="24"/>
                <w:szCs w:val="24"/>
                <w:lang w:val="uk-UA"/>
              </w:rPr>
              <w:t xml:space="preserve">0, </w:t>
            </w:r>
            <w:r>
              <w:rPr>
                <w:rFonts w:ascii="Times New Roman" w:hAnsi="Times New Roman" w:cs="Times New Roman"/>
                <w:sz w:val="24"/>
                <w:szCs w:val="24"/>
                <w:lang w:val="uk-UA"/>
              </w:rPr>
              <w:t>89</w:t>
            </w:r>
          </w:p>
          <w:p w:rsidR="00722916" w:rsidRPr="00A20ECF" w:rsidRDefault="00722916" w:rsidP="00F02778">
            <w:pPr>
              <w:spacing w:after="0" w:line="240" w:lineRule="auto"/>
              <w:jc w:val="center"/>
              <w:rPr>
                <w:rFonts w:ascii="Times New Roman" w:hAnsi="Times New Roman" w:cs="Times New Roman"/>
                <w:sz w:val="24"/>
                <w:szCs w:val="24"/>
                <w:lang w:val="uk-UA"/>
              </w:rPr>
            </w:pPr>
          </w:p>
          <w:p w:rsidR="00722916" w:rsidRPr="00A20ECF" w:rsidRDefault="00722916" w:rsidP="00F02778">
            <w:pPr>
              <w:spacing w:after="0" w:line="240" w:lineRule="auto"/>
              <w:jc w:val="center"/>
              <w:rPr>
                <w:rFonts w:ascii="Times New Roman" w:hAnsi="Times New Roman" w:cs="Times New Roman"/>
                <w:sz w:val="24"/>
                <w:szCs w:val="24"/>
                <w:lang w:val="uk-UA"/>
              </w:rPr>
            </w:pPr>
          </w:p>
          <w:p w:rsidR="00722916" w:rsidRPr="00A20ECF" w:rsidRDefault="00722916" w:rsidP="00F02778">
            <w:pPr>
              <w:spacing w:after="0" w:line="240" w:lineRule="auto"/>
              <w:jc w:val="center"/>
              <w:rPr>
                <w:rFonts w:ascii="Times New Roman" w:hAnsi="Times New Roman" w:cs="Times New Roman"/>
                <w:sz w:val="24"/>
                <w:szCs w:val="24"/>
                <w:lang w:val="uk-UA"/>
              </w:rPr>
            </w:pPr>
          </w:p>
          <w:p w:rsidR="00722916" w:rsidRPr="00A20ECF" w:rsidRDefault="00722916" w:rsidP="00F02778">
            <w:pPr>
              <w:spacing w:after="0" w:line="240" w:lineRule="auto"/>
              <w:jc w:val="center"/>
              <w:rPr>
                <w:rFonts w:ascii="Times New Roman" w:hAnsi="Times New Roman" w:cs="Times New Roman"/>
                <w:sz w:val="24"/>
                <w:szCs w:val="24"/>
                <w:lang w:val="uk-UA"/>
              </w:rPr>
            </w:pPr>
          </w:p>
          <w:p w:rsidR="00722916" w:rsidRPr="00A20ECF" w:rsidRDefault="00722916" w:rsidP="00F02778">
            <w:pPr>
              <w:spacing w:after="0" w:line="240" w:lineRule="auto"/>
              <w:jc w:val="center"/>
              <w:rPr>
                <w:rFonts w:ascii="Times New Roman" w:hAnsi="Times New Roman" w:cs="Times New Roman"/>
                <w:sz w:val="24"/>
                <w:szCs w:val="24"/>
                <w:lang w:val="uk-UA"/>
              </w:rPr>
            </w:pPr>
          </w:p>
          <w:p w:rsidR="00722916" w:rsidRPr="00A20ECF" w:rsidRDefault="00722916" w:rsidP="00F02778">
            <w:pPr>
              <w:spacing w:after="0" w:line="240" w:lineRule="auto"/>
              <w:jc w:val="center"/>
              <w:rPr>
                <w:rFonts w:ascii="Times New Roman" w:hAnsi="Times New Roman" w:cs="Times New Roman"/>
                <w:sz w:val="24"/>
                <w:szCs w:val="24"/>
                <w:lang w:val="uk-UA"/>
              </w:rPr>
            </w:pPr>
          </w:p>
          <w:p w:rsidR="00722916" w:rsidRPr="00A20ECF" w:rsidRDefault="00722916" w:rsidP="00F02778">
            <w:pPr>
              <w:spacing w:after="0" w:line="240" w:lineRule="auto"/>
              <w:jc w:val="center"/>
              <w:rPr>
                <w:rFonts w:ascii="Times New Roman" w:hAnsi="Times New Roman" w:cs="Times New Roman"/>
                <w:sz w:val="24"/>
                <w:szCs w:val="24"/>
                <w:lang w:val="uk-UA"/>
              </w:rPr>
            </w:pPr>
          </w:p>
          <w:p w:rsidR="00722916" w:rsidRPr="00A20ECF" w:rsidRDefault="00722916" w:rsidP="00F02778">
            <w:pPr>
              <w:spacing w:after="0" w:line="240" w:lineRule="auto"/>
              <w:jc w:val="center"/>
              <w:rPr>
                <w:rFonts w:ascii="Times New Roman" w:hAnsi="Times New Roman" w:cs="Times New Roman"/>
                <w:sz w:val="24"/>
                <w:szCs w:val="24"/>
                <w:lang w:val="uk-UA"/>
              </w:rPr>
            </w:pPr>
          </w:p>
          <w:p w:rsidR="00722916" w:rsidRPr="00A20ECF" w:rsidRDefault="00722916" w:rsidP="00F02778">
            <w:pPr>
              <w:spacing w:after="0" w:line="240" w:lineRule="auto"/>
              <w:jc w:val="center"/>
              <w:rPr>
                <w:rFonts w:ascii="Times New Roman" w:hAnsi="Times New Roman" w:cs="Times New Roman"/>
                <w:sz w:val="24"/>
                <w:szCs w:val="24"/>
                <w:lang w:val="uk-UA"/>
              </w:rPr>
            </w:pPr>
          </w:p>
          <w:p w:rsidR="00722916" w:rsidRPr="00A20ECF" w:rsidRDefault="00722916" w:rsidP="00F02778">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9</w:t>
            </w:r>
            <w:r w:rsidRPr="00A20ECF">
              <w:rPr>
                <w:rFonts w:ascii="Times New Roman" w:hAnsi="Times New Roman" w:cs="Times New Roman"/>
                <w:sz w:val="24"/>
                <w:szCs w:val="24"/>
                <w:lang w:val="uk-UA"/>
              </w:rPr>
              <w:t>, 1</w:t>
            </w:r>
            <w:r>
              <w:rPr>
                <w:rFonts w:ascii="Times New Roman" w:hAnsi="Times New Roman" w:cs="Times New Roman"/>
                <w:sz w:val="24"/>
                <w:szCs w:val="24"/>
                <w:lang w:val="uk-UA"/>
              </w:rPr>
              <w:t>5</w:t>
            </w:r>
            <w:r w:rsidRPr="00A20ECF">
              <w:rPr>
                <w:rFonts w:ascii="Times New Roman" w:hAnsi="Times New Roman" w:cs="Times New Roman"/>
                <w:sz w:val="24"/>
                <w:szCs w:val="24"/>
                <w:lang w:val="uk-UA"/>
              </w:rPr>
              <w:t>, 2</w:t>
            </w:r>
            <w:r>
              <w:rPr>
                <w:rFonts w:ascii="Times New Roman" w:hAnsi="Times New Roman" w:cs="Times New Roman"/>
                <w:sz w:val="24"/>
                <w:szCs w:val="24"/>
                <w:lang w:val="uk-UA"/>
              </w:rPr>
              <w:t>9</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3</w:t>
            </w:r>
            <w:r w:rsidRPr="00A20ECF">
              <w:rPr>
                <w:rFonts w:ascii="Times New Roman" w:hAnsi="Times New Roman" w:cs="Times New Roman"/>
                <w:sz w:val="24"/>
                <w:szCs w:val="24"/>
                <w:lang w:val="uk-UA"/>
              </w:rPr>
              <w:t xml:space="preserve">2, </w:t>
            </w:r>
            <w:r>
              <w:rPr>
                <w:rFonts w:ascii="Times New Roman" w:hAnsi="Times New Roman" w:cs="Times New Roman"/>
                <w:sz w:val="24"/>
                <w:szCs w:val="24"/>
                <w:lang w:val="uk-UA"/>
              </w:rPr>
              <w:t>35</w:t>
            </w:r>
            <w:r w:rsidRPr="00A20ECF">
              <w:rPr>
                <w:rFonts w:ascii="Times New Roman" w:hAnsi="Times New Roman" w:cs="Times New Roman"/>
                <w:sz w:val="24"/>
                <w:szCs w:val="24"/>
                <w:lang w:val="uk-UA"/>
              </w:rPr>
              <w:t>, 3</w:t>
            </w:r>
            <w:r>
              <w:rPr>
                <w:rFonts w:ascii="Times New Roman" w:hAnsi="Times New Roman" w:cs="Times New Roman"/>
                <w:sz w:val="24"/>
                <w:szCs w:val="24"/>
                <w:lang w:val="uk-UA"/>
              </w:rPr>
              <w:t>9</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6</w:t>
            </w:r>
            <w:r w:rsidRPr="00A20ECF">
              <w:rPr>
                <w:rFonts w:ascii="Times New Roman" w:hAnsi="Times New Roman" w:cs="Times New Roman"/>
                <w:sz w:val="24"/>
                <w:szCs w:val="24"/>
                <w:lang w:val="uk-UA"/>
              </w:rPr>
              <w:t xml:space="preserve">5, </w:t>
            </w:r>
            <w:r>
              <w:rPr>
                <w:rFonts w:ascii="Times New Roman" w:hAnsi="Times New Roman" w:cs="Times New Roman"/>
                <w:sz w:val="24"/>
                <w:szCs w:val="24"/>
                <w:lang w:val="uk-UA"/>
              </w:rPr>
              <w:t>7</w:t>
            </w:r>
            <w:r w:rsidRPr="00A20ECF">
              <w:rPr>
                <w:rFonts w:ascii="Times New Roman" w:hAnsi="Times New Roman" w:cs="Times New Roman"/>
                <w:sz w:val="24"/>
                <w:szCs w:val="24"/>
                <w:lang w:val="uk-UA"/>
              </w:rPr>
              <w:t xml:space="preserve">9, </w:t>
            </w:r>
            <w:r>
              <w:rPr>
                <w:rFonts w:ascii="Times New Roman" w:hAnsi="Times New Roman" w:cs="Times New Roman"/>
                <w:sz w:val="24"/>
                <w:szCs w:val="24"/>
                <w:lang w:val="uk-UA"/>
              </w:rPr>
              <w:t>8</w:t>
            </w:r>
            <w:r w:rsidRPr="00A20ECF">
              <w:rPr>
                <w:rFonts w:ascii="Times New Roman" w:hAnsi="Times New Roman" w:cs="Times New Roman"/>
                <w:sz w:val="24"/>
                <w:szCs w:val="24"/>
                <w:lang w:val="uk-UA"/>
              </w:rPr>
              <w:t xml:space="preserve">0, </w:t>
            </w:r>
            <w:r>
              <w:rPr>
                <w:rFonts w:ascii="Times New Roman" w:hAnsi="Times New Roman" w:cs="Times New Roman"/>
                <w:sz w:val="24"/>
                <w:szCs w:val="24"/>
                <w:lang w:val="uk-UA"/>
              </w:rPr>
              <w:t>88</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89</w:t>
            </w:r>
          </w:p>
        </w:tc>
        <w:tc>
          <w:tcPr>
            <w:tcW w:w="1701" w:type="dxa"/>
          </w:tcPr>
          <w:p w:rsidR="00722916" w:rsidRPr="00A20ECF" w:rsidRDefault="00722916" w:rsidP="00F0277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Тестова робота</w:t>
            </w:r>
          </w:p>
        </w:tc>
        <w:tc>
          <w:tcPr>
            <w:tcW w:w="2147" w:type="dxa"/>
          </w:tcPr>
          <w:p w:rsidR="00722916" w:rsidRPr="00A20ECF" w:rsidRDefault="00722916" w:rsidP="00F02778">
            <w:pPr>
              <w:spacing w:after="0" w:line="240" w:lineRule="auto"/>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10+0,5</w:t>
            </w:r>
          </w:p>
        </w:tc>
      </w:tr>
    </w:tbl>
    <w:p w:rsidR="00722916" w:rsidRDefault="00722916" w:rsidP="00F02778">
      <w:pPr>
        <w:tabs>
          <w:tab w:val="left" w:pos="3828"/>
        </w:tabs>
        <w:spacing w:after="0" w:line="240" w:lineRule="auto"/>
        <w:rPr>
          <w:rFonts w:ascii="Times New Roman" w:hAnsi="Times New Roman" w:cs="Times New Roman"/>
          <w:b/>
          <w:bCs/>
          <w:sz w:val="24"/>
          <w:szCs w:val="24"/>
          <w:lang w:val="uk-UA"/>
        </w:rPr>
      </w:pPr>
    </w:p>
    <w:p w:rsidR="00722916" w:rsidRPr="00AF1534" w:rsidRDefault="00722916" w:rsidP="00F02778">
      <w:pPr>
        <w:tabs>
          <w:tab w:val="left" w:pos="3828"/>
        </w:tabs>
        <w:spacing w:after="0" w:line="240" w:lineRule="auto"/>
        <w:rPr>
          <w:rFonts w:ascii="Times New Roman" w:hAnsi="Times New Roman" w:cs="Times New Roman"/>
          <w:b/>
          <w:bCs/>
          <w:sz w:val="24"/>
          <w:szCs w:val="24"/>
          <w:lang w:val="uk-UA"/>
        </w:rPr>
      </w:pPr>
    </w:p>
    <w:p w:rsidR="00722916" w:rsidRPr="00A20ECF" w:rsidRDefault="00722916" w:rsidP="00F02778">
      <w:pPr>
        <w:spacing w:after="0" w:line="240" w:lineRule="auto"/>
        <w:rPr>
          <w:rFonts w:ascii="Times New Roman" w:hAnsi="Times New Roman" w:cs="Times New Roman"/>
          <w:b/>
          <w:bCs/>
          <w:sz w:val="24"/>
          <w:szCs w:val="24"/>
          <w:lang w:val="uk-UA"/>
        </w:rPr>
      </w:pPr>
      <w:r w:rsidRPr="00A20ECF">
        <w:rPr>
          <w:rFonts w:ascii="Times New Roman" w:hAnsi="Times New Roman" w:cs="Times New Roman"/>
          <w:b/>
          <w:bCs/>
          <w:sz w:val="24"/>
          <w:szCs w:val="24"/>
          <w:lang w:val="uk-UA"/>
        </w:rPr>
        <w:t>9. Система оцінювання та вимоги</w:t>
      </w:r>
    </w:p>
    <w:p w:rsidR="00722916" w:rsidRPr="00A20ECF" w:rsidRDefault="00722916" w:rsidP="00F02778">
      <w:pPr>
        <w:spacing w:after="0" w:line="240" w:lineRule="auto"/>
        <w:rPr>
          <w:rFonts w:ascii="Times New Roman" w:hAnsi="Times New Roman" w:cs="Times New Roman"/>
          <w:sz w:val="24"/>
          <w:szCs w:val="24"/>
          <w:lang w:val="uk-UA"/>
        </w:rPr>
      </w:pPr>
      <w:r w:rsidRPr="00A20ECF">
        <w:rPr>
          <w:rFonts w:ascii="Times New Roman" w:hAnsi="Times New Roman" w:cs="Times New Roman"/>
          <w:sz w:val="24"/>
          <w:szCs w:val="24"/>
          <w:lang w:val="uk-UA"/>
        </w:rPr>
        <w:tab/>
      </w:r>
    </w:p>
    <w:tbl>
      <w:tblPr>
        <w:tblW w:w="10100" w:type="dxa"/>
        <w:tblInd w:w="-106" w:type="dxa"/>
        <w:tblLayout w:type="fixed"/>
        <w:tblLook w:val="00A0"/>
      </w:tblPr>
      <w:tblGrid>
        <w:gridCol w:w="536"/>
        <w:gridCol w:w="4709"/>
        <w:gridCol w:w="1121"/>
        <w:gridCol w:w="1134"/>
        <w:gridCol w:w="426"/>
        <w:gridCol w:w="1248"/>
        <w:gridCol w:w="926"/>
      </w:tblGrid>
      <w:tr w:rsidR="00722916" w:rsidRPr="00A20ECF">
        <w:trPr>
          <w:trHeight w:val="556"/>
        </w:trPr>
        <w:tc>
          <w:tcPr>
            <w:tcW w:w="536" w:type="dxa"/>
            <w:tcBorders>
              <w:top w:val="single" w:sz="4" w:space="0" w:color="000000"/>
              <w:left w:val="single" w:sz="4" w:space="0" w:color="000000"/>
              <w:bottom w:val="single" w:sz="4" w:space="0" w:color="000000"/>
              <w:right w:val="nil"/>
            </w:tcBorders>
            <w:vAlign w:val="center"/>
          </w:tcPr>
          <w:p w:rsidR="00722916" w:rsidRPr="00A20ECF" w:rsidRDefault="00722916" w:rsidP="00F02778">
            <w:pPr>
              <w:widowControl w:val="0"/>
              <w:suppressAutoHyphens/>
              <w:rPr>
                <w:rFonts w:ascii="Times New Roman" w:hAnsi="Times New Roman" w:cs="Times New Roman"/>
                <w:sz w:val="24"/>
                <w:szCs w:val="24"/>
                <w:lang w:val="uk-UA" w:eastAsia="zh-CN"/>
              </w:rPr>
            </w:pPr>
            <w:r w:rsidRPr="00A20ECF">
              <w:rPr>
                <w:rFonts w:ascii="Times New Roman" w:hAnsi="Times New Roman" w:cs="Times New Roman"/>
                <w:sz w:val="24"/>
                <w:szCs w:val="24"/>
                <w:lang w:val="uk-UA"/>
              </w:rPr>
              <w:t>№</w:t>
            </w:r>
          </w:p>
        </w:tc>
        <w:tc>
          <w:tcPr>
            <w:tcW w:w="4709" w:type="dxa"/>
            <w:tcBorders>
              <w:top w:val="single" w:sz="4" w:space="0" w:color="000000"/>
              <w:left w:val="single" w:sz="4" w:space="0" w:color="000000"/>
              <w:bottom w:val="single" w:sz="4" w:space="0" w:color="000000"/>
              <w:right w:val="nil"/>
            </w:tcBorders>
            <w:vAlign w:val="center"/>
          </w:tcPr>
          <w:p w:rsidR="00722916" w:rsidRPr="00A20ECF" w:rsidRDefault="00722916" w:rsidP="00F02778">
            <w:pPr>
              <w:widowControl w:val="0"/>
              <w:suppressAutoHyphens/>
              <w:rPr>
                <w:rFonts w:ascii="Times New Roman" w:hAnsi="Times New Roman" w:cs="Times New Roman"/>
                <w:sz w:val="24"/>
                <w:szCs w:val="24"/>
                <w:lang w:val="uk-UA" w:eastAsia="zh-CN"/>
              </w:rPr>
            </w:pPr>
            <w:r w:rsidRPr="00A20ECF">
              <w:rPr>
                <w:rFonts w:ascii="Times New Roman" w:hAnsi="Times New Roman" w:cs="Times New Roman"/>
                <w:sz w:val="24"/>
                <w:szCs w:val="24"/>
                <w:lang w:val="uk-UA"/>
              </w:rPr>
              <w:t>Види навчальної діяльності (робіт)</w:t>
            </w:r>
          </w:p>
        </w:tc>
        <w:tc>
          <w:tcPr>
            <w:tcW w:w="1121" w:type="dxa"/>
            <w:tcBorders>
              <w:top w:val="single" w:sz="4" w:space="0" w:color="000000"/>
              <w:left w:val="single" w:sz="4" w:space="0" w:color="000000"/>
              <w:bottom w:val="single" w:sz="4" w:space="0" w:color="000000"/>
              <w:right w:val="single" w:sz="4" w:space="0" w:color="auto"/>
            </w:tcBorders>
            <w:vAlign w:val="center"/>
          </w:tcPr>
          <w:p w:rsidR="00722916" w:rsidRPr="00A20ECF" w:rsidRDefault="00722916" w:rsidP="00F02778">
            <w:pPr>
              <w:widowControl w:val="0"/>
              <w:suppressAutoHyphens/>
              <w:rPr>
                <w:rFonts w:ascii="Times New Roman" w:hAnsi="Times New Roman" w:cs="Times New Roman"/>
                <w:sz w:val="24"/>
                <w:szCs w:val="24"/>
                <w:lang w:val="uk-UA" w:eastAsia="zh-CN"/>
              </w:rPr>
            </w:pPr>
            <w:r w:rsidRPr="00A20ECF">
              <w:rPr>
                <w:rFonts w:ascii="Times New Roman" w:hAnsi="Times New Roman" w:cs="Times New Roman"/>
                <w:sz w:val="24"/>
                <w:szCs w:val="24"/>
                <w:lang w:val="uk-UA"/>
              </w:rPr>
              <w:t>модуль 1</w:t>
            </w:r>
          </w:p>
        </w:tc>
        <w:tc>
          <w:tcPr>
            <w:tcW w:w="1134" w:type="dxa"/>
            <w:tcBorders>
              <w:top w:val="single" w:sz="4" w:space="0" w:color="000000"/>
              <w:left w:val="single" w:sz="4" w:space="0" w:color="auto"/>
              <w:bottom w:val="single" w:sz="4" w:space="0" w:color="000000"/>
              <w:right w:val="nil"/>
            </w:tcBorders>
            <w:vAlign w:val="center"/>
          </w:tcPr>
          <w:p w:rsidR="00722916" w:rsidRPr="00A20ECF" w:rsidRDefault="00722916" w:rsidP="00F02778">
            <w:pPr>
              <w:widowControl w:val="0"/>
              <w:rPr>
                <w:rFonts w:ascii="Times New Roman" w:hAnsi="Times New Roman" w:cs="Times New Roman"/>
                <w:sz w:val="24"/>
                <w:szCs w:val="24"/>
                <w:lang w:val="uk-UA" w:eastAsia="zh-CN"/>
              </w:rPr>
            </w:pPr>
            <w:r w:rsidRPr="00A20ECF">
              <w:rPr>
                <w:rFonts w:ascii="Times New Roman" w:hAnsi="Times New Roman" w:cs="Times New Roman"/>
                <w:sz w:val="24"/>
                <w:szCs w:val="24"/>
                <w:lang w:val="uk-UA"/>
              </w:rPr>
              <w:t>модуль 2</w:t>
            </w:r>
          </w:p>
        </w:tc>
        <w:tc>
          <w:tcPr>
            <w:tcW w:w="426" w:type="dxa"/>
            <w:tcBorders>
              <w:top w:val="single" w:sz="4" w:space="0" w:color="000000"/>
              <w:left w:val="single" w:sz="4" w:space="0" w:color="000000"/>
              <w:bottom w:val="single" w:sz="4" w:space="0" w:color="000000"/>
              <w:right w:val="single" w:sz="4" w:space="0" w:color="auto"/>
            </w:tcBorders>
            <w:vAlign w:val="center"/>
          </w:tcPr>
          <w:p w:rsidR="00722916" w:rsidRPr="00A20ECF" w:rsidRDefault="00722916" w:rsidP="00F02778">
            <w:pPr>
              <w:widowControl w:val="0"/>
              <w:suppressAutoHyphens/>
              <w:ind w:firstLine="567"/>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w:t>
            </w:r>
          </w:p>
        </w:tc>
        <w:tc>
          <w:tcPr>
            <w:tcW w:w="1248" w:type="dxa"/>
            <w:tcBorders>
              <w:top w:val="single" w:sz="4" w:space="0" w:color="000000"/>
              <w:left w:val="single" w:sz="4" w:space="0" w:color="auto"/>
              <w:bottom w:val="single" w:sz="4" w:space="0" w:color="000000"/>
              <w:right w:val="nil"/>
            </w:tcBorders>
            <w:vAlign w:val="center"/>
          </w:tcPr>
          <w:p w:rsidR="00722916" w:rsidRPr="00A20ECF" w:rsidRDefault="00722916" w:rsidP="00F02778">
            <w:pPr>
              <w:widowControl w:val="0"/>
              <w:suppressAutoHyphens/>
              <w:rPr>
                <w:rFonts w:ascii="Times New Roman" w:hAnsi="Times New Roman" w:cs="Times New Roman"/>
                <w:sz w:val="24"/>
                <w:szCs w:val="24"/>
                <w:lang w:val="uk-UA" w:eastAsia="zh-CN"/>
              </w:rPr>
            </w:pPr>
            <w:r w:rsidRPr="00A20ECF">
              <w:rPr>
                <w:rFonts w:ascii="Times New Roman" w:hAnsi="Times New Roman" w:cs="Times New Roman"/>
                <w:sz w:val="24"/>
                <w:szCs w:val="24"/>
                <w:lang w:val="uk-UA"/>
              </w:rPr>
              <w:t>модуль n</w:t>
            </w:r>
          </w:p>
        </w:tc>
        <w:tc>
          <w:tcPr>
            <w:tcW w:w="926" w:type="dxa"/>
            <w:tcBorders>
              <w:top w:val="single" w:sz="4" w:space="0" w:color="000000"/>
              <w:left w:val="single" w:sz="4" w:space="0" w:color="000000"/>
              <w:bottom w:val="single" w:sz="4" w:space="0" w:color="000000"/>
              <w:right w:val="single" w:sz="4" w:space="0" w:color="000000"/>
            </w:tcBorders>
            <w:vAlign w:val="center"/>
          </w:tcPr>
          <w:p w:rsidR="00722916" w:rsidRPr="00A20ECF" w:rsidRDefault="00722916" w:rsidP="00F02778">
            <w:pPr>
              <w:widowControl w:val="0"/>
              <w:suppressAutoHyphens/>
              <w:rPr>
                <w:rFonts w:ascii="Times New Roman" w:hAnsi="Times New Roman" w:cs="Times New Roman"/>
                <w:sz w:val="24"/>
                <w:szCs w:val="24"/>
                <w:lang w:val="uk-UA" w:eastAsia="zh-CN"/>
              </w:rPr>
            </w:pPr>
            <w:r w:rsidRPr="00A20ECF">
              <w:rPr>
                <w:rFonts w:ascii="Times New Roman" w:hAnsi="Times New Roman" w:cs="Times New Roman"/>
                <w:b/>
                <w:bCs/>
                <w:sz w:val="24"/>
                <w:szCs w:val="24"/>
                <w:lang w:val="uk-UA"/>
              </w:rPr>
              <w:t>Сума балів</w:t>
            </w:r>
          </w:p>
        </w:tc>
      </w:tr>
      <w:tr w:rsidR="00722916" w:rsidRPr="00A20ECF">
        <w:trPr>
          <w:trHeight w:val="507"/>
        </w:trPr>
        <w:tc>
          <w:tcPr>
            <w:tcW w:w="10100" w:type="dxa"/>
            <w:gridSpan w:val="7"/>
            <w:tcBorders>
              <w:top w:val="single" w:sz="4" w:space="0" w:color="000000"/>
              <w:left w:val="single" w:sz="4" w:space="0" w:color="000000"/>
              <w:bottom w:val="single" w:sz="4" w:space="0" w:color="000000"/>
              <w:right w:val="single" w:sz="4" w:space="0" w:color="000000"/>
            </w:tcBorders>
            <w:vAlign w:val="center"/>
          </w:tcPr>
          <w:p w:rsidR="00722916" w:rsidRPr="00A20ECF" w:rsidRDefault="00722916" w:rsidP="00F02778">
            <w:pPr>
              <w:widowControl w:val="0"/>
              <w:suppressAutoHyphens/>
              <w:ind w:firstLine="567"/>
              <w:jc w:val="center"/>
              <w:rPr>
                <w:rFonts w:ascii="Times New Roman" w:hAnsi="Times New Roman" w:cs="Times New Roman"/>
                <w:b/>
                <w:bCs/>
                <w:sz w:val="24"/>
                <w:szCs w:val="24"/>
                <w:lang w:val="uk-UA"/>
              </w:rPr>
            </w:pPr>
            <w:r w:rsidRPr="00A20ECF">
              <w:rPr>
                <w:rFonts w:ascii="Times New Roman" w:hAnsi="Times New Roman" w:cs="Times New Roman"/>
                <w:b/>
                <w:bCs/>
                <w:sz w:val="24"/>
                <w:szCs w:val="24"/>
                <w:lang w:val="uk-UA"/>
              </w:rPr>
              <w:t>Обов’язкові види навчальної діяльності (робіт)</w:t>
            </w:r>
          </w:p>
        </w:tc>
      </w:tr>
      <w:tr w:rsidR="00722916" w:rsidRPr="00A20ECF">
        <w:trPr>
          <w:trHeight w:val="20"/>
        </w:trPr>
        <w:tc>
          <w:tcPr>
            <w:tcW w:w="536" w:type="dxa"/>
            <w:vMerge w:val="restart"/>
            <w:tcBorders>
              <w:top w:val="single" w:sz="4" w:space="0" w:color="000000"/>
              <w:left w:val="single" w:sz="4" w:space="0" w:color="000000"/>
              <w:bottom w:val="single" w:sz="4" w:space="0" w:color="000000"/>
              <w:right w:val="nil"/>
            </w:tcBorders>
          </w:tcPr>
          <w:p w:rsidR="00722916" w:rsidRPr="00A20ECF" w:rsidRDefault="00722916" w:rsidP="00F02778">
            <w:pPr>
              <w:widowControl w:val="0"/>
              <w:suppressAutoHyphens/>
              <w:jc w:val="center"/>
              <w:rPr>
                <w:rFonts w:ascii="Times New Roman" w:hAnsi="Times New Roman" w:cs="Times New Roman"/>
                <w:sz w:val="24"/>
                <w:szCs w:val="24"/>
                <w:lang w:val="uk-UA" w:eastAsia="zh-CN"/>
              </w:rPr>
            </w:pPr>
            <w:r w:rsidRPr="00A20ECF">
              <w:rPr>
                <w:rFonts w:ascii="Times New Roman" w:hAnsi="Times New Roman" w:cs="Times New Roman"/>
                <w:sz w:val="24"/>
                <w:szCs w:val="24"/>
                <w:lang w:val="uk-UA"/>
              </w:rPr>
              <w:t>1.</w:t>
            </w:r>
          </w:p>
        </w:tc>
        <w:tc>
          <w:tcPr>
            <w:tcW w:w="4709" w:type="dxa"/>
            <w:tcBorders>
              <w:top w:val="single" w:sz="4" w:space="0" w:color="000000"/>
              <w:left w:val="single" w:sz="4" w:space="0" w:color="000000"/>
              <w:bottom w:val="single" w:sz="4" w:space="0" w:color="000000"/>
              <w:right w:val="nil"/>
            </w:tcBorders>
          </w:tcPr>
          <w:p w:rsidR="00722916" w:rsidRPr="00A20ECF" w:rsidRDefault="00722916" w:rsidP="00F02778">
            <w:pPr>
              <w:widowControl w:val="0"/>
              <w:suppressAutoHyphens/>
              <w:jc w:val="both"/>
              <w:rPr>
                <w:rFonts w:ascii="Times New Roman" w:hAnsi="Times New Roman" w:cs="Times New Roman"/>
                <w:sz w:val="24"/>
                <w:szCs w:val="24"/>
                <w:lang w:val="uk-UA" w:eastAsia="zh-CN"/>
              </w:rPr>
            </w:pPr>
            <w:r w:rsidRPr="00A20ECF">
              <w:rPr>
                <w:rFonts w:ascii="Times New Roman" w:hAnsi="Times New Roman" w:cs="Times New Roman"/>
                <w:caps/>
                <w:sz w:val="24"/>
                <w:szCs w:val="24"/>
                <w:lang w:val="uk-UA"/>
              </w:rPr>
              <w:t>а</w:t>
            </w:r>
            <w:r w:rsidRPr="00A20ECF">
              <w:rPr>
                <w:rFonts w:ascii="Times New Roman" w:hAnsi="Times New Roman" w:cs="Times New Roman"/>
                <w:sz w:val="24"/>
                <w:szCs w:val="24"/>
                <w:lang w:val="uk-UA"/>
              </w:rPr>
              <w:t>удиторна робота (заняття у дистанційному режимі)</w:t>
            </w:r>
          </w:p>
        </w:tc>
        <w:tc>
          <w:tcPr>
            <w:tcW w:w="1121" w:type="dxa"/>
            <w:tcBorders>
              <w:top w:val="single" w:sz="4" w:space="0" w:color="000000"/>
              <w:left w:val="single" w:sz="4" w:space="0" w:color="000000"/>
              <w:bottom w:val="single" w:sz="4" w:space="0" w:color="000000"/>
              <w:right w:val="single" w:sz="4" w:space="0" w:color="auto"/>
            </w:tcBorders>
          </w:tcPr>
          <w:p w:rsidR="00722916" w:rsidRPr="00A20ECF" w:rsidRDefault="00722916" w:rsidP="00F02778">
            <w:pPr>
              <w:widowControl w:val="0"/>
              <w:suppressAutoHyphens/>
              <w:snapToGrid w:val="0"/>
              <w:ind w:firstLine="567"/>
              <w:jc w:val="center"/>
              <w:rPr>
                <w:rFonts w:ascii="Times New Roman" w:hAnsi="Times New Roman" w:cs="Times New Roman"/>
                <w:sz w:val="24"/>
                <w:szCs w:val="24"/>
                <w:lang w:val="uk-UA" w:eastAsia="zh-CN"/>
              </w:rPr>
            </w:pPr>
          </w:p>
        </w:tc>
        <w:tc>
          <w:tcPr>
            <w:tcW w:w="1134" w:type="dxa"/>
            <w:tcBorders>
              <w:top w:val="single" w:sz="4" w:space="0" w:color="000000"/>
              <w:left w:val="single" w:sz="4" w:space="0" w:color="auto"/>
              <w:bottom w:val="single" w:sz="4" w:space="0" w:color="000000"/>
              <w:right w:val="nil"/>
            </w:tcBorders>
          </w:tcPr>
          <w:p w:rsidR="00722916" w:rsidRPr="00A20ECF" w:rsidRDefault="00722916" w:rsidP="00F02778">
            <w:pPr>
              <w:widowControl w:val="0"/>
              <w:suppressAutoHyphens/>
              <w:snapToGrid w:val="0"/>
              <w:ind w:firstLine="567"/>
              <w:jc w:val="center"/>
              <w:rPr>
                <w:rFonts w:ascii="Times New Roman" w:hAnsi="Times New Roman" w:cs="Times New Roman"/>
                <w:sz w:val="24"/>
                <w:szCs w:val="24"/>
                <w:lang w:val="uk-UA" w:eastAsia="zh-CN"/>
              </w:rPr>
            </w:pPr>
          </w:p>
        </w:tc>
        <w:tc>
          <w:tcPr>
            <w:tcW w:w="426" w:type="dxa"/>
            <w:tcBorders>
              <w:top w:val="single" w:sz="4" w:space="0" w:color="000000"/>
              <w:left w:val="single" w:sz="4" w:space="0" w:color="000000"/>
              <w:bottom w:val="single" w:sz="4" w:space="0" w:color="000000"/>
              <w:right w:val="single" w:sz="4" w:space="0" w:color="auto"/>
            </w:tcBorders>
          </w:tcPr>
          <w:p w:rsidR="00722916" w:rsidRPr="00A20ECF" w:rsidRDefault="00722916" w:rsidP="00F02778">
            <w:pPr>
              <w:widowControl w:val="0"/>
              <w:suppressAutoHyphens/>
              <w:snapToGrid w:val="0"/>
              <w:ind w:firstLine="567"/>
              <w:jc w:val="center"/>
              <w:rPr>
                <w:rFonts w:ascii="Times New Roman" w:hAnsi="Times New Roman" w:cs="Times New Roman"/>
                <w:sz w:val="24"/>
                <w:szCs w:val="24"/>
                <w:lang w:val="uk-UA" w:eastAsia="zh-CN"/>
              </w:rPr>
            </w:pPr>
          </w:p>
        </w:tc>
        <w:tc>
          <w:tcPr>
            <w:tcW w:w="1248" w:type="dxa"/>
            <w:tcBorders>
              <w:top w:val="single" w:sz="4" w:space="0" w:color="000000"/>
              <w:left w:val="single" w:sz="4" w:space="0" w:color="auto"/>
              <w:bottom w:val="single" w:sz="4" w:space="0" w:color="000000"/>
              <w:right w:val="nil"/>
            </w:tcBorders>
          </w:tcPr>
          <w:p w:rsidR="00722916" w:rsidRPr="00A20ECF" w:rsidRDefault="00722916" w:rsidP="00F02778">
            <w:pPr>
              <w:widowControl w:val="0"/>
              <w:suppressAutoHyphens/>
              <w:snapToGrid w:val="0"/>
              <w:ind w:firstLine="567"/>
              <w:jc w:val="center"/>
              <w:rPr>
                <w:rFonts w:ascii="Times New Roman" w:hAnsi="Times New Roman" w:cs="Times New Roman"/>
                <w:sz w:val="24"/>
                <w:szCs w:val="24"/>
                <w:lang w:val="uk-UA" w:eastAsia="zh-CN"/>
              </w:rPr>
            </w:pPr>
          </w:p>
        </w:tc>
        <w:tc>
          <w:tcPr>
            <w:tcW w:w="926" w:type="dxa"/>
            <w:tcBorders>
              <w:top w:val="single" w:sz="4" w:space="0" w:color="000000"/>
              <w:left w:val="single" w:sz="4" w:space="0" w:color="000000"/>
              <w:bottom w:val="single" w:sz="4" w:space="0" w:color="000000"/>
              <w:right w:val="single" w:sz="4" w:space="0" w:color="000000"/>
            </w:tcBorders>
          </w:tcPr>
          <w:p w:rsidR="00722916" w:rsidRPr="00A20ECF" w:rsidRDefault="00722916" w:rsidP="00F02778">
            <w:pPr>
              <w:widowControl w:val="0"/>
              <w:suppressAutoHyphens/>
              <w:snapToGrid w:val="0"/>
              <w:ind w:firstLine="567"/>
              <w:jc w:val="center"/>
              <w:rPr>
                <w:rFonts w:ascii="Times New Roman" w:hAnsi="Times New Roman" w:cs="Times New Roman"/>
                <w:b/>
                <w:bCs/>
                <w:sz w:val="24"/>
                <w:szCs w:val="24"/>
                <w:lang w:val="uk-UA" w:eastAsia="zh-CN"/>
              </w:rPr>
            </w:pPr>
          </w:p>
        </w:tc>
      </w:tr>
      <w:tr w:rsidR="00722916" w:rsidRPr="00A20ECF">
        <w:trPr>
          <w:trHeight w:val="20"/>
        </w:trPr>
        <w:tc>
          <w:tcPr>
            <w:tcW w:w="536" w:type="dxa"/>
            <w:vMerge/>
            <w:tcBorders>
              <w:top w:val="single" w:sz="4" w:space="0" w:color="000000"/>
              <w:left w:val="single" w:sz="4" w:space="0" w:color="000000"/>
              <w:bottom w:val="single" w:sz="4" w:space="0" w:color="000000"/>
              <w:right w:val="nil"/>
            </w:tcBorders>
            <w:vAlign w:val="center"/>
          </w:tcPr>
          <w:p w:rsidR="00722916" w:rsidRPr="00A20ECF" w:rsidRDefault="00722916" w:rsidP="00F02778">
            <w:pPr>
              <w:widowControl w:val="0"/>
              <w:rPr>
                <w:rFonts w:ascii="Times New Roman" w:hAnsi="Times New Roman" w:cs="Times New Roman"/>
                <w:sz w:val="24"/>
                <w:szCs w:val="24"/>
                <w:lang w:val="uk-UA" w:eastAsia="zh-CN"/>
              </w:rPr>
            </w:pPr>
          </w:p>
        </w:tc>
        <w:tc>
          <w:tcPr>
            <w:tcW w:w="4709" w:type="dxa"/>
            <w:tcBorders>
              <w:top w:val="single" w:sz="4" w:space="0" w:color="000000"/>
              <w:left w:val="single" w:sz="4" w:space="0" w:color="000000"/>
              <w:bottom w:val="single" w:sz="4" w:space="0" w:color="000000"/>
              <w:right w:val="nil"/>
            </w:tcBorders>
          </w:tcPr>
          <w:p w:rsidR="00722916" w:rsidRPr="00A20ECF" w:rsidRDefault="00722916" w:rsidP="00F02778">
            <w:pPr>
              <w:widowControl w:val="0"/>
              <w:suppressAutoHyphens/>
              <w:jc w:val="both"/>
              <w:rPr>
                <w:rFonts w:ascii="Times New Roman" w:hAnsi="Times New Roman" w:cs="Times New Roman"/>
                <w:caps/>
                <w:sz w:val="24"/>
                <w:szCs w:val="24"/>
                <w:lang w:val="uk-UA"/>
              </w:rPr>
            </w:pPr>
            <w:r w:rsidRPr="00A20ECF">
              <w:rPr>
                <w:rFonts w:ascii="Times New Roman" w:hAnsi="Times New Roman" w:cs="Times New Roman"/>
                <w:sz w:val="24"/>
                <w:szCs w:val="24"/>
                <w:lang w:val="uk-UA"/>
              </w:rPr>
              <w:t xml:space="preserve">- письмова робота (конспект, тези лекцій) </w:t>
            </w:r>
          </w:p>
        </w:tc>
        <w:tc>
          <w:tcPr>
            <w:tcW w:w="1121" w:type="dxa"/>
            <w:tcBorders>
              <w:top w:val="single" w:sz="4" w:space="0" w:color="000000"/>
              <w:left w:val="single" w:sz="4" w:space="0" w:color="000000"/>
              <w:bottom w:val="single" w:sz="4" w:space="0" w:color="000000"/>
              <w:right w:val="single" w:sz="4" w:space="0" w:color="auto"/>
            </w:tcBorders>
          </w:tcPr>
          <w:p w:rsidR="00722916" w:rsidRPr="00A20ECF" w:rsidRDefault="00722916" w:rsidP="00F02778">
            <w:pPr>
              <w:widowControl w:val="0"/>
              <w:suppressAutoHyphens/>
              <w:snapToGrid w:val="0"/>
              <w:rPr>
                <w:rFonts w:ascii="Times New Roman" w:hAnsi="Times New Roman" w:cs="Times New Roman"/>
                <w:sz w:val="24"/>
                <w:szCs w:val="24"/>
                <w:lang w:val="uk-UA" w:eastAsia="zh-CN"/>
              </w:rPr>
            </w:pPr>
            <w:r>
              <w:rPr>
                <w:rFonts w:ascii="Times New Roman" w:hAnsi="Times New Roman" w:cs="Times New Roman"/>
                <w:sz w:val="24"/>
                <w:szCs w:val="24"/>
                <w:lang w:val="uk-UA" w:eastAsia="zh-CN"/>
              </w:rPr>
              <w:t>5</w:t>
            </w:r>
          </w:p>
        </w:tc>
        <w:tc>
          <w:tcPr>
            <w:tcW w:w="1134" w:type="dxa"/>
            <w:tcBorders>
              <w:top w:val="single" w:sz="4" w:space="0" w:color="000000"/>
              <w:left w:val="single" w:sz="4" w:space="0" w:color="auto"/>
              <w:bottom w:val="single" w:sz="4" w:space="0" w:color="000000"/>
              <w:right w:val="nil"/>
            </w:tcBorders>
          </w:tcPr>
          <w:p w:rsidR="00722916" w:rsidRPr="00A20ECF" w:rsidRDefault="00722916" w:rsidP="00F02778">
            <w:pPr>
              <w:widowControl w:val="0"/>
              <w:suppressAutoHyphens/>
              <w:snapToGrid w:val="0"/>
              <w:rPr>
                <w:rFonts w:ascii="Times New Roman" w:hAnsi="Times New Roman" w:cs="Times New Roman"/>
                <w:sz w:val="24"/>
                <w:szCs w:val="24"/>
                <w:lang w:val="uk-UA" w:eastAsia="zh-CN"/>
              </w:rPr>
            </w:pPr>
            <w:r w:rsidRPr="00A20ECF">
              <w:rPr>
                <w:rFonts w:ascii="Times New Roman" w:hAnsi="Times New Roman" w:cs="Times New Roman"/>
                <w:sz w:val="24"/>
                <w:szCs w:val="24"/>
                <w:lang w:val="uk-UA" w:eastAsia="zh-CN"/>
              </w:rPr>
              <w:t>5</w:t>
            </w:r>
          </w:p>
        </w:tc>
        <w:tc>
          <w:tcPr>
            <w:tcW w:w="426" w:type="dxa"/>
            <w:tcBorders>
              <w:top w:val="single" w:sz="4" w:space="0" w:color="000000"/>
              <w:left w:val="single" w:sz="4" w:space="0" w:color="000000"/>
              <w:bottom w:val="single" w:sz="4" w:space="0" w:color="000000"/>
              <w:right w:val="single" w:sz="4" w:space="0" w:color="auto"/>
            </w:tcBorders>
          </w:tcPr>
          <w:p w:rsidR="00722916" w:rsidRPr="00A20ECF" w:rsidRDefault="00722916" w:rsidP="00F02778">
            <w:pPr>
              <w:widowControl w:val="0"/>
              <w:suppressAutoHyphens/>
              <w:snapToGrid w:val="0"/>
              <w:ind w:firstLine="567"/>
              <w:jc w:val="center"/>
              <w:rPr>
                <w:rFonts w:ascii="Times New Roman" w:hAnsi="Times New Roman" w:cs="Times New Roman"/>
                <w:sz w:val="24"/>
                <w:szCs w:val="24"/>
                <w:lang w:val="uk-UA" w:eastAsia="zh-CN"/>
              </w:rPr>
            </w:pPr>
          </w:p>
        </w:tc>
        <w:tc>
          <w:tcPr>
            <w:tcW w:w="1248" w:type="dxa"/>
            <w:tcBorders>
              <w:top w:val="single" w:sz="4" w:space="0" w:color="000000"/>
              <w:left w:val="single" w:sz="4" w:space="0" w:color="auto"/>
              <w:bottom w:val="single" w:sz="4" w:space="0" w:color="000000"/>
              <w:right w:val="nil"/>
            </w:tcBorders>
          </w:tcPr>
          <w:p w:rsidR="00722916" w:rsidRPr="00A20ECF" w:rsidRDefault="00722916" w:rsidP="00F02778">
            <w:pPr>
              <w:widowControl w:val="0"/>
              <w:suppressAutoHyphens/>
              <w:snapToGrid w:val="0"/>
              <w:ind w:firstLine="567"/>
              <w:jc w:val="center"/>
              <w:rPr>
                <w:rFonts w:ascii="Times New Roman" w:hAnsi="Times New Roman" w:cs="Times New Roman"/>
                <w:sz w:val="24"/>
                <w:szCs w:val="24"/>
                <w:lang w:val="uk-UA" w:eastAsia="zh-CN"/>
              </w:rPr>
            </w:pPr>
          </w:p>
        </w:tc>
        <w:tc>
          <w:tcPr>
            <w:tcW w:w="926" w:type="dxa"/>
            <w:tcBorders>
              <w:top w:val="single" w:sz="4" w:space="0" w:color="000000"/>
              <w:left w:val="single" w:sz="4" w:space="0" w:color="000000"/>
              <w:bottom w:val="single" w:sz="4" w:space="0" w:color="000000"/>
              <w:right w:val="single" w:sz="4" w:space="0" w:color="000000"/>
            </w:tcBorders>
          </w:tcPr>
          <w:p w:rsidR="00722916" w:rsidRPr="00A20ECF" w:rsidRDefault="00722916" w:rsidP="00F02778">
            <w:pPr>
              <w:widowControl w:val="0"/>
              <w:suppressAutoHyphens/>
              <w:snapToGrid w:val="0"/>
              <w:rPr>
                <w:rFonts w:ascii="Times New Roman" w:hAnsi="Times New Roman" w:cs="Times New Roman"/>
                <w:b/>
                <w:bCs/>
                <w:sz w:val="24"/>
                <w:szCs w:val="24"/>
                <w:lang w:val="uk-UA" w:eastAsia="zh-CN"/>
              </w:rPr>
            </w:pPr>
            <w:r w:rsidRPr="00A20ECF">
              <w:rPr>
                <w:rFonts w:ascii="Times New Roman" w:hAnsi="Times New Roman" w:cs="Times New Roman"/>
                <w:b/>
                <w:bCs/>
                <w:sz w:val="24"/>
                <w:szCs w:val="24"/>
                <w:lang w:val="uk-UA" w:eastAsia="zh-CN"/>
              </w:rPr>
              <w:t>1</w:t>
            </w:r>
            <w:r>
              <w:rPr>
                <w:rFonts w:ascii="Times New Roman" w:hAnsi="Times New Roman" w:cs="Times New Roman"/>
                <w:b/>
                <w:bCs/>
                <w:sz w:val="24"/>
                <w:szCs w:val="24"/>
                <w:lang w:val="uk-UA" w:eastAsia="zh-CN"/>
              </w:rPr>
              <w:t>0</w:t>
            </w:r>
          </w:p>
        </w:tc>
      </w:tr>
      <w:tr w:rsidR="00722916" w:rsidRPr="00A20ECF">
        <w:trPr>
          <w:trHeight w:val="20"/>
        </w:trPr>
        <w:tc>
          <w:tcPr>
            <w:tcW w:w="536" w:type="dxa"/>
            <w:vMerge/>
            <w:tcBorders>
              <w:top w:val="single" w:sz="4" w:space="0" w:color="000000"/>
              <w:left w:val="single" w:sz="4" w:space="0" w:color="000000"/>
              <w:bottom w:val="single" w:sz="4" w:space="0" w:color="000000"/>
              <w:right w:val="nil"/>
            </w:tcBorders>
            <w:vAlign w:val="center"/>
          </w:tcPr>
          <w:p w:rsidR="00722916" w:rsidRPr="00A20ECF" w:rsidRDefault="00722916" w:rsidP="00F02778">
            <w:pPr>
              <w:widowControl w:val="0"/>
              <w:rPr>
                <w:rFonts w:ascii="Times New Roman" w:hAnsi="Times New Roman" w:cs="Times New Roman"/>
                <w:sz w:val="24"/>
                <w:szCs w:val="24"/>
                <w:lang w:val="uk-UA" w:eastAsia="zh-CN"/>
              </w:rPr>
            </w:pPr>
          </w:p>
        </w:tc>
        <w:tc>
          <w:tcPr>
            <w:tcW w:w="4709" w:type="dxa"/>
            <w:tcBorders>
              <w:top w:val="single" w:sz="4" w:space="0" w:color="000000"/>
              <w:left w:val="single" w:sz="4" w:space="0" w:color="000000"/>
              <w:bottom w:val="single" w:sz="4" w:space="0" w:color="000000"/>
              <w:right w:val="nil"/>
            </w:tcBorders>
          </w:tcPr>
          <w:p w:rsidR="00722916" w:rsidRPr="00A20ECF" w:rsidRDefault="00722916" w:rsidP="00F02778">
            <w:pPr>
              <w:widowControl w:val="0"/>
              <w:suppressAutoHyphens/>
              <w:jc w:val="both"/>
              <w:rPr>
                <w:rFonts w:ascii="Times New Roman" w:hAnsi="Times New Roman" w:cs="Times New Roman"/>
                <w:caps/>
                <w:sz w:val="24"/>
                <w:szCs w:val="24"/>
                <w:lang w:val="uk-UA"/>
              </w:rPr>
            </w:pPr>
            <w:r w:rsidRPr="00A20ECF">
              <w:rPr>
                <w:rFonts w:ascii="Times New Roman" w:hAnsi="Times New Roman" w:cs="Times New Roman"/>
                <w:sz w:val="24"/>
                <w:szCs w:val="24"/>
                <w:lang w:val="uk-UA"/>
              </w:rPr>
              <w:t xml:space="preserve">- практичні (лабораторні) роботи </w:t>
            </w:r>
          </w:p>
        </w:tc>
        <w:tc>
          <w:tcPr>
            <w:tcW w:w="1121" w:type="dxa"/>
            <w:tcBorders>
              <w:top w:val="single" w:sz="4" w:space="0" w:color="000000"/>
              <w:left w:val="single" w:sz="4" w:space="0" w:color="000000"/>
              <w:bottom w:val="single" w:sz="4" w:space="0" w:color="000000"/>
              <w:right w:val="single" w:sz="4" w:space="0" w:color="auto"/>
            </w:tcBorders>
          </w:tcPr>
          <w:p w:rsidR="00722916" w:rsidRPr="00A20ECF" w:rsidRDefault="00722916" w:rsidP="00F02778">
            <w:pPr>
              <w:widowControl w:val="0"/>
              <w:suppressAutoHyphens/>
              <w:snapToGrid w:val="0"/>
              <w:ind w:firstLine="567"/>
              <w:jc w:val="center"/>
              <w:rPr>
                <w:rFonts w:ascii="Times New Roman" w:hAnsi="Times New Roman" w:cs="Times New Roman"/>
                <w:sz w:val="24"/>
                <w:szCs w:val="24"/>
                <w:lang w:val="uk-UA" w:eastAsia="zh-CN"/>
              </w:rPr>
            </w:pPr>
          </w:p>
        </w:tc>
        <w:tc>
          <w:tcPr>
            <w:tcW w:w="1134" w:type="dxa"/>
            <w:tcBorders>
              <w:top w:val="single" w:sz="4" w:space="0" w:color="000000"/>
              <w:left w:val="single" w:sz="4" w:space="0" w:color="auto"/>
              <w:bottom w:val="single" w:sz="4" w:space="0" w:color="000000"/>
              <w:right w:val="nil"/>
            </w:tcBorders>
          </w:tcPr>
          <w:p w:rsidR="00722916" w:rsidRPr="00A20ECF" w:rsidRDefault="00722916" w:rsidP="00F02778">
            <w:pPr>
              <w:widowControl w:val="0"/>
              <w:suppressAutoHyphens/>
              <w:snapToGrid w:val="0"/>
              <w:ind w:firstLine="567"/>
              <w:jc w:val="center"/>
              <w:rPr>
                <w:rFonts w:ascii="Times New Roman" w:hAnsi="Times New Roman" w:cs="Times New Roman"/>
                <w:sz w:val="24"/>
                <w:szCs w:val="24"/>
                <w:lang w:val="uk-UA" w:eastAsia="zh-CN"/>
              </w:rPr>
            </w:pPr>
          </w:p>
        </w:tc>
        <w:tc>
          <w:tcPr>
            <w:tcW w:w="426" w:type="dxa"/>
            <w:tcBorders>
              <w:top w:val="single" w:sz="4" w:space="0" w:color="000000"/>
              <w:left w:val="single" w:sz="4" w:space="0" w:color="000000"/>
              <w:bottom w:val="single" w:sz="4" w:space="0" w:color="000000"/>
              <w:right w:val="single" w:sz="4" w:space="0" w:color="auto"/>
            </w:tcBorders>
          </w:tcPr>
          <w:p w:rsidR="00722916" w:rsidRPr="00A20ECF" w:rsidRDefault="00722916" w:rsidP="00F02778">
            <w:pPr>
              <w:widowControl w:val="0"/>
              <w:suppressAutoHyphens/>
              <w:snapToGrid w:val="0"/>
              <w:ind w:firstLine="567"/>
              <w:jc w:val="center"/>
              <w:rPr>
                <w:rFonts w:ascii="Times New Roman" w:hAnsi="Times New Roman" w:cs="Times New Roman"/>
                <w:sz w:val="24"/>
                <w:szCs w:val="24"/>
                <w:lang w:val="uk-UA" w:eastAsia="zh-CN"/>
              </w:rPr>
            </w:pPr>
          </w:p>
        </w:tc>
        <w:tc>
          <w:tcPr>
            <w:tcW w:w="1248" w:type="dxa"/>
            <w:tcBorders>
              <w:top w:val="single" w:sz="4" w:space="0" w:color="000000"/>
              <w:left w:val="single" w:sz="4" w:space="0" w:color="auto"/>
              <w:bottom w:val="single" w:sz="4" w:space="0" w:color="000000"/>
              <w:right w:val="nil"/>
            </w:tcBorders>
          </w:tcPr>
          <w:p w:rsidR="00722916" w:rsidRPr="00A20ECF" w:rsidRDefault="00722916" w:rsidP="00F02778">
            <w:pPr>
              <w:widowControl w:val="0"/>
              <w:suppressAutoHyphens/>
              <w:snapToGrid w:val="0"/>
              <w:ind w:firstLine="567"/>
              <w:jc w:val="center"/>
              <w:rPr>
                <w:rFonts w:ascii="Times New Roman" w:hAnsi="Times New Roman" w:cs="Times New Roman"/>
                <w:sz w:val="24"/>
                <w:szCs w:val="24"/>
                <w:lang w:val="uk-UA" w:eastAsia="zh-CN"/>
              </w:rPr>
            </w:pPr>
          </w:p>
        </w:tc>
        <w:tc>
          <w:tcPr>
            <w:tcW w:w="926" w:type="dxa"/>
            <w:tcBorders>
              <w:top w:val="single" w:sz="4" w:space="0" w:color="000000"/>
              <w:left w:val="single" w:sz="4" w:space="0" w:color="000000"/>
              <w:bottom w:val="single" w:sz="4" w:space="0" w:color="000000"/>
              <w:right w:val="single" w:sz="4" w:space="0" w:color="000000"/>
            </w:tcBorders>
          </w:tcPr>
          <w:p w:rsidR="00722916" w:rsidRPr="00A20ECF" w:rsidRDefault="00722916" w:rsidP="00F02778">
            <w:pPr>
              <w:widowControl w:val="0"/>
              <w:suppressAutoHyphens/>
              <w:snapToGrid w:val="0"/>
              <w:ind w:firstLine="567"/>
              <w:jc w:val="center"/>
              <w:rPr>
                <w:rFonts w:ascii="Times New Roman" w:hAnsi="Times New Roman" w:cs="Times New Roman"/>
                <w:b/>
                <w:bCs/>
                <w:sz w:val="24"/>
                <w:szCs w:val="24"/>
                <w:lang w:val="uk-UA" w:eastAsia="zh-CN"/>
              </w:rPr>
            </w:pPr>
          </w:p>
        </w:tc>
      </w:tr>
      <w:tr w:rsidR="00722916" w:rsidRPr="00A20ECF">
        <w:trPr>
          <w:trHeight w:val="20"/>
        </w:trPr>
        <w:tc>
          <w:tcPr>
            <w:tcW w:w="536" w:type="dxa"/>
            <w:vMerge/>
            <w:tcBorders>
              <w:top w:val="single" w:sz="4" w:space="0" w:color="000000"/>
              <w:left w:val="single" w:sz="4" w:space="0" w:color="000000"/>
              <w:bottom w:val="single" w:sz="4" w:space="0" w:color="000000"/>
              <w:right w:val="nil"/>
            </w:tcBorders>
            <w:vAlign w:val="center"/>
          </w:tcPr>
          <w:p w:rsidR="00722916" w:rsidRPr="00A20ECF" w:rsidRDefault="00722916" w:rsidP="00F02778">
            <w:pPr>
              <w:widowControl w:val="0"/>
              <w:rPr>
                <w:rFonts w:ascii="Times New Roman" w:hAnsi="Times New Roman" w:cs="Times New Roman"/>
                <w:sz w:val="24"/>
                <w:szCs w:val="24"/>
                <w:lang w:val="uk-UA" w:eastAsia="zh-CN"/>
              </w:rPr>
            </w:pPr>
          </w:p>
        </w:tc>
        <w:tc>
          <w:tcPr>
            <w:tcW w:w="4709" w:type="dxa"/>
            <w:tcBorders>
              <w:top w:val="single" w:sz="4" w:space="0" w:color="000000"/>
              <w:left w:val="single" w:sz="4" w:space="0" w:color="000000"/>
              <w:bottom w:val="single" w:sz="4" w:space="0" w:color="000000"/>
              <w:right w:val="nil"/>
            </w:tcBorders>
          </w:tcPr>
          <w:p w:rsidR="00722916" w:rsidRPr="00A20ECF" w:rsidRDefault="00722916" w:rsidP="00F02778">
            <w:pPr>
              <w:widowControl w:val="0"/>
              <w:suppressAutoHyphens/>
              <w:jc w:val="both"/>
              <w:rPr>
                <w:rFonts w:ascii="Times New Roman" w:hAnsi="Times New Roman" w:cs="Times New Roman"/>
                <w:caps/>
                <w:sz w:val="24"/>
                <w:szCs w:val="24"/>
                <w:lang w:val="uk-UA"/>
              </w:rPr>
            </w:pPr>
            <w:r w:rsidRPr="00A20ECF">
              <w:rPr>
                <w:rFonts w:ascii="Times New Roman" w:hAnsi="Times New Roman" w:cs="Times New Roman"/>
                <w:sz w:val="24"/>
                <w:szCs w:val="24"/>
                <w:lang w:val="uk-UA"/>
              </w:rPr>
              <w:t>- усне опитування</w:t>
            </w:r>
          </w:p>
        </w:tc>
        <w:tc>
          <w:tcPr>
            <w:tcW w:w="1121" w:type="dxa"/>
            <w:tcBorders>
              <w:top w:val="single" w:sz="4" w:space="0" w:color="000000"/>
              <w:left w:val="single" w:sz="4" w:space="0" w:color="000000"/>
              <w:bottom w:val="single" w:sz="4" w:space="0" w:color="000000"/>
              <w:right w:val="single" w:sz="4" w:space="0" w:color="auto"/>
            </w:tcBorders>
          </w:tcPr>
          <w:p w:rsidR="00722916" w:rsidRPr="00A20ECF" w:rsidRDefault="00722916" w:rsidP="00F02778">
            <w:pPr>
              <w:widowControl w:val="0"/>
              <w:suppressAutoHyphens/>
              <w:snapToGrid w:val="0"/>
              <w:rPr>
                <w:rFonts w:ascii="Times New Roman" w:hAnsi="Times New Roman" w:cs="Times New Roman"/>
                <w:sz w:val="24"/>
                <w:szCs w:val="24"/>
                <w:lang w:val="uk-UA" w:eastAsia="zh-CN"/>
              </w:rPr>
            </w:pPr>
            <w:r w:rsidRPr="00A20ECF">
              <w:rPr>
                <w:rFonts w:ascii="Times New Roman" w:hAnsi="Times New Roman" w:cs="Times New Roman"/>
                <w:sz w:val="24"/>
                <w:szCs w:val="24"/>
                <w:lang w:val="uk-UA" w:eastAsia="zh-CN"/>
              </w:rPr>
              <w:t>1</w:t>
            </w:r>
            <w:r>
              <w:rPr>
                <w:rFonts w:ascii="Times New Roman" w:hAnsi="Times New Roman" w:cs="Times New Roman"/>
                <w:sz w:val="24"/>
                <w:szCs w:val="24"/>
                <w:lang w:val="uk-UA" w:eastAsia="zh-CN"/>
              </w:rPr>
              <w:t>2,</w:t>
            </w:r>
            <w:r w:rsidRPr="00A20ECF">
              <w:rPr>
                <w:rFonts w:ascii="Times New Roman" w:hAnsi="Times New Roman" w:cs="Times New Roman"/>
                <w:sz w:val="24"/>
                <w:szCs w:val="24"/>
                <w:lang w:val="uk-UA" w:eastAsia="zh-CN"/>
              </w:rPr>
              <w:t>5</w:t>
            </w:r>
          </w:p>
        </w:tc>
        <w:tc>
          <w:tcPr>
            <w:tcW w:w="1134" w:type="dxa"/>
            <w:tcBorders>
              <w:top w:val="single" w:sz="4" w:space="0" w:color="000000"/>
              <w:left w:val="single" w:sz="4" w:space="0" w:color="auto"/>
              <w:bottom w:val="single" w:sz="4" w:space="0" w:color="000000"/>
              <w:right w:val="nil"/>
            </w:tcBorders>
          </w:tcPr>
          <w:p w:rsidR="00722916" w:rsidRPr="00A20ECF" w:rsidRDefault="00722916" w:rsidP="00F02778">
            <w:pPr>
              <w:widowControl w:val="0"/>
              <w:suppressAutoHyphens/>
              <w:snapToGrid w:val="0"/>
              <w:rPr>
                <w:rFonts w:ascii="Times New Roman" w:hAnsi="Times New Roman" w:cs="Times New Roman"/>
                <w:sz w:val="24"/>
                <w:szCs w:val="24"/>
                <w:lang w:val="uk-UA" w:eastAsia="zh-CN"/>
              </w:rPr>
            </w:pPr>
            <w:r w:rsidRPr="00A20ECF">
              <w:rPr>
                <w:rFonts w:ascii="Times New Roman" w:hAnsi="Times New Roman" w:cs="Times New Roman"/>
                <w:sz w:val="24"/>
                <w:szCs w:val="24"/>
                <w:lang w:val="uk-UA" w:eastAsia="zh-CN"/>
              </w:rPr>
              <w:t>12,5</w:t>
            </w:r>
          </w:p>
        </w:tc>
        <w:tc>
          <w:tcPr>
            <w:tcW w:w="426" w:type="dxa"/>
            <w:tcBorders>
              <w:top w:val="single" w:sz="4" w:space="0" w:color="000000"/>
              <w:left w:val="single" w:sz="4" w:space="0" w:color="000000"/>
              <w:bottom w:val="single" w:sz="4" w:space="0" w:color="000000"/>
              <w:right w:val="single" w:sz="4" w:space="0" w:color="auto"/>
            </w:tcBorders>
          </w:tcPr>
          <w:p w:rsidR="00722916" w:rsidRPr="00A20ECF" w:rsidRDefault="00722916" w:rsidP="00F02778">
            <w:pPr>
              <w:widowControl w:val="0"/>
              <w:suppressAutoHyphens/>
              <w:snapToGrid w:val="0"/>
              <w:ind w:firstLine="567"/>
              <w:jc w:val="center"/>
              <w:rPr>
                <w:rFonts w:ascii="Times New Roman" w:hAnsi="Times New Roman" w:cs="Times New Roman"/>
                <w:sz w:val="24"/>
                <w:szCs w:val="24"/>
                <w:lang w:val="uk-UA" w:eastAsia="zh-CN"/>
              </w:rPr>
            </w:pPr>
          </w:p>
        </w:tc>
        <w:tc>
          <w:tcPr>
            <w:tcW w:w="1248" w:type="dxa"/>
            <w:tcBorders>
              <w:top w:val="single" w:sz="4" w:space="0" w:color="000000"/>
              <w:left w:val="single" w:sz="4" w:space="0" w:color="auto"/>
              <w:bottom w:val="single" w:sz="4" w:space="0" w:color="000000"/>
              <w:right w:val="nil"/>
            </w:tcBorders>
          </w:tcPr>
          <w:p w:rsidR="00722916" w:rsidRPr="00A20ECF" w:rsidRDefault="00722916" w:rsidP="00F02778">
            <w:pPr>
              <w:widowControl w:val="0"/>
              <w:suppressAutoHyphens/>
              <w:snapToGrid w:val="0"/>
              <w:ind w:firstLine="567"/>
              <w:jc w:val="center"/>
              <w:rPr>
                <w:rFonts w:ascii="Times New Roman" w:hAnsi="Times New Roman" w:cs="Times New Roman"/>
                <w:sz w:val="24"/>
                <w:szCs w:val="24"/>
                <w:lang w:val="uk-UA" w:eastAsia="zh-CN"/>
              </w:rPr>
            </w:pPr>
          </w:p>
        </w:tc>
        <w:tc>
          <w:tcPr>
            <w:tcW w:w="926" w:type="dxa"/>
            <w:tcBorders>
              <w:top w:val="single" w:sz="4" w:space="0" w:color="000000"/>
              <w:left w:val="single" w:sz="4" w:space="0" w:color="000000"/>
              <w:bottom w:val="single" w:sz="4" w:space="0" w:color="000000"/>
              <w:right w:val="single" w:sz="4" w:space="0" w:color="000000"/>
            </w:tcBorders>
          </w:tcPr>
          <w:p w:rsidR="00722916" w:rsidRPr="00A20ECF" w:rsidRDefault="00722916" w:rsidP="00F02778">
            <w:pPr>
              <w:widowControl w:val="0"/>
              <w:suppressAutoHyphens/>
              <w:snapToGrid w:val="0"/>
              <w:rPr>
                <w:rFonts w:ascii="Times New Roman" w:hAnsi="Times New Roman" w:cs="Times New Roman"/>
                <w:b/>
                <w:bCs/>
                <w:sz w:val="24"/>
                <w:szCs w:val="24"/>
                <w:lang w:val="uk-UA" w:eastAsia="zh-CN"/>
              </w:rPr>
            </w:pPr>
            <w:r w:rsidRPr="00A20ECF">
              <w:rPr>
                <w:rFonts w:ascii="Times New Roman" w:hAnsi="Times New Roman" w:cs="Times New Roman"/>
                <w:b/>
                <w:bCs/>
                <w:sz w:val="24"/>
                <w:szCs w:val="24"/>
                <w:lang w:val="uk-UA" w:eastAsia="zh-CN"/>
              </w:rPr>
              <w:t>25</w:t>
            </w:r>
          </w:p>
        </w:tc>
      </w:tr>
      <w:tr w:rsidR="00722916" w:rsidRPr="00A20ECF">
        <w:trPr>
          <w:trHeight w:val="20"/>
        </w:trPr>
        <w:tc>
          <w:tcPr>
            <w:tcW w:w="536" w:type="dxa"/>
            <w:vMerge/>
            <w:tcBorders>
              <w:top w:val="single" w:sz="4" w:space="0" w:color="000000"/>
              <w:left w:val="single" w:sz="4" w:space="0" w:color="000000"/>
              <w:bottom w:val="single" w:sz="4" w:space="0" w:color="000000"/>
              <w:right w:val="nil"/>
            </w:tcBorders>
            <w:vAlign w:val="center"/>
          </w:tcPr>
          <w:p w:rsidR="00722916" w:rsidRPr="00A20ECF" w:rsidRDefault="00722916" w:rsidP="00F02778">
            <w:pPr>
              <w:widowControl w:val="0"/>
              <w:rPr>
                <w:rFonts w:ascii="Times New Roman" w:hAnsi="Times New Roman" w:cs="Times New Roman"/>
                <w:sz w:val="24"/>
                <w:szCs w:val="24"/>
                <w:lang w:val="uk-UA" w:eastAsia="zh-CN"/>
              </w:rPr>
            </w:pPr>
          </w:p>
        </w:tc>
        <w:tc>
          <w:tcPr>
            <w:tcW w:w="4709" w:type="dxa"/>
            <w:tcBorders>
              <w:top w:val="single" w:sz="4" w:space="0" w:color="000000"/>
              <w:left w:val="single" w:sz="4" w:space="0" w:color="000000"/>
              <w:bottom w:val="single" w:sz="4" w:space="0" w:color="000000"/>
              <w:right w:val="nil"/>
            </w:tcBorders>
          </w:tcPr>
          <w:p w:rsidR="00722916" w:rsidRPr="00A20ECF" w:rsidRDefault="00722916" w:rsidP="00F02778">
            <w:pPr>
              <w:widowControl w:val="0"/>
              <w:suppressAutoHyphens/>
              <w:jc w:val="both"/>
              <w:rPr>
                <w:rFonts w:ascii="Times New Roman" w:hAnsi="Times New Roman" w:cs="Times New Roman"/>
                <w:caps/>
                <w:sz w:val="24"/>
                <w:szCs w:val="24"/>
                <w:lang w:val="uk-UA"/>
              </w:rPr>
            </w:pPr>
            <w:r w:rsidRPr="00A20ECF">
              <w:rPr>
                <w:rFonts w:ascii="Times New Roman" w:hAnsi="Times New Roman" w:cs="Times New Roman"/>
                <w:sz w:val="24"/>
                <w:szCs w:val="24"/>
                <w:lang w:val="uk-UA"/>
              </w:rPr>
              <w:t>- тощо</w:t>
            </w:r>
          </w:p>
        </w:tc>
        <w:tc>
          <w:tcPr>
            <w:tcW w:w="1121" w:type="dxa"/>
            <w:tcBorders>
              <w:top w:val="single" w:sz="4" w:space="0" w:color="000000"/>
              <w:left w:val="single" w:sz="4" w:space="0" w:color="000000"/>
              <w:bottom w:val="single" w:sz="4" w:space="0" w:color="000000"/>
              <w:right w:val="single" w:sz="4" w:space="0" w:color="auto"/>
            </w:tcBorders>
          </w:tcPr>
          <w:p w:rsidR="00722916" w:rsidRPr="00A20ECF" w:rsidRDefault="00722916" w:rsidP="00F02778">
            <w:pPr>
              <w:widowControl w:val="0"/>
              <w:suppressAutoHyphens/>
              <w:snapToGrid w:val="0"/>
              <w:ind w:firstLine="567"/>
              <w:jc w:val="center"/>
              <w:rPr>
                <w:rFonts w:ascii="Times New Roman" w:hAnsi="Times New Roman" w:cs="Times New Roman"/>
                <w:sz w:val="24"/>
                <w:szCs w:val="24"/>
                <w:lang w:val="uk-UA" w:eastAsia="zh-CN"/>
              </w:rPr>
            </w:pPr>
          </w:p>
        </w:tc>
        <w:tc>
          <w:tcPr>
            <w:tcW w:w="1134" w:type="dxa"/>
            <w:tcBorders>
              <w:top w:val="single" w:sz="4" w:space="0" w:color="000000"/>
              <w:left w:val="single" w:sz="4" w:space="0" w:color="auto"/>
              <w:bottom w:val="single" w:sz="4" w:space="0" w:color="000000"/>
              <w:right w:val="nil"/>
            </w:tcBorders>
          </w:tcPr>
          <w:p w:rsidR="00722916" w:rsidRPr="00A20ECF" w:rsidRDefault="00722916" w:rsidP="00F02778">
            <w:pPr>
              <w:widowControl w:val="0"/>
              <w:suppressAutoHyphens/>
              <w:snapToGrid w:val="0"/>
              <w:ind w:firstLine="567"/>
              <w:jc w:val="center"/>
              <w:rPr>
                <w:rFonts w:ascii="Times New Roman" w:hAnsi="Times New Roman" w:cs="Times New Roman"/>
                <w:sz w:val="24"/>
                <w:szCs w:val="24"/>
                <w:lang w:val="uk-UA" w:eastAsia="zh-CN"/>
              </w:rPr>
            </w:pPr>
          </w:p>
        </w:tc>
        <w:tc>
          <w:tcPr>
            <w:tcW w:w="426" w:type="dxa"/>
            <w:tcBorders>
              <w:top w:val="single" w:sz="4" w:space="0" w:color="000000"/>
              <w:left w:val="single" w:sz="4" w:space="0" w:color="000000"/>
              <w:bottom w:val="single" w:sz="4" w:space="0" w:color="000000"/>
              <w:right w:val="single" w:sz="4" w:space="0" w:color="auto"/>
            </w:tcBorders>
          </w:tcPr>
          <w:p w:rsidR="00722916" w:rsidRPr="00A20ECF" w:rsidRDefault="00722916" w:rsidP="00F02778">
            <w:pPr>
              <w:widowControl w:val="0"/>
              <w:suppressAutoHyphens/>
              <w:snapToGrid w:val="0"/>
              <w:ind w:firstLine="567"/>
              <w:jc w:val="center"/>
              <w:rPr>
                <w:rFonts w:ascii="Times New Roman" w:hAnsi="Times New Roman" w:cs="Times New Roman"/>
                <w:sz w:val="24"/>
                <w:szCs w:val="24"/>
                <w:lang w:val="uk-UA" w:eastAsia="zh-CN"/>
              </w:rPr>
            </w:pPr>
          </w:p>
        </w:tc>
        <w:tc>
          <w:tcPr>
            <w:tcW w:w="1248" w:type="dxa"/>
            <w:tcBorders>
              <w:top w:val="single" w:sz="4" w:space="0" w:color="000000"/>
              <w:left w:val="single" w:sz="4" w:space="0" w:color="auto"/>
              <w:bottom w:val="single" w:sz="4" w:space="0" w:color="000000"/>
              <w:right w:val="nil"/>
            </w:tcBorders>
          </w:tcPr>
          <w:p w:rsidR="00722916" w:rsidRPr="00A20ECF" w:rsidRDefault="00722916" w:rsidP="00F02778">
            <w:pPr>
              <w:widowControl w:val="0"/>
              <w:suppressAutoHyphens/>
              <w:snapToGrid w:val="0"/>
              <w:ind w:firstLine="567"/>
              <w:jc w:val="center"/>
              <w:rPr>
                <w:rFonts w:ascii="Times New Roman" w:hAnsi="Times New Roman" w:cs="Times New Roman"/>
                <w:sz w:val="24"/>
                <w:szCs w:val="24"/>
                <w:lang w:val="uk-UA" w:eastAsia="zh-CN"/>
              </w:rPr>
            </w:pPr>
          </w:p>
        </w:tc>
        <w:tc>
          <w:tcPr>
            <w:tcW w:w="926" w:type="dxa"/>
            <w:tcBorders>
              <w:top w:val="single" w:sz="4" w:space="0" w:color="000000"/>
              <w:left w:val="single" w:sz="4" w:space="0" w:color="000000"/>
              <w:bottom w:val="single" w:sz="4" w:space="0" w:color="000000"/>
              <w:right w:val="single" w:sz="4" w:space="0" w:color="000000"/>
            </w:tcBorders>
          </w:tcPr>
          <w:p w:rsidR="00722916" w:rsidRPr="00A20ECF" w:rsidRDefault="00722916" w:rsidP="00F02778">
            <w:pPr>
              <w:widowControl w:val="0"/>
              <w:suppressAutoHyphens/>
              <w:snapToGrid w:val="0"/>
              <w:ind w:firstLine="567"/>
              <w:jc w:val="center"/>
              <w:rPr>
                <w:rFonts w:ascii="Times New Roman" w:hAnsi="Times New Roman" w:cs="Times New Roman"/>
                <w:b/>
                <w:bCs/>
                <w:sz w:val="24"/>
                <w:szCs w:val="24"/>
                <w:lang w:val="uk-UA" w:eastAsia="zh-CN"/>
              </w:rPr>
            </w:pPr>
          </w:p>
        </w:tc>
      </w:tr>
      <w:tr w:rsidR="00722916" w:rsidRPr="00A20ECF">
        <w:trPr>
          <w:trHeight w:val="230"/>
        </w:trPr>
        <w:tc>
          <w:tcPr>
            <w:tcW w:w="536" w:type="dxa"/>
            <w:tcBorders>
              <w:top w:val="single" w:sz="4" w:space="0" w:color="000000"/>
              <w:left w:val="single" w:sz="4" w:space="0" w:color="000000"/>
              <w:bottom w:val="single" w:sz="4" w:space="0" w:color="000000"/>
              <w:right w:val="nil"/>
            </w:tcBorders>
          </w:tcPr>
          <w:p w:rsidR="00722916" w:rsidRPr="00A20ECF" w:rsidRDefault="00722916" w:rsidP="00F02778">
            <w:pPr>
              <w:widowControl w:val="0"/>
              <w:suppressAutoHyphens/>
              <w:jc w:val="center"/>
              <w:rPr>
                <w:rFonts w:ascii="Times New Roman" w:hAnsi="Times New Roman" w:cs="Times New Roman"/>
                <w:sz w:val="24"/>
                <w:szCs w:val="24"/>
                <w:lang w:val="uk-UA" w:eastAsia="zh-CN"/>
              </w:rPr>
            </w:pPr>
            <w:r w:rsidRPr="00A20ECF">
              <w:rPr>
                <w:rFonts w:ascii="Times New Roman" w:hAnsi="Times New Roman" w:cs="Times New Roman"/>
                <w:sz w:val="24"/>
                <w:szCs w:val="24"/>
                <w:lang w:val="uk-UA"/>
              </w:rPr>
              <w:t>2.</w:t>
            </w:r>
          </w:p>
        </w:tc>
        <w:tc>
          <w:tcPr>
            <w:tcW w:w="4709" w:type="dxa"/>
            <w:tcBorders>
              <w:top w:val="single" w:sz="4" w:space="0" w:color="000000"/>
              <w:left w:val="single" w:sz="4" w:space="0" w:color="000000"/>
              <w:bottom w:val="single" w:sz="4" w:space="0" w:color="000000"/>
              <w:right w:val="nil"/>
            </w:tcBorders>
          </w:tcPr>
          <w:p w:rsidR="00722916" w:rsidRPr="00A20ECF" w:rsidRDefault="00722916" w:rsidP="00F02778">
            <w:pPr>
              <w:widowControl w:val="0"/>
              <w:suppressAutoHyphens/>
              <w:rPr>
                <w:rFonts w:ascii="Times New Roman" w:hAnsi="Times New Roman" w:cs="Times New Roman"/>
                <w:sz w:val="24"/>
                <w:szCs w:val="24"/>
                <w:lang w:val="uk-UA" w:eastAsia="zh-CN"/>
              </w:rPr>
            </w:pPr>
            <w:r w:rsidRPr="00A20ECF">
              <w:rPr>
                <w:rFonts w:ascii="Times New Roman" w:hAnsi="Times New Roman" w:cs="Times New Roman"/>
                <w:caps/>
                <w:sz w:val="24"/>
                <w:szCs w:val="24"/>
                <w:lang w:val="uk-UA"/>
              </w:rPr>
              <w:t>с</w:t>
            </w:r>
            <w:r w:rsidRPr="00A20ECF">
              <w:rPr>
                <w:rFonts w:ascii="Times New Roman" w:hAnsi="Times New Roman" w:cs="Times New Roman"/>
                <w:sz w:val="24"/>
                <w:szCs w:val="24"/>
                <w:lang w:val="uk-UA"/>
              </w:rPr>
              <w:t xml:space="preserve">амостійна робота </w:t>
            </w:r>
          </w:p>
        </w:tc>
        <w:tc>
          <w:tcPr>
            <w:tcW w:w="1121" w:type="dxa"/>
            <w:tcBorders>
              <w:top w:val="single" w:sz="4" w:space="0" w:color="000000"/>
              <w:left w:val="single" w:sz="4" w:space="0" w:color="000000"/>
              <w:bottom w:val="single" w:sz="4" w:space="0" w:color="000000"/>
              <w:right w:val="single" w:sz="4" w:space="0" w:color="auto"/>
            </w:tcBorders>
          </w:tcPr>
          <w:p w:rsidR="00722916" w:rsidRPr="00A20ECF" w:rsidRDefault="00722916" w:rsidP="00F02778">
            <w:pPr>
              <w:widowControl w:val="0"/>
              <w:suppressAutoHyphens/>
              <w:snapToGrid w:val="0"/>
              <w:rPr>
                <w:rFonts w:ascii="Times New Roman" w:hAnsi="Times New Roman" w:cs="Times New Roman"/>
                <w:sz w:val="24"/>
                <w:szCs w:val="24"/>
                <w:lang w:val="uk-UA" w:eastAsia="zh-CN"/>
              </w:rPr>
            </w:pPr>
            <w:r w:rsidRPr="00A20ECF">
              <w:rPr>
                <w:rFonts w:ascii="Times New Roman" w:hAnsi="Times New Roman" w:cs="Times New Roman"/>
                <w:sz w:val="24"/>
                <w:szCs w:val="24"/>
                <w:lang w:val="uk-UA" w:eastAsia="zh-CN"/>
              </w:rPr>
              <w:t>1</w:t>
            </w:r>
            <w:r>
              <w:rPr>
                <w:rFonts w:ascii="Times New Roman" w:hAnsi="Times New Roman" w:cs="Times New Roman"/>
                <w:sz w:val="24"/>
                <w:szCs w:val="24"/>
                <w:lang w:val="uk-UA" w:eastAsia="zh-CN"/>
              </w:rPr>
              <w:t>2,5</w:t>
            </w:r>
          </w:p>
        </w:tc>
        <w:tc>
          <w:tcPr>
            <w:tcW w:w="1134" w:type="dxa"/>
            <w:tcBorders>
              <w:top w:val="single" w:sz="4" w:space="0" w:color="000000"/>
              <w:left w:val="single" w:sz="4" w:space="0" w:color="auto"/>
              <w:bottom w:val="single" w:sz="4" w:space="0" w:color="000000"/>
              <w:right w:val="nil"/>
            </w:tcBorders>
          </w:tcPr>
          <w:p w:rsidR="00722916" w:rsidRPr="00A20ECF" w:rsidRDefault="00722916" w:rsidP="00F02778">
            <w:pPr>
              <w:widowControl w:val="0"/>
              <w:suppressAutoHyphens/>
              <w:snapToGrid w:val="0"/>
              <w:rPr>
                <w:rFonts w:ascii="Times New Roman" w:hAnsi="Times New Roman" w:cs="Times New Roman"/>
                <w:sz w:val="24"/>
                <w:szCs w:val="24"/>
                <w:lang w:val="uk-UA" w:eastAsia="zh-CN"/>
              </w:rPr>
            </w:pPr>
            <w:r w:rsidRPr="00A20ECF">
              <w:rPr>
                <w:rFonts w:ascii="Times New Roman" w:hAnsi="Times New Roman" w:cs="Times New Roman"/>
                <w:sz w:val="24"/>
                <w:szCs w:val="24"/>
                <w:lang w:val="uk-UA" w:eastAsia="zh-CN"/>
              </w:rPr>
              <w:t>1</w:t>
            </w:r>
            <w:r>
              <w:rPr>
                <w:rFonts w:ascii="Times New Roman" w:hAnsi="Times New Roman" w:cs="Times New Roman"/>
                <w:sz w:val="24"/>
                <w:szCs w:val="24"/>
                <w:lang w:val="uk-UA" w:eastAsia="zh-CN"/>
              </w:rPr>
              <w:t>2</w:t>
            </w:r>
            <w:r w:rsidRPr="00A20ECF">
              <w:rPr>
                <w:rFonts w:ascii="Times New Roman" w:hAnsi="Times New Roman" w:cs="Times New Roman"/>
                <w:sz w:val="24"/>
                <w:szCs w:val="24"/>
                <w:lang w:val="uk-UA" w:eastAsia="zh-CN"/>
              </w:rPr>
              <w:t>,5</w:t>
            </w:r>
          </w:p>
        </w:tc>
        <w:tc>
          <w:tcPr>
            <w:tcW w:w="426" w:type="dxa"/>
            <w:tcBorders>
              <w:top w:val="single" w:sz="4" w:space="0" w:color="000000"/>
              <w:left w:val="single" w:sz="4" w:space="0" w:color="000000"/>
              <w:bottom w:val="single" w:sz="4" w:space="0" w:color="000000"/>
              <w:right w:val="single" w:sz="4" w:space="0" w:color="auto"/>
            </w:tcBorders>
          </w:tcPr>
          <w:p w:rsidR="00722916" w:rsidRPr="00A20ECF" w:rsidRDefault="00722916" w:rsidP="00F02778">
            <w:pPr>
              <w:widowControl w:val="0"/>
              <w:suppressAutoHyphens/>
              <w:snapToGrid w:val="0"/>
              <w:ind w:firstLine="567"/>
              <w:jc w:val="center"/>
              <w:rPr>
                <w:rFonts w:ascii="Times New Roman" w:hAnsi="Times New Roman" w:cs="Times New Roman"/>
                <w:sz w:val="24"/>
                <w:szCs w:val="24"/>
                <w:lang w:val="uk-UA" w:eastAsia="zh-CN"/>
              </w:rPr>
            </w:pPr>
          </w:p>
        </w:tc>
        <w:tc>
          <w:tcPr>
            <w:tcW w:w="1248" w:type="dxa"/>
            <w:tcBorders>
              <w:top w:val="single" w:sz="4" w:space="0" w:color="000000"/>
              <w:left w:val="single" w:sz="4" w:space="0" w:color="auto"/>
              <w:bottom w:val="single" w:sz="4" w:space="0" w:color="000000"/>
              <w:right w:val="nil"/>
            </w:tcBorders>
          </w:tcPr>
          <w:p w:rsidR="00722916" w:rsidRPr="00A20ECF" w:rsidRDefault="00722916" w:rsidP="00F02778">
            <w:pPr>
              <w:widowControl w:val="0"/>
              <w:suppressAutoHyphens/>
              <w:snapToGrid w:val="0"/>
              <w:ind w:firstLine="567"/>
              <w:jc w:val="center"/>
              <w:rPr>
                <w:rFonts w:ascii="Times New Roman" w:hAnsi="Times New Roman" w:cs="Times New Roman"/>
                <w:sz w:val="24"/>
                <w:szCs w:val="24"/>
                <w:lang w:val="uk-UA" w:eastAsia="zh-CN"/>
              </w:rPr>
            </w:pPr>
          </w:p>
        </w:tc>
        <w:tc>
          <w:tcPr>
            <w:tcW w:w="926" w:type="dxa"/>
            <w:tcBorders>
              <w:top w:val="single" w:sz="4" w:space="0" w:color="000000"/>
              <w:left w:val="single" w:sz="4" w:space="0" w:color="000000"/>
              <w:bottom w:val="single" w:sz="4" w:space="0" w:color="000000"/>
              <w:right w:val="single" w:sz="4" w:space="0" w:color="000000"/>
            </w:tcBorders>
          </w:tcPr>
          <w:p w:rsidR="00722916" w:rsidRPr="00A20ECF" w:rsidRDefault="00722916" w:rsidP="00F02778">
            <w:pPr>
              <w:widowControl w:val="0"/>
              <w:suppressAutoHyphens/>
              <w:snapToGrid w:val="0"/>
              <w:rPr>
                <w:rFonts w:ascii="Times New Roman" w:hAnsi="Times New Roman" w:cs="Times New Roman"/>
                <w:b/>
                <w:bCs/>
                <w:sz w:val="24"/>
                <w:szCs w:val="24"/>
                <w:lang w:val="uk-UA" w:eastAsia="zh-CN"/>
              </w:rPr>
            </w:pPr>
            <w:r w:rsidRPr="00A20ECF">
              <w:rPr>
                <w:rFonts w:ascii="Times New Roman" w:hAnsi="Times New Roman" w:cs="Times New Roman"/>
                <w:b/>
                <w:bCs/>
                <w:sz w:val="24"/>
                <w:szCs w:val="24"/>
                <w:lang w:val="uk-UA" w:eastAsia="zh-CN"/>
              </w:rPr>
              <w:t>25</w:t>
            </w:r>
          </w:p>
        </w:tc>
      </w:tr>
      <w:tr w:rsidR="00722916" w:rsidRPr="00A20ECF">
        <w:trPr>
          <w:trHeight w:val="78"/>
        </w:trPr>
        <w:tc>
          <w:tcPr>
            <w:tcW w:w="536" w:type="dxa"/>
            <w:tcBorders>
              <w:top w:val="single" w:sz="4" w:space="0" w:color="000000"/>
              <w:left w:val="single" w:sz="4" w:space="0" w:color="000000"/>
              <w:bottom w:val="single" w:sz="4" w:space="0" w:color="000000"/>
              <w:right w:val="nil"/>
            </w:tcBorders>
          </w:tcPr>
          <w:p w:rsidR="00722916" w:rsidRPr="00A20ECF" w:rsidRDefault="00722916" w:rsidP="00F02778">
            <w:pPr>
              <w:widowControl w:val="0"/>
              <w:suppressAutoHyphens/>
              <w:jc w:val="center"/>
              <w:rPr>
                <w:rFonts w:ascii="Times New Roman" w:hAnsi="Times New Roman" w:cs="Times New Roman"/>
                <w:sz w:val="24"/>
                <w:szCs w:val="24"/>
                <w:lang w:val="uk-UA" w:eastAsia="zh-CN"/>
              </w:rPr>
            </w:pPr>
            <w:r w:rsidRPr="00A20ECF">
              <w:rPr>
                <w:rFonts w:ascii="Times New Roman" w:hAnsi="Times New Roman" w:cs="Times New Roman"/>
                <w:sz w:val="24"/>
                <w:szCs w:val="24"/>
                <w:lang w:val="uk-UA"/>
              </w:rPr>
              <w:t>3.</w:t>
            </w:r>
          </w:p>
        </w:tc>
        <w:tc>
          <w:tcPr>
            <w:tcW w:w="4709" w:type="dxa"/>
            <w:tcBorders>
              <w:top w:val="single" w:sz="4" w:space="0" w:color="000000"/>
              <w:left w:val="single" w:sz="4" w:space="0" w:color="000000"/>
              <w:bottom w:val="single" w:sz="4" w:space="0" w:color="000000"/>
              <w:right w:val="nil"/>
            </w:tcBorders>
          </w:tcPr>
          <w:p w:rsidR="00722916" w:rsidRPr="00A20ECF" w:rsidRDefault="00722916" w:rsidP="00F02778">
            <w:pPr>
              <w:widowControl w:val="0"/>
              <w:suppressAutoHyphens/>
              <w:rPr>
                <w:rFonts w:ascii="Times New Roman" w:hAnsi="Times New Roman" w:cs="Times New Roman"/>
                <w:sz w:val="24"/>
                <w:szCs w:val="24"/>
                <w:lang w:val="uk-UA" w:eastAsia="zh-CN"/>
              </w:rPr>
            </w:pPr>
            <w:r w:rsidRPr="00A20ECF">
              <w:rPr>
                <w:rFonts w:ascii="Times New Roman" w:hAnsi="Times New Roman" w:cs="Times New Roman"/>
                <w:sz w:val="24"/>
                <w:szCs w:val="24"/>
                <w:lang w:val="uk-UA"/>
              </w:rPr>
              <w:t>Контрольна робота (або тестування)</w:t>
            </w:r>
          </w:p>
        </w:tc>
        <w:tc>
          <w:tcPr>
            <w:tcW w:w="1121" w:type="dxa"/>
            <w:tcBorders>
              <w:top w:val="single" w:sz="4" w:space="0" w:color="000000"/>
              <w:left w:val="single" w:sz="4" w:space="0" w:color="000000"/>
              <w:bottom w:val="single" w:sz="4" w:space="0" w:color="000000"/>
              <w:right w:val="single" w:sz="4" w:space="0" w:color="auto"/>
            </w:tcBorders>
          </w:tcPr>
          <w:p w:rsidR="00722916" w:rsidRPr="00A20ECF" w:rsidRDefault="00722916" w:rsidP="00F02778">
            <w:pPr>
              <w:widowControl w:val="0"/>
              <w:suppressAutoHyphens/>
              <w:snapToGrid w:val="0"/>
              <w:ind w:firstLine="567"/>
              <w:jc w:val="center"/>
              <w:rPr>
                <w:rFonts w:ascii="Times New Roman" w:hAnsi="Times New Roman" w:cs="Times New Roman"/>
                <w:sz w:val="24"/>
                <w:szCs w:val="24"/>
                <w:lang w:val="uk-UA" w:eastAsia="zh-CN"/>
              </w:rPr>
            </w:pPr>
          </w:p>
        </w:tc>
        <w:tc>
          <w:tcPr>
            <w:tcW w:w="1134" w:type="dxa"/>
            <w:tcBorders>
              <w:top w:val="single" w:sz="4" w:space="0" w:color="000000"/>
              <w:left w:val="single" w:sz="4" w:space="0" w:color="auto"/>
              <w:bottom w:val="single" w:sz="4" w:space="0" w:color="000000"/>
              <w:right w:val="nil"/>
            </w:tcBorders>
          </w:tcPr>
          <w:p w:rsidR="00722916" w:rsidRPr="00A20ECF" w:rsidRDefault="00722916" w:rsidP="00F02778">
            <w:pPr>
              <w:widowControl w:val="0"/>
              <w:suppressAutoHyphens/>
              <w:snapToGrid w:val="0"/>
              <w:rPr>
                <w:rFonts w:ascii="Times New Roman" w:hAnsi="Times New Roman" w:cs="Times New Roman"/>
                <w:sz w:val="24"/>
                <w:szCs w:val="24"/>
                <w:lang w:val="uk-UA" w:eastAsia="zh-CN"/>
              </w:rPr>
            </w:pPr>
          </w:p>
        </w:tc>
        <w:tc>
          <w:tcPr>
            <w:tcW w:w="426" w:type="dxa"/>
            <w:tcBorders>
              <w:top w:val="single" w:sz="4" w:space="0" w:color="000000"/>
              <w:left w:val="single" w:sz="4" w:space="0" w:color="000000"/>
              <w:bottom w:val="single" w:sz="4" w:space="0" w:color="000000"/>
              <w:right w:val="single" w:sz="4" w:space="0" w:color="auto"/>
            </w:tcBorders>
          </w:tcPr>
          <w:p w:rsidR="00722916" w:rsidRPr="00A20ECF" w:rsidRDefault="00722916" w:rsidP="00F02778">
            <w:pPr>
              <w:widowControl w:val="0"/>
              <w:suppressAutoHyphens/>
              <w:snapToGrid w:val="0"/>
              <w:ind w:firstLine="567"/>
              <w:jc w:val="center"/>
              <w:rPr>
                <w:rFonts w:ascii="Times New Roman" w:hAnsi="Times New Roman" w:cs="Times New Roman"/>
                <w:sz w:val="24"/>
                <w:szCs w:val="24"/>
                <w:lang w:val="uk-UA" w:eastAsia="zh-CN"/>
              </w:rPr>
            </w:pPr>
          </w:p>
        </w:tc>
        <w:tc>
          <w:tcPr>
            <w:tcW w:w="1248" w:type="dxa"/>
            <w:tcBorders>
              <w:top w:val="single" w:sz="4" w:space="0" w:color="000000"/>
              <w:left w:val="single" w:sz="4" w:space="0" w:color="auto"/>
              <w:bottom w:val="single" w:sz="4" w:space="0" w:color="000000"/>
              <w:right w:val="nil"/>
            </w:tcBorders>
          </w:tcPr>
          <w:p w:rsidR="00722916" w:rsidRPr="00A20ECF" w:rsidRDefault="00722916" w:rsidP="00F02778">
            <w:pPr>
              <w:widowControl w:val="0"/>
              <w:suppressAutoHyphens/>
              <w:snapToGrid w:val="0"/>
              <w:ind w:firstLine="567"/>
              <w:jc w:val="center"/>
              <w:rPr>
                <w:rFonts w:ascii="Times New Roman" w:hAnsi="Times New Roman" w:cs="Times New Roman"/>
                <w:sz w:val="24"/>
                <w:szCs w:val="24"/>
                <w:lang w:val="uk-UA" w:eastAsia="zh-CN"/>
              </w:rPr>
            </w:pPr>
          </w:p>
        </w:tc>
        <w:tc>
          <w:tcPr>
            <w:tcW w:w="926" w:type="dxa"/>
            <w:tcBorders>
              <w:top w:val="single" w:sz="4" w:space="0" w:color="000000"/>
              <w:left w:val="single" w:sz="4" w:space="0" w:color="000000"/>
              <w:bottom w:val="single" w:sz="4" w:space="0" w:color="000000"/>
              <w:right w:val="single" w:sz="4" w:space="0" w:color="000000"/>
            </w:tcBorders>
          </w:tcPr>
          <w:p w:rsidR="00722916" w:rsidRPr="00A20ECF" w:rsidRDefault="00722916" w:rsidP="00F02778">
            <w:pPr>
              <w:widowControl w:val="0"/>
              <w:suppressAutoHyphens/>
              <w:snapToGrid w:val="0"/>
              <w:rPr>
                <w:rFonts w:ascii="Times New Roman" w:hAnsi="Times New Roman" w:cs="Times New Roman"/>
                <w:b/>
                <w:bCs/>
                <w:sz w:val="24"/>
                <w:szCs w:val="24"/>
                <w:lang w:val="uk-UA" w:eastAsia="zh-CN"/>
              </w:rPr>
            </w:pPr>
          </w:p>
        </w:tc>
      </w:tr>
      <w:tr w:rsidR="00722916" w:rsidRPr="00A20ECF">
        <w:trPr>
          <w:trHeight w:val="20"/>
        </w:trPr>
        <w:tc>
          <w:tcPr>
            <w:tcW w:w="536" w:type="dxa"/>
            <w:vMerge w:val="restart"/>
            <w:tcBorders>
              <w:top w:val="single" w:sz="4" w:space="0" w:color="000000"/>
              <w:left w:val="single" w:sz="4" w:space="0" w:color="000000"/>
              <w:bottom w:val="single" w:sz="4" w:space="0" w:color="auto"/>
              <w:right w:val="nil"/>
            </w:tcBorders>
          </w:tcPr>
          <w:p w:rsidR="00722916" w:rsidRPr="00A20ECF" w:rsidRDefault="00722916" w:rsidP="00F02778">
            <w:pPr>
              <w:widowControl w:val="0"/>
              <w:suppressAutoHyphens/>
              <w:snapToGrid w:val="0"/>
              <w:jc w:val="center"/>
              <w:rPr>
                <w:rFonts w:ascii="Times New Roman" w:hAnsi="Times New Roman" w:cs="Times New Roman"/>
                <w:b/>
                <w:bCs/>
                <w:sz w:val="24"/>
                <w:szCs w:val="24"/>
                <w:lang w:val="uk-UA" w:eastAsia="zh-CN"/>
              </w:rPr>
            </w:pPr>
          </w:p>
        </w:tc>
        <w:tc>
          <w:tcPr>
            <w:tcW w:w="4709" w:type="dxa"/>
            <w:tcBorders>
              <w:top w:val="single" w:sz="4" w:space="0" w:color="000000"/>
              <w:left w:val="single" w:sz="4" w:space="0" w:color="000000"/>
              <w:bottom w:val="single" w:sz="4" w:space="0" w:color="000000"/>
              <w:right w:val="nil"/>
            </w:tcBorders>
          </w:tcPr>
          <w:p w:rsidR="00722916" w:rsidRPr="00A20ECF" w:rsidRDefault="00722916" w:rsidP="00F02778">
            <w:pPr>
              <w:widowControl w:val="0"/>
              <w:suppressAutoHyphens/>
              <w:rPr>
                <w:rFonts w:ascii="Times New Roman" w:hAnsi="Times New Roman" w:cs="Times New Roman"/>
                <w:sz w:val="24"/>
                <w:szCs w:val="24"/>
                <w:lang w:val="uk-UA" w:eastAsia="zh-CN"/>
              </w:rPr>
            </w:pPr>
            <w:r w:rsidRPr="00A20ECF">
              <w:rPr>
                <w:rFonts w:ascii="Times New Roman" w:hAnsi="Times New Roman" w:cs="Times New Roman"/>
                <w:b/>
                <w:bCs/>
                <w:sz w:val="24"/>
                <w:szCs w:val="24"/>
                <w:lang w:val="uk-UA"/>
              </w:rPr>
              <w:t>Поточне оцінювання (разом)</w:t>
            </w:r>
          </w:p>
        </w:tc>
        <w:tc>
          <w:tcPr>
            <w:tcW w:w="1121" w:type="dxa"/>
            <w:tcBorders>
              <w:top w:val="single" w:sz="4" w:space="0" w:color="000000"/>
              <w:left w:val="single" w:sz="4" w:space="0" w:color="000000"/>
              <w:bottom w:val="single" w:sz="4" w:space="0" w:color="000000"/>
              <w:right w:val="single" w:sz="4" w:space="0" w:color="auto"/>
            </w:tcBorders>
          </w:tcPr>
          <w:p w:rsidR="00722916" w:rsidRPr="00A20ECF" w:rsidRDefault="00722916" w:rsidP="00F02778">
            <w:pPr>
              <w:widowControl w:val="0"/>
              <w:suppressAutoHyphens/>
              <w:snapToGrid w:val="0"/>
              <w:ind w:firstLine="567"/>
              <w:jc w:val="center"/>
              <w:rPr>
                <w:rFonts w:ascii="Times New Roman" w:hAnsi="Times New Roman" w:cs="Times New Roman"/>
                <w:b/>
                <w:bCs/>
                <w:sz w:val="24"/>
                <w:szCs w:val="24"/>
                <w:lang w:val="uk-UA" w:eastAsia="zh-CN"/>
              </w:rPr>
            </w:pPr>
          </w:p>
        </w:tc>
        <w:tc>
          <w:tcPr>
            <w:tcW w:w="1134" w:type="dxa"/>
            <w:tcBorders>
              <w:top w:val="single" w:sz="4" w:space="0" w:color="000000"/>
              <w:left w:val="single" w:sz="4" w:space="0" w:color="auto"/>
              <w:bottom w:val="single" w:sz="4" w:space="0" w:color="000000"/>
              <w:right w:val="nil"/>
            </w:tcBorders>
          </w:tcPr>
          <w:p w:rsidR="00722916" w:rsidRPr="00A20ECF" w:rsidRDefault="00722916" w:rsidP="00F02778">
            <w:pPr>
              <w:widowControl w:val="0"/>
              <w:suppressAutoHyphens/>
              <w:snapToGrid w:val="0"/>
              <w:ind w:firstLine="567"/>
              <w:jc w:val="center"/>
              <w:rPr>
                <w:rFonts w:ascii="Times New Roman" w:hAnsi="Times New Roman" w:cs="Times New Roman"/>
                <w:b/>
                <w:bCs/>
                <w:sz w:val="24"/>
                <w:szCs w:val="24"/>
                <w:lang w:val="uk-UA" w:eastAsia="zh-CN"/>
              </w:rPr>
            </w:pPr>
          </w:p>
        </w:tc>
        <w:tc>
          <w:tcPr>
            <w:tcW w:w="426" w:type="dxa"/>
            <w:tcBorders>
              <w:top w:val="single" w:sz="4" w:space="0" w:color="000000"/>
              <w:left w:val="single" w:sz="4" w:space="0" w:color="000000"/>
              <w:bottom w:val="single" w:sz="4" w:space="0" w:color="000000"/>
              <w:right w:val="single" w:sz="4" w:space="0" w:color="auto"/>
            </w:tcBorders>
          </w:tcPr>
          <w:p w:rsidR="00722916" w:rsidRPr="00A20ECF" w:rsidRDefault="00722916" w:rsidP="00F02778">
            <w:pPr>
              <w:widowControl w:val="0"/>
              <w:suppressAutoHyphens/>
              <w:snapToGrid w:val="0"/>
              <w:ind w:firstLine="567"/>
              <w:jc w:val="center"/>
              <w:rPr>
                <w:rFonts w:ascii="Times New Roman" w:hAnsi="Times New Roman" w:cs="Times New Roman"/>
                <w:b/>
                <w:bCs/>
                <w:sz w:val="24"/>
                <w:szCs w:val="24"/>
                <w:lang w:val="uk-UA" w:eastAsia="zh-CN"/>
              </w:rPr>
            </w:pPr>
          </w:p>
        </w:tc>
        <w:tc>
          <w:tcPr>
            <w:tcW w:w="1248" w:type="dxa"/>
            <w:tcBorders>
              <w:top w:val="single" w:sz="4" w:space="0" w:color="000000"/>
              <w:left w:val="single" w:sz="4" w:space="0" w:color="auto"/>
              <w:bottom w:val="single" w:sz="4" w:space="0" w:color="000000"/>
              <w:right w:val="nil"/>
            </w:tcBorders>
          </w:tcPr>
          <w:p w:rsidR="00722916" w:rsidRPr="00A20ECF" w:rsidRDefault="00722916" w:rsidP="00F02778">
            <w:pPr>
              <w:widowControl w:val="0"/>
              <w:suppressAutoHyphens/>
              <w:snapToGrid w:val="0"/>
              <w:ind w:firstLine="567"/>
              <w:jc w:val="center"/>
              <w:rPr>
                <w:rFonts w:ascii="Times New Roman" w:hAnsi="Times New Roman" w:cs="Times New Roman"/>
                <w:b/>
                <w:bCs/>
                <w:sz w:val="24"/>
                <w:szCs w:val="24"/>
                <w:lang w:val="uk-UA" w:eastAsia="zh-CN"/>
              </w:rPr>
            </w:pPr>
          </w:p>
        </w:tc>
        <w:tc>
          <w:tcPr>
            <w:tcW w:w="926" w:type="dxa"/>
            <w:tcBorders>
              <w:top w:val="single" w:sz="4" w:space="0" w:color="000000"/>
              <w:left w:val="single" w:sz="4" w:space="0" w:color="000000"/>
              <w:bottom w:val="single" w:sz="4" w:space="0" w:color="000000"/>
              <w:right w:val="single" w:sz="4" w:space="0" w:color="000000"/>
            </w:tcBorders>
          </w:tcPr>
          <w:p w:rsidR="00722916" w:rsidRPr="00A20ECF" w:rsidRDefault="00722916" w:rsidP="00F02778">
            <w:pPr>
              <w:widowControl w:val="0"/>
              <w:suppressAutoHyphens/>
              <w:rPr>
                <w:rFonts w:ascii="Times New Roman" w:hAnsi="Times New Roman" w:cs="Times New Roman"/>
                <w:sz w:val="24"/>
                <w:szCs w:val="24"/>
                <w:lang w:val="uk-UA" w:eastAsia="zh-CN"/>
              </w:rPr>
            </w:pPr>
            <w:r w:rsidRPr="00A20ECF">
              <w:rPr>
                <w:rFonts w:ascii="Times New Roman" w:hAnsi="Times New Roman" w:cs="Times New Roman"/>
                <w:b/>
                <w:bCs/>
                <w:sz w:val="24"/>
                <w:szCs w:val="24"/>
                <w:lang w:val="uk-UA"/>
              </w:rPr>
              <w:t>60</w:t>
            </w:r>
          </w:p>
        </w:tc>
      </w:tr>
      <w:tr w:rsidR="00722916" w:rsidRPr="00A20ECF">
        <w:trPr>
          <w:trHeight w:val="20"/>
        </w:trPr>
        <w:tc>
          <w:tcPr>
            <w:tcW w:w="536" w:type="dxa"/>
            <w:vMerge/>
            <w:tcBorders>
              <w:top w:val="single" w:sz="4" w:space="0" w:color="000000"/>
              <w:left w:val="single" w:sz="4" w:space="0" w:color="000000"/>
              <w:bottom w:val="single" w:sz="4" w:space="0" w:color="auto"/>
              <w:right w:val="nil"/>
            </w:tcBorders>
            <w:vAlign w:val="center"/>
          </w:tcPr>
          <w:p w:rsidR="00722916" w:rsidRPr="00A20ECF" w:rsidRDefault="00722916" w:rsidP="00F02778">
            <w:pPr>
              <w:widowControl w:val="0"/>
              <w:rPr>
                <w:rFonts w:ascii="Times New Roman" w:hAnsi="Times New Roman" w:cs="Times New Roman"/>
                <w:b/>
                <w:bCs/>
                <w:sz w:val="24"/>
                <w:szCs w:val="24"/>
                <w:lang w:val="uk-UA" w:eastAsia="zh-CN"/>
              </w:rPr>
            </w:pPr>
          </w:p>
        </w:tc>
        <w:tc>
          <w:tcPr>
            <w:tcW w:w="4709" w:type="dxa"/>
            <w:tcBorders>
              <w:top w:val="single" w:sz="4" w:space="0" w:color="000000"/>
              <w:left w:val="single" w:sz="4" w:space="0" w:color="000000"/>
              <w:bottom w:val="single" w:sz="4" w:space="0" w:color="000000"/>
              <w:right w:val="nil"/>
            </w:tcBorders>
          </w:tcPr>
          <w:p w:rsidR="00722916" w:rsidRPr="00A20ECF" w:rsidRDefault="00722916" w:rsidP="00F02778">
            <w:pPr>
              <w:widowControl w:val="0"/>
              <w:suppressAutoHyphens/>
              <w:rPr>
                <w:rFonts w:ascii="Times New Roman" w:hAnsi="Times New Roman" w:cs="Times New Roman"/>
                <w:b/>
                <w:bCs/>
                <w:sz w:val="24"/>
                <w:szCs w:val="24"/>
                <w:lang w:val="uk-UA" w:eastAsia="zh-CN"/>
              </w:rPr>
            </w:pPr>
            <w:r w:rsidRPr="00A20ECF">
              <w:rPr>
                <w:rFonts w:ascii="Times New Roman" w:hAnsi="Times New Roman" w:cs="Times New Roman"/>
                <w:b/>
                <w:bCs/>
                <w:sz w:val="24"/>
                <w:szCs w:val="24"/>
                <w:lang w:val="uk-UA" w:eastAsia="zh-CN"/>
              </w:rPr>
              <w:t>Підсумковий контроль (екзамен усно)</w:t>
            </w:r>
          </w:p>
        </w:tc>
        <w:tc>
          <w:tcPr>
            <w:tcW w:w="1121" w:type="dxa"/>
            <w:tcBorders>
              <w:top w:val="single" w:sz="4" w:space="0" w:color="000000"/>
              <w:left w:val="single" w:sz="4" w:space="0" w:color="000000"/>
              <w:bottom w:val="single" w:sz="4" w:space="0" w:color="000000"/>
              <w:right w:val="single" w:sz="4" w:space="0" w:color="auto"/>
            </w:tcBorders>
          </w:tcPr>
          <w:p w:rsidR="00722916" w:rsidRPr="00A20ECF" w:rsidRDefault="00722916" w:rsidP="00F02778">
            <w:pPr>
              <w:widowControl w:val="0"/>
              <w:suppressAutoHyphens/>
              <w:snapToGrid w:val="0"/>
              <w:ind w:firstLine="567"/>
              <w:rPr>
                <w:rFonts w:ascii="Times New Roman" w:hAnsi="Times New Roman" w:cs="Times New Roman"/>
                <w:b/>
                <w:bCs/>
                <w:sz w:val="24"/>
                <w:szCs w:val="24"/>
                <w:lang w:val="uk-UA" w:eastAsia="zh-CN"/>
              </w:rPr>
            </w:pPr>
          </w:p>
        </w:tc>
        <w:tc>
          <w:tcPr>
            <w:tcW w:w="1134" w:type="dxa"/>
            <w:tcBorders>
              <w:top w:val="single" w:sz="4" w:space="0" w:color="000000"/>
              <w:left w:val="single" w:sz="4" w:space="0" w:color="auto"/>
              <w:bottom w:val="single" w:sz="4" w:space="0" w:color="000000"/>
              <w:right w:val="nil"/>
            </w:tcBorders>
          </w:tcPr>
          <w:p w:rsidR="00722916" w:rsidRPr="00A20ECF" w:rsidRDefault="00722916" w:rsidP="00F02778">
            <w:pPr>
              <w:widowControl w:val="0"/>
              <w:suppressAutoHyphens/>
              <w:snapToGrid w:val="0"/>
              <w:ind w:firstLine="567"/>
              <w:rPr>
                <w:rFonts w:ascii="Times New Roman" w:hAnsi="Times New Roman" w:cs="Times New Roman"/>
                <w:b/>
                <w:bCs/>
                <w:sz w:val="24"/>
                <w:szCs w:val="24"/>
                <w:lang w:val="uk-UA" w:eastAsia="zh-CN"/>
              </w:rPr>
            </w:pPr>
          </w:p>
        </w:tc>
        <w:tc>
          <w:tcPr>
            <w:tcW w:w="426" w:type="dxa"/>
            <w:tcBorders>
              <w:top w:val="single" w:sz="4" w:space="0" w:color="000000"/>
              <w:left w:val="single" w:sz="4" w:space="0" w:color="000000"/>
              <w:bottom w:val="single" w:sz="4" w:space="0" w:color="000000"/>
              <w:right w:val="single" w:sz="4" w:space="0" w:color="auto"/>
            </w:tcBorders>
          </w:tcPr>
          <w:p w:rsidR="00722916" w:rsidRPr="00A20ECF" w:rsidRDefault="00722916" w:rsidP="00F02778">
            <w:pPr>
              <w:widowControl w:val="0"/>
              <w:suppressAutoHyphens/>
              <w:snapToGrid w:val="0"/>
              <w:ind w:firstLine="567"/>
              <w:rPr>
                <w:rFonts w:ascii="Times New Roman" w:hAnsi="Times New Roman" w:cs="Times New Roman"/>
                <w:b/>
                <w:bCs/>
                <w:sz w:val="24"/>
                <w:szCs w:val="24"/>
                <w:lang w:val="uk-UA" w:eastAsia="zh-CN"/>
              </w:rPr>
            </w:pPr>
          </w:p>
        </w:tc>
        <w:tc>
          <w:tcPr>
            <w:tcW w:w="1248" w:type="dxa"/>
            <w:tcBorders>
              <w:top w:val="single" w:sz="4" w:space="0" w:color="000000"/>
              <w:left w:val="single" w:sz="4" w:space="0" w:color="auto"/>
              <w:bottom w:val="single" w:sz="4" w:space="0" w:color="000000"/>
              <w:right w:val="nil"/>
            </w:tcBorders>
          </w:tcPr>
          <w:p w:rsidR="00722916" w:rsidRPr="00A20ECF" w:rsidRDefault="00722916" w:rsidP="00F02778">
            <w:pPr>
              <w:widowControl w:val="0"/>
              <w:suppressAutoHyphens/>
              <w:snapToGrid w:val="0"/>
              <w:ind w:firstLine="567"/>
              <w:rPr>
                <w:rFonts w:ascii="Times New Roman" w:hAnsi="Times New Roman" w:cs="Times New Roman"/>
                <w:b/>
                <w:bCs/>
                <w:sz w:val="24"/>
                <w:szCs w:val="24"/>
                <w:lang w:val="uk-UA" w:eastAsia="zh-CN"/>
              </w:rPr>
            </w:pPr>
          </w:p>
        </w:tc>
        <w:tc>
          <w:tcPr>
            <w:tcW w:w="926" w:type="dxa"/>
            <w:tcBorders>
              <w:top w:val="single" w:sz="4" w:space="0" w:color="000000"/>
              <w:left w:val="single" w:sz="4" w:space="0" w:color="000000"/>
              <w:bottom w:val="single" w:sz="4" w:space="0" w:color="000000"/>
              <w:right w:val="single" w:sz="4" w:space="0" w:color="000000"/>
            </w:tcBorders>
          </w:tcPr>
          <w:p w:rsidR="00722916" w:rsidRPr="00A20ECF" w:rsidRDefault="00722916" w:rsidP="00F02778">
            <w:pPr>
              <w:widowControl w:val="0"/>
              <w:suppressAutoHyphens/>
              <w:rPr>
                <w:rFonts w:ascii="Times New Roman" w:hAnsi="Times New Roman" w:cs="Times New Roman"/>
                <w:sz w:val="24"/>
                <w:szCs w:val="24"/>
                <w:lang w:val="uk-UA" w:eastAsia="zh-CN"/>
              </w:rPr>
            </w:pPr>
            <w:r w:rsidRPr="00A20ECF">
              <w:rPr>
                <w:rFonts w:ascii="Times New Roman" w:hAnsi="Times New Roman" w:cs="Times New Roman"/>
                <w:b/>
                <w:bCs/>
                <w:sz w:val="24"/>
                <w:szCs w:val="24"/>
                <w:lang w:val="uk-UA"/>
              </w:rPr>
              <w:t>40</w:t>
            </w:r>
          </w:p>
        </w:tc>
      </w:tr>
      <w:tr w:rsidR="00722916" w:rsidRPr="00A20ECF">
        <w:trPr>
          <w:trHeight w:val="20"/>
        </w:trPr>
        <w:tc>
          <w:tcPr>
            <w:tcW w:w="536" w:type="dxa"/>
            <w:vMerge/>
            <w:tcBorders>
              <w:top w:val="single" w:sz="4" w:space="0" w:color="000000"/>
              <w:left w:val="single" w:sz="4" w:space="0" w:color="000000"/>
              <w:bottom w:val="single" w:sz="4" w:space="0" w:color="auto"/>
              <w:right w:val="nil"/>
            </w:tcBorders>
            <w:vAlign w:val="center"/>
          </w:tcPr>
          <w:p w:rsidR="00722916" w:rsidRPr="00A20ECF" w:rsidRDefault="00722916" w:rsidP="00F02778">
            <w:pPr>
              <w:widowControl w:val="0"/>
              <w:rPr>
                <w:rFonts w:ascii="Times New Roman" w:hAnsi="Times New Roman" w:cs="Times New Roman"/>
                <w:b/>
                <w:bCs/>
                <w:sz w:val="24"/>
                <w:szCs w:val="24"/>
                <w:lang w:val="uk-UA" w:eastAsia="zh-CN"/>
              </w:rPr>
            </w:pPr>
          </w:p>
        </w:tc>
        <w:tc>
          <w:tcPr>
            <w:tcW w:w="4709" w:type="dxa"/>
            <w:tcBorders>
              <w:top w:val="single" w:sz="4" w:space="0" w:color="000000"/>
              <w:left w:val="single" w:sz="4" w:space="0" w:color="000000"/>
              <w:bottom w:val="single" w:sz="4" w:space="0" w:color="auto"/>
              <w:right w:val="nil"/>
            </w:tcBorders>
          </w:tcPr>
          <w:p w:rsidR="00722916" w:rsidRPr="00A20ECF" w:rsidRDefault="00722916" w:rsidP="00F02778">
            <w:pPr>
              <w:widowControl w:val="0"/>
              <w:suppressAutoHyphens/>
              <w:rPr>
                <w:rFonts w:ascii="Times New Roman" w:hAnsi="Times New Roman" w:cs="Times New Roman"/>
                <w:sz w:val="24"/>
                <w:szCs w:val="24"/>
                <w:lang w:val="uk-UA" w:eastAsia="zh-CN"/>
              </w:rPr>
            </w:pPr>
            <w:r w:rsidRPr="00A20ECF">
              <w:rPr>
                <w:rFonts w:ascii="Times New Roman" w:hAnsi="Times New Roman" w:cs="Times New Roman"/>
                <w:b/>
                <w:bCs/>
                <w:sz w:val="24"/>
                <w:szCs w:val="24"/>
                <w:lang w:val="uk-UA"/>
              </w:rPr>
              <w:t>Разом балів</w:t>
            </w:r>
          </w:p>
        </w:tc>
        <w:tc>
          <w:tcPr>
            <w:tcW w:w="1121" w:type="dxa"/>
            <w:tcBorders>
              <w:top w:val="single" w:sz="4" w:space="0" w:color="000000"/>
              <w:left w:val="single" w:sz="4" w:space="0" w:color="000000"/>
              <w:bottom w:val="single" w:sz="4" w:space="0" w:color="000000"/>
              <w:right w:val="single" w:sz="4" w:space="0" w:color="auto"/>
            </w:tcBorders>
          </w:tcPr>
          <w:p w:rsidR="00722916" w:rsidRPr="00A20ECF" w:rsidRDefault="00722916" w:rsidP="00F02778">
            <w:pPr>
              <w:widowControl w:val="0"/>
              <w:suppressAutoHyphens/>
              <w:snapToGrid w:val="0"/>
              <w:ind w:firstLine="567"/>
              <w:rPr>
                <w:rFonts w:ascii="Times New Roman" w:hAnsi="Times New Roman" w:cs="Times New Roman"/>
                <w:b/>
                <w:bCs/>
                <w:sz w:val="24"/>
                <w:szCs w:val="24"/>
                <w:lang w:val="uk-UA" w:eastAsia="zh-CN"/>
              </w:rPr>
            </w:pPr>
          </w:p>
        </w:tc>
        <w:tc>
          <w:tcPr>
            <w:tcW w:w="1134" w:type="dxa"/>
            <w:tcBorders>
              <w:top w:val="single" w:sz="4" w:space="0" w:color="000000"/>
              <w:left w:val="single" w:sz="4" w:space="0" w:color="auto"/>
              <w:bottom w:val="single" w:sz="4" w:space="0" w:color="000000"/>
              <w:right w:val="nil"/>
            </w:tcBorders>
          </w:tcPr>
          <w:p w:rsidR="00722916" w:rsidRPr="00A20ECF" w:rsidRDefault="00722916" w:rsidP="00F02778">
            <w:pPr>
              <w:widowControl w:val="0"/>
              <w:suppressAutoHyphens/>
              <w:snapToGrid w:val="0"/>
              <w:ind w:firstLine="567"/>
              <w:rPr>
                <w:rFonts w:ascii="Times New Roman" w:hAnsi="Times New Roman" w:cs="Times New Roman"/>
                <w:b/>
                <w:bCs/>
                <w:sz w:val="24"/>
                <w:szCs w:val="24"/>
                <w:lang w:val="uk-UA" w:eastAsia="zh-CN"/>
              </w:rPr>
            </w:pPr>
          </w:p>
        </w:tc>
        <w:tc>
          <w:tcPr>
            <w:tcW w:w="426" w:type="dxa"/>
            <w:tcBorders>
              <w:top w:val="single" w:sz="4" w:space="0" w:color="000000"/>
              <w:left w:val="single" w:sz="4" w:space="0" w:color="000000"/>
              <w:bottom w:val="single" w:sz="4" w:space="0" w:color="000000"/>
              <w:right w:val="single" w:sz="4" w:space="0" w:color="auto"/>
            </w:tcBorders>
          </w:tcPr>
          <w:p w:rsidR="00722916" w:rsidRPr="00A20ECF" w:rsidRDefault="00722916" w:rsidP="00F02778">
            <w:pPr>
              <w:widowControl w:val="0"/>
              <w:suppressAutoHyphens/>
              <w:snapToGrid w:val="0"/>
              <w:ind w:firstLine="567"/>
              <w:rPr>
                <w:rFonts w:ascii="Times New Roman" w:hAnsi="Times New Roman" w:cs="Times New Roman"/>
                <w:b/>
                <w:bCs/>
                <w:sz w:val="24"/>
                <w:szCs w:val="24"/>
                <w:lang w:val="uk-UA" w:eastAsia="zh-CN"/>
              </w:rPr>
            </w:pPr>
          </w:p>
        </w:tc>
        <w:tc>
          <w:tcPr>
            <w:tcW w:w="1248" w:type="dxa"/>
            <w:tcBorders>
              <w:top w:val="single" w:sz="4" w:space="0" w:color="000000"/>
              <w:left w:val="single" w:sz="4" w:space="0" w:color="auto"/>
              <w:bottom w:val="single" w:sz="4" w:space="0" w:color="000000"/>
              <w:right w:val="nil"/>
            </w:tcBorders>
          </w:tcPr>
          <w:p w:rsidR="00722916" w:rsidRPr="00A20ECF" w:rsidRDefault="00722916" w:rsidP="00F02778">
            <w:pPr>
              <w:widowControl w:val="0"/>
              <w:suppressAutoHyphens/>
              <w:snapToGrid w:val="0"/>
              <w:ind w:firstLine="567"/>
              <w:rPr>
                <w:rFonts w:ascii="Times New Roman" w:hAnsi="Times New Roman" w:cs="Times New Roman"/>
                <w:b/>
                <w:bCs/>
                <w:sz w:val="24"/>
                <w:szCs w:val="24"/>
                <w:lang w:val="uk-UA" w:eastAsia="zh-CN"/>
              </w:rPr>
            </w:pPr>
          </w:p>
        </w:tc>
        <w:tc>
          <w:tcPr>
            <w:tcW w:w="926" w:type="dxa"/>
            <w:tcBorders>
              <w:top w:val="single" w:sz="4" w:space="0" w:color="000000"/>
              <w:left w:val="single" w:sz="4" w:space="0" w:color="000000"/>
              <w:bottom w:val="single" w:sz="4" w:space="0" w:color="000000"/>
              <w:right w:val="single" w:sz="4" w:space="0" w:color="000000"/>
            </w:tcBorders>
          </w:tcPr>
          <w:p w:rsidR="00722916" w:rsidRPr="00A20ECF" w:rsidRDefault="00722916" w:rsidP="00F02778">
            <w:pPr>
              <w:widowControl w:val="0"/>
              <w:suppressAutoHyphens/>
              <w:rPr>
                <w:rFonts w:ascii="Times New Roman" w:hAnsi="Times New Roman" w:cs="Times New Roman"/>
                <w:sz w:val="24"/>
                <w:szCs w:val="24"/>
                <w:lang w:val="uk-UA" w:eastAsia="zh-CN"/>
              </w:rPr>
            </w:pPr>
            <w:r w:rsidRPr="00A20ECF">
              <w:rPr>
                <w:rFonts w:ascii="Times New Roman" w:hAnsi="Times New Roman" w:cs="Times New Roman"/>
                <w:b/>
                <w:bCs/>
                <w:sz w:val="24"/>
                <w:szCs w:val="24"/>
                <w:lang w:val="uk-UA"/>
              </w:rPr>
              <w:t>100</w:t>
            </w:r>
          </w:p>
        </w:tc>
      </w:tr>
      <w:tr w:rsidR="00722916" w:rsidRPr="00A20ECF">
        <w:trPr>
          <w:trHeight w:val="514"/>
        </w:trPr>
        <w:tc>
          <w:tcPr>
            <w:tcW w:w="10100" w:type="dxa"/>
            <w:gridSpan w:val="7"/>
            <w:tcBorders>
              <w:top w:val="nil"/>
              <w:left w:val="single" w:sz="4" w:space="0" w:color="000000"/>
              <w:bottom w:val="single" w:sz="4" w:space="0" w:color="000000"/>
              <w:right w:val="single" w:sz="4" w:space="0" w:color="000000"/>
            </w:tcBorders>
            <w:vAlign w:val="center"/>
          </w:tcPr>
          <w:p w:rsidR="00722916" w:rsidRPr="00A20ECF" w:rsidRDefault="00722916" w:rsidP="00F02778">
            <w:pPr>
              <w:widowControl w:val="0"/>
              <w:suppressAutoHyphens/>
              <w:ind w:firstLine="567"/>
              <w:jc w:val="center"/>
              <w:rPr>
                <w:rFonts w:ascii="Times New Roman" w:hAnsi="Times New Roman" w:cs="Times New Roman"/>
                <w:b/>
                <w:bCs/>
                <w:sz w:val="24"/>
                <w:szCs w:val="24"/>
                <w:lang w:val="uk-UA"/>
              </w:rPr>
            </w:pPr>
            <w:r w:rsidRPr="00A20ECF">
              <w:rPr>
                <w:rFonts w:ascii="Times New Roman" w:hAnsi="Times New Roman" w:cs="Times New Roman"/>
                <w:b/>
                <w:bCs/>
                <w:sz w:val="24"/>
                <w:szCs w:val="24"/>
                <w:lang w:val="uk-UA"/>
              </w:rPr>
              <w:t>Вибіркові види діяльності (робіт)</w:t>
            </w:r>
          </w:p>
        </w:tc>
      </w:tr>
      <w:tr w:rsidR="00722916" w:rsidRPr="00A20ECF">
        <w:trPr>
          <w:trHeight w:val="20"/>
        </w:trPr>
        <w:tc>
          <w:tcPr>
            <w:tcW w:w="536" w:type="dxa"/>
            <w:tcBorders>
              <w:top w:val="single" w:sz="4" w:space="0" w:color="000000"/>
              <w:left w:val="single" w:sz="4" w:space="0" w:color="000000"/>
              <w:bottom w:val="single" w:sz="4" w:space="0" w:color="000000"/>
              <w:right w:val="nil"/>
            </w:tcBorders>
          </w:tcPr>
          <w:p w:rsidR="00722916" w:rsidRPr="00A20ECF" w:rsidRDefault="00722916" w:rsidP="00F02778">
            <w:pPr>
              <w:widowControl w:val="0"/>
              <w:suppressAutoHyphens/>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1</w:t>
            </w:r>
          </w:p>
        </w:tc>
        <w:tc>
          <w:tcPr>
            <w:tcW w:w="4709" w:type="dxa"/>
            <w:tcBorders>
              <w:top w:val="single" w:sz="4" w:space="0" w:color="000000"/>
              <w:left w:val="single" w:sz="4" w:space="0" w:color="000000"/>
              <w:bottom w:val="single" w:sz="4" w:space="0" w:color="000000"/>
              <w:right w:val="nil"/>
            </w:tcBorders>
          </w:tcPr>
          <w:p w:rsidR="00722916" w:rsidRPr="00A20ECF" w:rsidRDefault="00722916" w:rsidP="00F02778">
            <w:pPr>
              <w:pStyle w:val="BodyText2"/>
              <w:widowControl w:val="0"/>
              <w:suppressAutoHyphens/>
              <w:spacing w:after="0" w:line="240" w:lineRule="auto"/>
              <w:jc w:val="both"/>
              <w:rPr>
                <w:rFonts w:ascii="Times New Roman" w:hAnsi="Times New Roman" w:cs="Times New Roman"/>
                <w:sz w:val="24"/>
                <w:szCs w:val="24"/>
              </w:rPr>
            </w:pPr>
            <w:r w:rsidRPr="00A20ECF">
              <w:rPr>
                <w:rFonts w:ascii="Times New Roman" w:hAnsi="Times New Roman" w:cs="Times New Roman"/>
                <w:sz w:val="24"/>
                <w:szCs w:val="24"/>
              </w:rPr>
              <w:t>- участь у наукових, науково-практичних конференціях, олімпіадах;</w:t>
            </w:r>
          </w:p>
          <w:p w:rsidR="00722916" w:rsidRPr="00A20ECF" w:rsidRDefault="00722916" w:rsidP="00F02778">
            <w:pPr>
              <w:widowControl w:val="0"/>
              <w:suppressAutoHyphens/>
              <w:jc w:val="both"/>
              <w:rPr>
                <w:rFonts w:ascii="Times New Roman" w:hAnsi="Times New Roman" w:cs="Times New Roman"/>
                <w:caps/>
                <w:sz w:val="24"/>
                <w:szCs w:val="24"/>
                <w:lang w:val="uk-UA"/>
              </w:rPr>
            </w:pPr>
            <w:r w:rsidRPr="00A20ECF">
              <w:rPr>
                <w:rFonts w:ascii="Times New Roman" w:hAnsi="Times New Roman" w:cs="Times New Roman"/>
                <w:sz w:val="24"/>
                <w:szCs w:val="24"/>
                <w:lang w:val="uk-UA"/>
              </w:rPr>
              <w:t>- підготовка наукової статті, наукової роботи на конкурс;</w:t>
            </w:r>
          </w:p>
        </w:tc>
        <w:tc>
          <w:tcPr>
            <w:tcW w:w="1121" w:type="dxa"/>
            <w:tcBorders>
              <w:top w:val="single" w:sz="4" w:space="0" w:color="000000"/>
              <w:left w:val="single" w:sz="4" w:space="0" w:color="000000"/>
              <w:bottom w:val="single" w:sz="4" w:space="0" w:color="000000"/>
              <w:right w:val="single" w:sz="4" w:space="0" w:color="auto"/>
            </w:tcBorders>
          </w:tcPr>
          <w:p w:rsidR="00722916" w:rsidRPr="00A20ECF" w:rsidRDefault="00722916" w:rsidP="00F02778">
            <w:pPr>
              <w:widowControl w:val="0"/>
              <w:suppressAutoHyphens/>
              <w:snapToGrid w:val="0"/>
              <w:ind w:firstLine="567"/>
              <w:jc w:val="center"/>
              <w:rPr>
                <w:rFonts w:ascii="Times New Roman" w:hAnsi="Times New Roman" w:cs="Times New Roman"/>
                <w:sz w:val="24"/>
                <w:szCs w:val="24"/>
                <w:lang w:val="uk-UA" w:eastAsia="zh-CN"/>
              </w:rPr>
            </w:pPr>
          </w:p>
        </w:tc>
        <w:tc>
          <w:tcPr>
            <w:tcW w:w="1134" w:type="dxa"/>
            <w:tcBorders>
              <w:top w:val="single" w:sz="4" w:space="0" w:color="000000"/>
              <w:left w:val="single" w:sz="4" w:space="0" w:color="auto"/>
              <w:bottom w:val="single" w:sz="4" w:space="0" w:color="000000"/>
              <w:right w:val="nil"/>
            </w:tcBorders>
          </w:tcPr>
          <w:p w:rsidR="00722916" w:rsidRPr="00A20ECF" w:rsidRDefault="00722916" w:rsidP="00F02778">
            <w:pPr>
              <w:widowControl w:val="0"/>
              <w:suppressAutoHyphens/>
              <w:snapToGrid w:val="0"/>
              <w:ind w:firstLine="567"/>
              <w:jc w:val="center"/>
              <w:rPr>
                <w:rFonts w:ascii="Times New Roman" w:hAnsi="Times New Roman" w:cs="Times New Roman"/>
                <w:sz w:val="24"/>
                <w:szCs w:val="24"/>
                <w:lang w:val="uk-UA" w:eastAsia="zh-CN"/>
              </w:rPr>
            </w:pPr>
          </w:p>
        </w:tc>
        <w:tc>
          <w:tcPr>
            <w:tcW w:w="426" w:type="dxa"/>
            <w:tcBorders>
              <w:top w:val="single" w:sz="4" w:space="0" w:color="000000"/>
              <w:left w:val="single" w:sz="4" w:space="0" w:color="000000"/>
              <w:bottom w:val="single" w:sz="4" w:space="0" w:color="000000"/>
              <w:right w:val="single" w:sz="4" w:space="0" w:color="auto"/>
            </w:tcBorders>
          </w:tcPr>
          <w:p w:rsidR="00722916" w:rsidRPr="00A20ECF" w:rsidRDefault="00722916" w:rsidP="00F02778">
            <w:pPr>
              <w:widowControl w:val="0"/>
              <w:suppressAutoHyphens/>
              <w:snapToGrid w:val="0"/>
              <w:ind w:firstLine="567"/>
              <w:jc w:val="center"/>
              <w:rPr>
                <w:rFonts w:ascii="Times New Roman" w:hAnsi="Times New Roman" w:cs="Times New Roman"/>
                <w:sz w:val="24"/>
                <w:szCs w:val="24"/>
                <w:lang w:val="uk-UA" w:eastAsia="zh-CN"/>
              </w:rPr>
            </w:pPr>
          </w:p>
        </w:tc>
        <w:tc>
          <w:tcPr>
            <w:tcW w:w="1248" w:type="dxa"/>
            <w:tcBorders>
              <w:top w:val="single" w:sz="4" w:space="0" w:color="000000"/>
              <w:left w:val="single" w:sz="4" w:space="0" w:color="auto"/>
              <w:bottom w:val="single" w:sz="4" w:space="0" w:color="000000"/>
              <w:right w:val="nil"/>
            </w:tcBorders>
          </w:tcPr>
          <w:p w:rsidR="00722916" w:rsidRPr="00A20ECF" w:rsidRDefault="00722916" w:rsidP="00F02778">
            <w:pPr>
              <w:widowControl w:val="0"/>
              <w:suppressAutoHyphens/>
              <w:snapToGrid w:val="0"/>
              <w:ind w:firstLine="567"/>
              <w:jc w:val="center"/>
              <w:rPr>
                <w:rFonts w:ascii="Times New Roman" w:hAnsi="Times New Roman" w:cs="Times New Roman"/>
                <w:sz w:val="24"/>
                <w:szCs w:val="24"/>
                <w:lang w:val="uk-UA" w:eastAsia="zh-CN"/>
              </w:rPr>
            </w:pPr>
          </w:p>
        </w:tc>
        <w:tc>
          <w:tcPr>
            <w:tcW w:w="926" w:type="dxa"/>
            <w:tcBorders>
              <w:top w:val="single" w:sz="4" w:space="0" w:color="000000"/>
              <w:left w:val="single" w:sz="4" w:space="0" w:color="000000"/>
              <w:bottom w:val="single" w:sz="4" w:space="0" w:color="000000"/>
              <w:right w:val="single" w:sz="4" w:space="0" w:color="000000"/>
            </w:tcBorders>
          </w:tcPr>
          <w:p w:rsidR="00722916" w:rsidRPr="00A20ECF" w:rsidRDefault="00722916" w:rsidP="00F02778">
            <w:pPr>
              <w:widowControl w:val="0"/>
              <w:suppressAutoHyphens/>
              <w:snapToGrid w:val="0"/>
              <w:rPr>
                <w:rFonts w:ascii="Times New Roman" w:hAnsi="Times New Roman" w:cs="Times New Roman"/>
                <w:b/>
                <w:bCs/>
                <w:sz w:val="24"/>
                <w:szCs w:val="24"/>
                <w:lang w:val="uk-UA" w:eastAsia="zh-CN"/>
              </w:rPr>
            </w:pPr>
            <w:r w:rsidRPr="00A20ECF">
              <w:rPr>
                <w:rFonts w:ascii="Times New Roman" w:hAnsi="Times New Roman" w:cs="Times New Roman"/>
                <w:b/>
                <w:bCs/>
                <w:sz w:val="24"/>
                <w:szCs w:val="24"/>
                <w:lang w:val="uk-UA"/>
              </w:rPr>
              <w:t>max 10</w:t>
            </w:r>
          </w:p>
        </w:tc>
      </w:tr>
    </w:tbl>
    <w:p w:rsidR="00722916" w:rsidRPr="00A20ECF" w:rsidRDefault="00722916" w:rsidP="00F02778">
      <w:pPr>
        <w:spacing w:after="0" w:line="240" w:lineRule="auto"/>
        <w:rPr>
          <w:rFonts w:ascii="Times New Roman" w:hAnsi="Times New Roman" w:cs="Times New Roman"/>
          <w:sz w:val="24"/>
          <w:szCs w:val="24"/>
          <w:lang w:val="uk-UA"/>
        </w:rPr>
      </w:pPr>
      <w:r w:rsidRPr="00A20ECF">
        <w:rPr>
          <w:rFonts w:ascii="Times New Roman" w:hAnsi="Times New Roman" w:cs="Times New Roman"/>
          <w:sz w:val="24"/>
          <w:szCs w:val="24"/>
          <w:lang w:val="uk-UA"/>
        </w:rPr>
        <w:t xml:space="preserve"> </w:t>
      </w:r>
    </w:p>
    <w:p w:rsidR="00722916" w:rsidRPr="00A20ECF" w:rsidRDefault="00722916" w:rsidP="00F02778">
      <w:pPr>
        <w:spacing w:after="0" w:line="240" w:lineRule="auto"/>
        <w:ind w:firstLine="708"/>
        <w:rPr>
          <w:rFonts w:ascii="Times New Roman" w:hAnsi="Times New Roman" w:cs="Times New Roman"/>
          <w:b/>
          <w:bCs/>
          <w:sz w:val="24"/>
          <w:szCs w:val="24"/>
          <w:lang w:val="uk-UA"/>
        </w:rPr>
      </w:pPr>
      <w:r w:rsidRPr="00A20ECF">
        <w:rPr>
          <w:rFonts w:ascii="Times New Roman" w:hAnsi="Times New Roman" w:cs="Times New Roman"/>
          <w:b/>
          <w:bCs/>
          <w:sz w:val="24"/>
          <w:szCs w:val="24"/>
          <w:lang w:val="uk-UA"/>
        </w:rPr>
        <w:t>Модуль 1. Предмет філософії. Світовий філософський процес (3</w:t>
      </w:r>
      <w:r>
        <w:rPr>
          <w:rFonts w:ascii="Times New Roman" w:hAnsi="Times New Roman" w:cs="Times New Roman"/>
          <w:b/>
          <w:bCs/>
          <w:sz w:val="24"/>
          <w:szCs w:val="24"/>
          <w:lang w:val="uk-UA"/>
        </w:rPr>
        <w:t>0</w:t>
      </w:r>
      <w:r w:rsidRPr="00A20ECF">
        <w:rPr>
          <w:rFonts w:ascii="Times New Roman" w:hAnsi="Times New Roman" w:cs="Times New Roman"/>
          <w:b/>
          <w:bCs/>
          <w:sz w:val="24"/>
          <w:szCs w:val="24"/>
          <w:lang w:val="uk-UA"/>
        </w:rPr>
        <w:t xml:space="preserve"> бали)</w:t>
      </w:r>
    </w:p>
    <w:p w:rsidR="00722916" w:rsidRPr="00A20ECF" w:rsidRDefault="00722916" w:rsidP="00F02778">
      <w:pPr>
        <w:spacing w:after="0" w:line="240" w:lineRule="auto"/>
        <w:ind w:firstLine="708"/>
        <w:jc w:val="both"/>
        <w:rPr>
          <w:rFonts w:ascii="Times New Roman" w:hAnsi="Times New Roman" w:cs="Times New Roman"/>
          <w:b/>
          <w:bCs/>
          <w:sz w:val="24"/>
          <w:szCs w:val="24"/>
          <w:lang w:val="uk-UA"/>
        </w:rPr>
      </w:pPr>
      <w:r w:rsidRPr="00A20ECF">
        <w:rPr>
          <w:rFonts w:ascii="Times New Roman" w:hAnsi="Times New Roman" w:cs="Times New Roman"/>
          <w:b/>
          <w:bCs/>
          <w:sz w:val="24"/>
          <w:szCs w:val="24"/>
        </w:rPr>
        <w:t xml:space="preserve">Перший </w:t>
      </w:r>
      <w:r w:rsidRPr="00A20ECF">
        <w:rPr>
          <w:rFonts w:ascii="Times New Roman" w:hAnsi="Times New Roman" w:cs="Times New Roman"/>
          <w:b/>
          <w:bCs/>
          <w:sz w:val="24"/>
          <w:szCs w:val="24"/>
          <w:lang w:val="uk-UA"/>
        </w:rPr>
        <w:t xml:space="preserve">модуль </w:t>
      </w:r>
      <w:r w:rsidRPr="00A20ECF">
        <w:rPr>
          <w:rFonts w:ascii="Times New Roman" w:hAnsi="Times New Roman" w:cs="Times New Roman"/>
          <w:sz w:val="24"/>
          <w:szCs w:val="24"/>
        </w:rPr>
        <w:t xml:space="preserve">включає в себе </w:t>
      </w:r>
      <w:r>
        <w:rPr>
          <w:rFonts w:ascii="Times New Roman" w:hAnsi="Times New Roman" w:cs="Times New Roman"/>
          <w:sz w:val="24"/>
          <w:szCs w:val="24"/>
          <w:lang w:val="uk-UA"/>
        </w:rPr>
        <w:t>5</w:t>
      </w:r>
      <w:r w:rsidRPr="00A20ECF">
        <w:rPr>
          <w:rFonts w:ascii="Times New Roman" w:hAnsi="Times New Roman" w:cs="Times New Roman"/>
          <w:sz w:val="24"/>
          <w:szCs w:val="24"/>
        </w:rPr>
        <w:t xml:space="preserve"> лекції </w:t>
      </w:r>
      <w:r w:rsidRPr="00A20ECF">
        <w:rPr>
          <w:rFonts w:ascii="Times New Roman" w:hAnsi="Times New Roman" w:cs="Times New Roman"/>
          <w:sz w:val="24"/>
          <w:szCs w:val="24"/>
          <w:lang w:val="uk-UA"/>
        </w:rPr>
        <w:t>та</w:t>
      </w:r>
      <w:r>
        <w:rPr>
          <w:rFonts w:ascii="Times New Roman" w:hAnsi="Times New Roman" w:cs="Times New Roman"/>
          <w:sz w:val="24"/>
          <w:szCs w:val="24"/>
          <w:lang w:val="uk-UA"/>
        </w:rPr>
        <w:t xml:space="preserve"> 5</w:t>
      </w:r>
      <w:r w:rsidRPr="00A20ECF">
        <w:rPr>
          <w:rFonts w:ascii="Times New Roman" w:hAnsi="Times New Roman" w:cs="Times New Roman"/>
          <w:sz w:val="24"/>
          <w:szCs w:val="24"/>
        </w:rPr>
        <w:t xml:space="preserve"> </w:t>
      </w:r>
      <w:r w:rsidRPr="00A20ECF">
        <w:rPr>
          <w:rFonts w:ascii="Times New Roman" w:hAnsi="Times New Roman" w:cs="Times New Roman"/>
          <w:sz w:val="24"/>
          <w:szCs w:val="24"/>
          <w:lang w:val="uk-UA"/>
        </w:rPr>
        <w:t>семінарів. Максимальний бал за підготовлений конспект тез лекційного матеріалу – 1 бал. Максимальний бал за роботу на семінарі 2,5 балів. Максимальна кількість балів за виконану самостійну роботу (есе)– 10 балів. Якщо самостійна робота за модуль виконана у відповідні терміни нараховується додатков</w:t>
      </w:r>
      <w:r>
        <w:rPr>
          <w:rFonts w:ascii="Times New Roman" w:hAnsi="Times New Roman" w:cs="Times New Roman"/>
          <w:sz w:val="24"/>
          <w:szCs w:val="24"/>
          <w:lang w:val="uk-UA"/>
        </w:rPr>
        <w:t>і 2,5</w:t>
      </w:r>
      <w:r w:rsidRPr="00A20ECF">
        <w:rPr>
          <w:rFonts w:ascii="Times New Roman" w:hAnsi="Times New Roman" w:cs="Times New Roman"/>
          <w:sz w:val="24"/>
          <w:szCs w:val="24"/>
          <w:lang w:val="uk-UA"/>
        </w:rPr>
        <w:t xml:space="preserve"> бал</w:t>
      </w:r>
      <w:r>
        <w:rPr>
          <w:rFonts w:ascii="Times New Roman" w:hAnsi="Times New Roman" w:cs="Times New Roman"/>
          <w:sz w:val="24"/>
          <w:szCs w:val="24"/>
          <w:lang w:val="uk-UA"/>
        </w:rPr>
        <w:t>и</w:t>
      </w:r>
      <w:r w:rsidRPr="00A20ECF">
        <w:rPr>
          <w:rFonts w:ascii="Times New Roman" w:hAnsi="Times New Roman" w:cs="Times New Roman"/>
          <w:sz w:val="24"/>
          <w:szCs w:val="24"/>
          <w:lang w:val="uk-UA"/>
        </w:rPr>
        <w:t>.</w:t>
      </w:r>
    </w:p>
    <w:p w:rsidR="00722916" w:rsidRPr="00A20ECF" w:rsidRDefault="00722916" w:rsidP="00F02778">
      <w:pPr>
        <w:spacing w:after="0" w:line="240" w:lineRule="auto"/>
        <w:rPr>
          <w:rFonts w:ascii="Times New Roman" w:hAnsi="Times New Roman" w:cs="Times New Roman"/>
          <w:sz w:val="24"/>
          <w:szCs w:val="24"/>
          <w:lang w:val="uk-UA"/>
        </w:rPr>
      </w:pPr>
    </w:p>
    <w:p w:rsidR="00722916" w:rsidRPr="00A20ECF" w:rsidRDefault="00722916" w:rsidP="00F02778">
      <w:pPr>
        <w:spacing w:after="0" w:line="240" w:lineRule="auto"/>
        <w:ind w:firstLine="708"/>
        <w:rPr>
          <w:rFonts w:ascii="Times New Roman" w:hAnsi="Times New Roman" w:cs="Times New Roman"/>
          <w:b/>
          <w:bCs/>
          <w:sz w:val="24"/>
          <w:szCs w:val="24"/>
          <w:lang w:val="uk-UA"/>
        </w:rPr>
      </w:pPr>
      <w:r w:rsidRPr="00A20ECF">
        <w:rPr>
          <w:rFonts w:ascii="Times New Roman" w:hAnsi="Times New Roman" w:cs="Times New Roman"/>
          <w:b/>
          <w:bCs/>
          <w:sz w:val="24"/>
          <w:szCs w:val="24"/>
          <w:lang w:val="uk-UA"/>
        </w:rPr>
        <w:t>Модуль 2. Основні розділи та проблеми сучасної філософії (</w:t>
      </w:r>
      <w:r>
        <w:rPr>
          <w:rFonts w:ascii="Times New Roman" w:hAnsi="Times New Roman" w:cs="Times New Roman"/>
          <w:b/>
          <w:bCs/>
          <w:sz w:val="24"/>
          <w:szCs w:val="24"/>
          <w:lang w:val="uk-UA"/>
        </w:rPr>
        <w:t>30</w:t>
      </w:r>
      <w:r w:rsidRPr="00A20ECF">
        <w:rPr>
          <w:rFonts w:ascii="Times New Roman" w:hAnsi="Times New Roman" w:cs="Times New Roman"/>
          <w:b/>
          <w:bCs/>
          <w:sz w:val="24"/>
          <w:szCs w:val="24"/>
          <w:lang w:val="uk-UA"/>
        </w:rPr>
        <w:t xml:space="preserve"> балів)</w:t>
      </w:r>
    </w:p>
    <w:p w:rsidR="00722916" w:rsidRPr="00A20ECF" w:rsidRDefault="00722916" w:rsidP="00F02778">
      <w:pPr>
        <w:spacing w:after="0" w:line="240" w:lineRule="auto"/>
        <w:jc w:val="both"/>
        <w:rPr>
          <w:rFonts w:ascii="Times New Roman" w:hAnsi="Times New Roman" w:cs="Times New Roman"/>
          <w:sz w:val="24"/>
          <w:szCs w:val="24"/>
          <w:lang w:val="uk-UA"/>
        </w:rPr>
      </w:pPr>
      <w:r w:rsidRPr="00A20ECF">
        <w:rPr>
          <w:rFonts w:ascii="Times New Roman" w:hAnsi="Times New Roman" w:cs="Times New Roman"/>
          <w:b/>
          <w:bCs/>
          <w:sz w:val="24"/>
          <w:szCs w:val="24"/>
          <w:lang w:val="uk-UA"/>
        </w:rPr>
        <w:t>Другий</w:t>
      </w:r>
      <w:r w:rsidRPr="00A20ECF">
        <w:rPr>
          <w:rFonts w:ascii="Times New Roman" w:hAnsi="Times New Roman" w:cs="Times New Roman"/>
          <w:b/>
          <w:bCs/>
          <w:sz w:val="24"/>
          <w:szCs w:val="24"/>
        </w:rPr>
        <w:t xml:space="preserve"> </w:t>
      </w:r>
      <w:r w:rsidRPr="00A20ECF">
        <w:rPr>
          <w:rFonts w:ascii="Times New Roman" w:hAnsi="Times New Roman" w:cs="Times New Roman"/>
          <w:b/>
          <w:bCs/>
          <w:sz w:val="24"/>
          <w:szCs w:val="24"/>
          <w:lang w:val="uk-UA"/>
        </w:rPr>
        <w:t xml:space="preserve">модуль </w:t>
      </w:r>
      <w:r w:rsidRPr="00A20ECF">
        <w:rPr>
          <w:rFonts w:ascii="Times New Roman" w:hAnsi="Times New Roman" w:cs="Times New Roman"/>
          <w:sz w:val="24"/>
          <w:szCs w:val="24"/>
        </w:rPr>
        <w:t xml:space="preserve">включає в себе </w:t>
      </w:r>
      <w:r w:rsidRPr="00A20ECF">
        <w:rPr>
          <w:rFonts w:ascii="Times New Roman" w:hAnsi="Times New Roman" w:cs="Times New Roman"/>
          <w:sz w:val="24"/>
          <w:szCs w:val="24"/>
          <w:lang w:val="uk-UA"/>
        </w:rPr>
        <w:t>5</w:t>
      </w:r>
      <w:r w:rsidRPr="00A20ECF">
        <w:rPr>
          <w:rFonts w:ascii="Times New Roman" w:hAnsi="Times New Roman" w:cs="Times New Roman"/>
          <w:sz w:val="24"/>
          <w:szCs w:val="24"/>
        </w:rPr>
        <w:t xml:space="preserve"> лекції </w:t>
      </w:r>
      <w:r w:rsidRPr="00A20ECF">
        <w:rPr>
          <w:rFonts w:ascii="Times New Roman" w:hAnsi="Times New Roman" w:cs="Times New Roman"/>
          <w:sz w:val="24"/>
          <w:szCs w:val="24"/>
          <w:lang w:val="uk-UA"/>
        </w:rPr>
        <w:t>та 5</w:t>
      </w:r>
      <w:r w:rsidRPr="00A20ECF">
        <w:rPr>
          <w:rFonts w:ascii="Times New Roman" w:hAnsi="Times New Roman" w:cs="Times New Roman"/>
          <w:sz w:val="24"/>
          <w:szCs w:val="24"/>
        </w:rPr>
        <w:t xml:space="preserve"> </w:t>
      </w:r>
      <w:r w:rsidRPr="00A20ECF">
        <w:rPr>
          <w:rFonts w:ascii="Times New Roman" w:hAnsi="Times New Roman" w:cs="Times New Roman"/>
          <w:sz w:val="24"/>
          <w:szCs w:val="24"/>
          <w:lang w:val="uk-UA"/>
        </w:rPr>
        <w:t xml:space="preserve">семінарів. Максимальний бал за підготовлений конспект тез лекційного матеріалу – 1 бал. Максимальний бал за роботу на семінарі 2,5 балів. Максимальна кількість балів за виконану самостійну роботу (тестування) – 10 балів. Якщо самостійна робота за модуль виконана у відповідні терміни нараховується додатково </w:t>
      </w:r>
      <w:r>
        <w:rPr>
          <w:rFonts w:ascii="Times New Roman" w:hAnsi="Times New Roman" w:cs="Times New Roman"/>
          <w:sz w:val="24"/>
          <w:szCs w:val="24"/>
          <w:lang w:val="uk-UA"/>
        </w:rPr>
        <w:t>2</w:t>
      </w:r>
      <w:r w:rsidRPr="00A20ECF">
        <w:rPr>
          <w:rFonts w:ascii="Times New Roman" w:hAnsi="Times New Roman" w:cs="Times New Roman"/>
          <w:sz w:val="24"/>
          <w:szCs w:val="24"/>
          <w:lang w:val="uk-UA"/>
        </w:rPr>
        <w:t>,5 бал</w:t>
      </w:r>
      <w:r>
        <w:rPr>
          <w:rFonts w:ascii="Times New Roman" w:hAnsi="Times New Roman" w:cs="Times New Roman"/>
          <w:sz w:val="24"/>
          <w:szCs w:val="24"/>
          <w:lang w:val="uk-UA"/>
        </w:rPr>
        <w:t>и</w:t>
      </w:r>
      <w:r w:rsidRPr="00A20ECF">
        <w:rPr>
          <w:rFonts w:ascii="Times New Roman" w:hAnsi="Times New Roman" w:cs="Times New Roman"/>
          <w:sz w:val="24"/>
          <w:szCs w:val="24"/>
          <w:lang w:val="uk-UA"/>
        </w:rPr>
        <w:t>.</w:t>
      </w:r>
    </w:p>
    <w:p w:rsidR="00722916" w:rsidRPr="00A20ECF" w:rsidRDefault="00722916" w:rsidP="00F02778">
      <w:pPr>
        <w:spacing w:after="0" w:line="240" w:lineRule="auto"/>
        <w:rPr>
          <w:rFonts w:ascii="Times New Roman" w:hAnsi="Times New Roman" w:cs="Times New Roman"/>
          <w:sz w:val="24"/>
          <w:szCs w:val="24"/>
          <w:lang w:val="uk-UA"/>
        </w:rPr>
      </w:pPr>
    </w:p>
    <w:p w:rsidR="00722916" w:rsidRPr="00A20ECF" w:rsidRDefault="00722916" w:rsidP="00F02778">
      <w:pPr>
        <w:spacing w:after="0" w:line="240" w:lineRule="auto"/>
        <w:rPr>
          <w:rFonts w:ascii="Times New Roman" w:hAnsi="Times New Roman" w:cs="Times New Roman"/>
          <w:i/>
          <w:iCs/>
          <w:sz w:val="24"/>
          <w:szCs w:val="24"/>
          <w:lang w:val="uk-UA"/>
        </w:rPr>
      </w:pPr>
      <w:r w:rsidRPr="00A20ECF">
        <w:rPr>
          <w:rFonts w:ascii="Times New Roman" w:hAnsi="Times New Roman" w:cs="Times New Roman"/>
          <w:i/>
          <w:iCs/>
          <w:sz w:val="24"/>
          <w:szCs w:val="24"/>
          <w:lang w:val="uk-UA"/>
        </w:rPr>
        <w:t>Критерії оцінювання та бали за лекційні матеріали:</w:t>
      </w:r>
    </w:p>
    <w:p w:rsidR="00722916" w:rsidRPr="00A20ECF" w:rsidRDefault="00722916" w:rsidP="00F02778">
      <w:pPr>
        <w:pStyle w:val="Default"/>
        <w:jc w:val="both"/>
        <w:rPr>
          <w:rFonts w:ascii="Times New Roman" w:hAnsi="Times New Roman" w:cs="Times New Roman"/>
          <w:lang w:val="uk-UA"/>
        </w:rPr>
      </w:pPr>
      <w:r w:rsidRPr="00A20ECF">
        <w:rPr>
          <w:rFonts w:ascii="Times New Roman" w:hAnsi="Times New Roman" w:cs="Times New Roman"/>
          <w:lang w:val="uk-UA"/>
        </w:rPr>
        <w:t xml:space="preserve">0 балів – конспект лекції відсутній; </w:t>
      </w:r>
    </w:p>
    <w:p w:rsidR="00722916" w:rsidRPr="00A20ECF" w:rsidRDefault="00722916" w:rsidP="00F02778">
      <w:pPr>
        <w:pStyle w:val="Default"/>
        <w:jc w:val="both"/>
        <w:rPr>
          <w:rFonts w:ascii="Times New Roman" w:hAnsi="Times New Roman" w:cs="Times New Roman"/>
          <w:lang w:val="uk-UA"/>
        </w:rPr>
      </w:pPr>
      <w:r w:rsidRPr="00A20ECF">
        <w:rPr>
          <w:rFonts w:ascii="Times New Roman" w:hAnsi="Times New Roman" w:cs="Times New Roman"/>
          <w:lang w:val="uk-UA"/>
        </w:rPr>
        <w:t>0,5 бала – конспект лекції є не повним (не всі питання відображені, не використовувалась рекомендована література);</w:t>
      </w:r>
    </w:p>
    <w:p w:rsidR="00722916" w:rsidRPr="00A20ECF" w:rsidRDefault="00722916" w:rsidP="00F02778">
      <w:pPr>
        <w:pStyle w:val="Default"/>
        <w:jc w:val="both"/>
        <w:rPr>
          <w:rFonts w:ascii="Times New Roman" w:hAnsi="Times New Roman" w:cs="Times New Roman"/>
          <w:lang w:val="uk-UA"/>
        </w:rPr>
      </w:pPr>
      <w:r w:rsidRPr="00A20ECF">
        <w:rPr>
          <w:rFonts w:ascii="Times New Roman" w:hAnsi="Times New Roman" w:cs="Times New Roman"/>
          <w:lang w:val="uk-UA"/>
        </w:rPr>
        <w:t xml:space="preserve">1 бал – конспект лекції є повним (розкриті всі питання, залучена додаткова література). </w:t>
      </w:r>
    </w:p>
    <w:p w:rsidR="00722916" w:rsidRPr="00A20ECF" w:rsidRDefault="00722916" w:rsidP="00F02778">
      <w:pPr>
        <w:pStyle w:val="Default"/>
        <w:spacing w:before="240"/>
        <w:jc w:val="both"/>
        <w:rPr>
          <w:rFonts w:ascii="Times New Roman" w:hAnsi="Times New Roman" w:cs="Times New Roman"/>
          <w:lang w:val="uk-UA"/>
        </w:rPr>
      </w:pPr>
      <w:r w:rsidRPr="00A20ECF">
        <w:rPr>
          <w:rFonts w:ascii="Times New Roman" w:hAnsi="Times New Roman" w:cs="Times New Roman"/>
          <w:lang w:val="uk-UA"/>
        </w:rPr>
        <w:t>Робота на семінарі передбачає усну відповідь на питання, написання письмової або тестової роботи.</w:t>
      </w:r>
    </w:p>
    <w:p w:rsidR="00722916" w:rsidRPr="00A20ECF" w:rsidRDefault="00722916" w:rsidP="00F02778">
      <w:pPr>
        <w:pStyle w:val="Default"/>
        <w:jc w:val="both"/>
        <w:rPr>
          <w:rFonts w:ascii="Times New Roman" w:hAnsi="Times New Roman" w:cs="Times New Roman"/>
          <w:i/>
          <w:iCs/>
          <w:lang w:val="uk-UA"/>
        </w:rPr>
      </w:pPr>
      <w:r w:rsidRPr="00A20ECF">
        <w:rPr>
          <w:rFonts w:ascii="Times New Roman" w:hAnsi="Times New Roman" w:cs="Times New Roman"/>
          <w:i/>
          <w:iCs/>
          <w:lang w:val="uk-UA"/>
        </w:rPr>
        <w:t>Для тестової письмової роботи застосовуються наступні критерії:</w:t>
      </w:r>
    </w:p>
    <w:p w:rsidR="00722916" w:rsidRPr="00A20ECF" w:rsidRDefault="00722916" w:rsidP="00F02778">
      <w:pPr>
        <w:pStyle w:val="Default"/>
        <w:jc w:val="both"/>
        <w:rPr>
          <w:rFonts w:ascii="Times New Roman" w:hAnsi="Times New Roman" w:cs="Times New Roman"/>
          <w:lang w:val="uk-UA"/>
        </w:rPr>
      </w:pPr>
      <w:r w:rsidRPr="00A20ECF">
        <w:rPr>
          <w:rFonts w:ascii="Times New Roman" w:hAnsi="Times New Roman" w:cs="Times New Roman"/>
          <w:lang w:val="uk-UA"/>
        </w:rPr>
        <w:t>0 балів – від 0 до 34 % правильних відповідей;</w:t>
      </w:r>
    </w:p>
    <w:p w:rsidR="00722916" w:rsidRPr="00A20ECF" w:rsidRDefault="00722916" w:rsidP="00F02778">
      <w:pPr>
        <w:pStyle w:val="Default"/>
        <w:jc w:val="both"/>
        <w:rPr>
          <w:rFonts w:ascii="Times New Roman" w:hAnsi="Times New Roman" w:cs="Times New Roman"/>
          <w:lang w:val="uk-UA"/>
        </w:rPr>
      </w:pPr>
      <w:r w:rsidRPr="00A20ECF">
        <w:rPr>
          <w:rFonts w:ascii="Times New Roman" w:hAnsi="Times New Roman" w:cs="Times New Roman"/>
          <w:lang w:val="uk-UA"/>
        </w:rPr>
        <w:t>0,5 бала – від 35 до 59 % правильних відповідей;</w:t>
      </w:r>
    </w:p>
    <w:p w:rsidR="00722916" w:rsidRPr="00A20ECF" w:rsidRDefault="00722916" w:rsidP="00F02778">
      <w:pPr>
        <w:pStyle w:val="Default"/>
        <w:jc w:val="both"/>
        <w:rPr>
          <w:rFonts w:ascii="Times New Roman" w:hAnsi="Times New Roman" w:cs="Times New Roman"/>
          <w:lang w:val="uk-UA"/>
        </w:rPr>
      </w:pPr>
      <w:r w:rsidRPr="00A20ECF">
        <w:rPr>
          <w:rFonts w:ascii="Times New Roman" w:hAnsi="Times New Roman" w:cs="Times New Roman"/>
          <w:lang w:val="uk-UA"/>
        </w:rPr>
        <w:t>1 бал – від 60 до 63 % правильних відповідей;</w:t>
      </w:r>
    </w:p>
    <w:p w:rsidR="00722916" w:rsidRPr="00A20ECF" w:rsidRDefault="00722916" w:rsidP="00F02778">
      <w:pPr>
        <w:pStyle w:val="Default"/>
        <w:jc w:val="both"/>
        <w:rPr>
          <w:rFonts w:ascii="Times New Roman" w:hAnsi="Times New Roman" w:cs="Times New Roman"/>
          <w:lang w:val="uk-UA"/>
        </w:rPr>
      </w:pPr>
      <w:r w:rsidRPr="00A20ECF">
        <w:rPr>
          <w:rFonts w:ascii="Times New Roman" w:hAnsi="Times New Roman" w:cs="Times New Roman"/>
          <w:lang w:val="uk-UA"/>
        </w:rPr>
        <w:t>1,5 бала – від 64 до 73 % правильних відповідей;</w:t>
      </w:r>
    </w:p>
    <w:p w:rsidR="00722916" w:rsidRPr="00A20ECF" w:rsidRDefault="00722916" w:rsidP="00F02778">
      <w:pPr>
        <w:pStyle w:val="Default"/>
        <w:jc w:val="both"/>
        <w:rPr>
          <w:rFonts w:ascii="Times New Roman" w:hAnsi="Times New Roman" w:cs="Times New Roman"/>
          <w:lang w:val="uk-UA"/>
        </w:rPr>
      </w:pPr>
      <w:r w:rsidRPr="00A20ECF">
        <w:rPr>
          <w:rFonts w:ascii="Times New Roman" w:hAnsi="Times New Roman" w:cs="Times New Roman"/>
          <w:lang w:val="uk-UA"/>
        </w:rPr>
        <w:t>2 бала – від 74 до 89 % правильних відповідей;</w:t>
      </w:r>
    </w:p>
    <w:p w:rsidR="00722916" w:rsidRPr="00A20ECF" w:rsidRDefault="00722916" w:rsidP="00F02778">
      <w:pPr>
        <w:pStyle w:val="Default"/>
        <w:jc w:val="both"/>
        <w:rPr>
          <w:rFonts w:ascii="Times New Roman" w:hAnsi="Times New Roman" w:cs="Times New Roman"/>
          <w:lang w:val="uk-UA"/>
        </w:rPr>
      </w:pPr>
      <w:r w:rsidRPr="00A20ECF">
        <w:rPr>
          <w:rFonts w:ascii="Times New Roman" w:hAnsi="Times New Roman" w:cs="Times New Roman"/>
          <w:lang w:val="uk-UA"/>
        </w:rPr>
        <w:t>2,5 бала  - від 90 до 10 правильних відповідей.</w:t>
      </w:r>
    </w:p>
    <w:p w:rsidR="00722916" w:rsidRPr="00A20ECF" w:rsidRDefault="00722916" w:rsidP="00F02778">
      <w:pPr>
        <w:pStyle w:val="Default"/>
        <w:jc w:val="both"/>
        <w:rPr>
          <w:rFonts w:ascii="Times New Roman" w:hAnsi="Times New Roman" w:cs="Times New Roman"/>
          <w:lang w:val="uk-UA"/>
        </w:rPr>
      </w:pPr>
    </w:p>
    <w:p w:rsidR="00722916" w:rsidRPr="00A20ECF" w:rsidRDefault="00722916" w:rsidP="00F02778">
      <w:pPr>
        <w:pStyle w:val="Default"/>
        <w:jc w:val="both"/>
        <w:rPr>
          <w:rFonts w:ascii="Times New Roman" w:hAnsi="Times New Roman" w:cs="Times New Roman"/>
          <w:i/>
          <w:iCs/>
          <w:lang w:val="uk-UA"/>
        </w:rPr>
      </w:pPr>
      <w:r w:rsidRPr="00A20ECF">
        <w:rPr>
          <w:rFonts w:ascii="Times New Roman" w:hAnsi="Times New Roman" w:cs="Times New Roman"/>
          <w:i/>
          <w:iCs/>
          <w:lang w:val="uk-UA"/>
        </w:rPr>
        <w:t>Для письмової роботи застосовуються наступні критерії:</w:t>
      </w:r>
    </w:p>
    <w:p w:rsidR="00722916" w:rsidRPr="00A20ECF" w:rsidRDefault="00722916" w:rsidP="00F02778">
      <w:pPr>
        <w:pStyle w:val="Default"/>
        <w:jc w:val="both"/>
        <w:rPr>
          <w:rFonts w:ascii="Times New Roman" w:hAnsi="Times New Roman" w:cs="Times New Roman"/>
          <w:lang w:val="uk-UA"/>
        </w:rPr>
      </w:pPr>
      <w:r w:rsidRPr="00A20ECF">
        <w:rPr>
          <w:rFonts w:ascii="Times New Roman" w:hAnsi="Times New Roman" w:cs="Times New Roman"/>
          <w:lang w:val="uk-UA"/>
        </w:rPr>
        <w:t>0 балів – навчальним матеріалом не володіє, окремі факти на рівні розпізнавання;</w:t>
      </w:r>
    </w:p>
    <w:p w:rsidR="00722916" w:rsidRPr="00A20ECF" w:rsidRDefault="00722916" w:rsidP="00F02778">
      <w:pPr>
        <w:pStyle w:val="Default"/>
        <w:jc w:val="both"/>
        <w:rPr>
          <w:rFonts w:ascii="Times New Roman" w:hAnsi="Times New Roman" w:cs="Times New Roman"/>
          <w:lang w:val="uk-UA"/>
        </w:rPr>
      </w:pPr>
      <w:r w:rsidRPr="00A20ECF">
        <w:rPr>
          <w:rFonts w:ascii="Times New Roman" w:hAnsi="Times New Roman" w:cs="Times New Roman"/>
          <w:lang w:val="uk-UA"/>
        </w:rPr>
        <w:t>1 бал – навчальний матеріал має фрагментований характер, містить грубі помилки, відсутня логіка викладу матеріалу;</w:t>
      </w:r>
    </w:p>
    <w:p w:rsidR="00722916" w:rsidRPr="00A20ECF" w:rsidRDefault="00722916" w:rsidP="00F02778">
      <w:pPr>
        <w:pStyle w:val="Default"/>
        <w:jc w:val="both"/>
        <w:rPr>
          <w:rFonts w:ascii="Times New Roman" w:hAnsi="Times New Roman" w:cs="Times New Roman"/>
          <w:lang w:val="uk-UA"/>
        </w:rPr>
      </w:pPr>
      <w:r w:rsidRPr="00A20ECF">
        <w:rPr>
          <w:rFonts w:ascii="Times New Roman" w:hAnsi="Times New Roman" w:cs="Times New Roman"/>
          <w:lang w:val="uk-UA"/>
        </w:rPr>
        <w:t>1,5 бала – виклад матеріалу має репродуктивний характер, не вистачає творчого осмислення проблем, не використовується додаткова література, присутні суттєві помилки;</w:t>
      </w:r>
    </w:p>
    <w:p w:rsidR="00722916" w:rsidRPr="00A20ECF" w:rsidRDefault="00722916" w:rsidP="00F02778">
      <w:pPr>
        <w:pStyle w:val="Default"/>
        <w:jc w:val="both"/>
        <w:rPr>
          <w:rFonts w:ascii="Times New Roman" w:hAnsi="Times New Roman" w:cs="Times New Roman"/>
          <w:lang w:val="uk-UA"/>
        </w:rPr>
      </w:pPr>
      <w:r w:rsidRPr="00A20ECF">
        <w:rPr>
          <w:rFonts w:ascii="Times New Roman" w:hAnsi="Times New Roman" w:cs="Times New Roman"/>
          <w:lang w:val="uk-UA"/>
        </w:rPr>
        <w:t>2 бала – самостійний виклад навчального матеріалу, використана додаткова література, матеріал має чітку логічну структуру, але присутні окремі помилки, відповідь на окремі питання не є повною;</w:t>
      </w:r>
    </w:p>
    <w:p w:rsidR="00722916" w:rsidRPr="00A20ECF" w:rsidRDefault="00722916" w:rsidP="00F02778">
      <w:pPr>
        <w:pStyle w:val="Default"/>
        <w:jc w:val="both"/>
        <w:rPr>
          <w:rFonts w:ascii="Times New Roman" w:hAnsi="Times New Roman" w:cs="Times New Roman"/>
          <w:lang w:val="uk-UA"/>
        </w:rPr>
      </w:pPr>
      <w:r w:rsidRPr="00A20ECF">
        <w:rPr>
          <w:rFonts w:ascii="Times New Roman" w:hAnsi="Times New Roman" w:cs="Times New Roman"/>
          <w:lang w:val="uk-UA"/>
        </w:rPr>
        <w:t>2,5 бала – самостійно і творчо викладено навчальний матеріал, використана додаткова література, матеріал має чітку логічну структуру, нестандартний підхід до розуміння окремих питань, відсутні суттєві помилки, відповідь є повною та містить необхідну кількість прикладів.</w:t>
      </w:r>
    </w:p>
    <w:p w:rsidR="00722916" w:rsidRPr="00A20ECF" w:rsidRDefault="00722916" w:rsidP="00F02778">
      <w:pPr>
        <w:pStyle w:val="Default"/>
        <w:jc w:val="both"/>
        <w:rPr>
          <w:rFonts w:ascii="Times New Roman" w:hAnsi="Times New Roman" w:cs="Times New Roman"/>
          <w:lang w:val="uk-UA"/>
        </w:rPr>
      </w:pPr>
    </w:p>
    <w:p w:rsidR="00722916" w:rsidRPr="00A20ECF" w:rsidRDefault="00722916" w:rsidP="00F02778">
      <w:pPr>
        <w:pStyle w:val="Default"/>
        <w:jc w:val="both"/>
        <w:rPr>
          <w:rFonts w:ascii="Times New Roman" w:hAnsi="Times New Roman" w:cs="Times New Roman"/>
          <w:i/>
          <w:iCs/>
          <w:lang w:val="uk-UA"/>
        </w:rPr>
      </w:pPr>
      <w:r w:rsidRPr="00A20ECF">
        <w:rPr>
          <w:rFonts w:ascii="Times New Roman" w:hAnsi="Times New Roman" w:cs="Times New Roman"/>
          <w:i/>
          <w:iCs/>
          <w:lang w:val="uk-UA"/>
        </w:rPr>
        <w:t>Усна відповідь повинна відповідати наступним критеріям:</w:t>
      </w:r>
    </w:p>
    <w:p w:rsidR="00722916" w:rsidRPr="00A20ECF" w:rsidRDefault="00722916" w:rsidP="00F02778">
      <w:pPr>
        <w:pStyle w:val="Default"/>
        <w:jc w:val="both"/>
        <w:rPr>
          <w:rFonts w:ascii="Times New Roman" w:hAnsi="Times New Roman" w:cs="Times New Roman"/>
          <w:lang w:val="uk-UA"/>
        </w:rPr>
      </w:pPr>
      <w:r w:rsidRPr="00A20ECF">
        <w:rPr>
          <w:rFonts w:ascii="Times New Roman" w:hAnsi="Times New Roman" w:cs="Times New Roman"/>
          <w:lang w:val="uk-UA"/>
        </w:rPr>
        <w:t>0 балів – навчальним матеріалом не володіє, окремі факти на рівні розпізнавання;</w:t>
      </w:r>
    </w:p>
    <w:p w:rsidR="00722916" w:rsidRPr="00A20ECF" w:rsidRDefault="00722916" w:rsidP="00F02778">
      <w:pPr>
        <w:pStyle w:val="Default"/>
        <w:jc w:val="both"/>
        <w:rPr>
          <w:rFonts w:ascii="Times New Roman" w:hAnsi="Times New Roman" w:cs="Times New Roman"/>
          <w:lang w:val="uk-UA"/>
        </w:rPr>
      </w:pPr>
      <w:r w:rsidRPr="00A20ECF">
        <w:rPr>
          <w:rFonts w:ascii="Times New Roman" w:hAnsi="Times New Roman" w:cs="Times New Roman"/>
          <w:lang w:val="uk-UA"/>
        </w:rPr>
        <w:t>1 бал – відповідь має фрагментований характер, містить грубі помилки, відсутня логіка викладу матеріалу, не здатен відповісти на запитання викладача;</w:t>
      </w:r>
    </w:p>
    <w:p w:rsidR="00722916" w:rsidRPr="00A20ECF" w:rsidRDefault="00722916" w:rsidP="00F02778">
      <w:pPr>
        <w:pStyle w:val="Default"/>
        <w:jc w:val="both"/>
        <w:rPr>
          <w:rFonts w:ascii="Times New Roman" w:hAnsi="Times New Roman" w:cs="Times New Roman"/>
          <w:lang w:val="uk-UA"/>
        </w:rPr>
      </w:pPr>
      <w:r w:rsidRPr="00A20ECF">
        <w:rPr>
          <w:rFonts w:ascii="Times New Roman" w:hAnsi="Times New Roman" w:cs="Times New Roman"/>
          <w:lang w:val="uk-UA"/>
        </w:rPr>
        <w:t>1,5 бала – відповідь має репродуктивний характер, не вистачає творчого осмислення проблем, при підготовці до семінару не використовувалася додаткова література, присутні суттєві помилки, не може вести дискусію, наводити власні переконливі аргументи;</w:t>
      </w:r>
    </w:p>
    <w:p w:rsidR="00722916" w:rsidRPr="00A20ECF" w:rsidRDefault="00722916" w:rsidP="00F02778">
      <w:pPr>
        <w:pStyle w:val="Default"/>
        <w:jc w:val="both"/>
        <w:rPr>
          <w:rFonts w:ascii="Times New Roman" w:hAnsi="Times New Roman" w:cs="Times New Roman"/>
          <w:lang w:val="uk-UA"/>
        </w:rPr>
      </w:pPr>
      <w:r w:rsidRPr="00A20ECF">
        <w:rPr>
          <w:rFonts w:ascii="Times New Roman" w:hAnsi="Times New Roman" w:cs="Times New Roman"/>
          <w:lang w:val="uk-UA"/>
        </w:rPr>
        <w:t>2 бала – самостійний виклад навчального матеріалу, при підготовці використана додаткова література, виклад матеріал здійснюється чітко і послідовно, але присутні окремі помилки, відповідь на окремі питання не є повною та потребує допомоги викладача;</w:t>
      </w:r>
    </w:p>
    <w:p w:rsidR="00722916" w:rsidRPr="00A20ECF" w:rsidRDefault="00722916" w:rsidP="00F02778">
      <w:pPr>
        <w:pStyle w:val="Default"/>
        <w:jc w:val="both"/>
        <w:rPr>
          <w:rFonts w:ascii="Times New Roman" w:hAnsi="Times New Roman" w:cs="Times New Roman"/>
          <w:lang w:val="uk-UA"/>
        </w:rPr>
      </w:pPr>
      <w:r w:rsidRPr="00A20ECF">
        <w:rPr>
          <w:rFonts w:ascii="Times New Roman" w:hAnsi="Times New Roman" w:cs="Times New Roman"/>
          <w:lang w:val="uk-UA"/>
        </w:rPr>
        <w:t>2,5 бала – самостійно і творчо викладено навчальний матеріал, використана додаткова література при підготовці до семінару, матеріал має чітку логічну структуру, нестандартний підхід до розуміння окремих питань, відсутні суттєві помилки, відповідь є повною, здатен розпочинати та вести дискусію.</w:t>
      </w:r>
    </w:p>
    <w:p w:rsidR="00722916" w:rsidRPr="00A20ECF" w:rsidRDefault="00722916" w:rsidP="00F02778">
      <w:pPr>
        <w:pStyle w:val="Default"/>
        <w:spacing w:before="240"/>
        <w:jc w:val="both"/>
        <w:rPr>
          <w:rFonts w:ascii="Times New Roman" w:hAnsi="Times New Roman" w:cs="Times New Roman"/>
          <w:lang w:val="uk-UA"/>
        </w:rPr>
      </w:pPr>
      <w:r w:rsidRPr="00A20ECF">
        <w:rPr>
          <w:rFonts w:ascii="Times New Roman" w:hAnsi="Times New Roman" w:cs="Times New Roman"/>
          <w:lang w:val="uk-UA"/>
        </w:rPr>
        <w:t>Самостійна робота передбачає написання конспекту або реферату.</w:t>
      </w:r>
    </w:p>
    <w:p w:rsidR="00722916" w:rsidRPr="00A20ECF" w:rsidRDefault="00722916" w:rsidP="00F02778">
      <w:pPr>
        <w:pStyle w:val="Default"/>
        <w:jc w:val="both"/>
        <w:rPr>
          <w:rFonts w:ascii="Times New Roman" w:hAnsi="Times New Roman" w:cs="Times New Roman"/>
          <w:i/>
          <w:iCs/>
          <w:lang w:val="uk-UA"/>
        </w:rPr>
      </w:pPr>
      <w:r w:rsidRPr="00A20ECF">
        <w:rPr>
          <w:rFonts w:ascii="Times New Roman" w:hAnsi="Times New Roman" w:cs="Times New Roman"/>
          <w:i/>
          <w:iCs/>
          <w:lang w:val="uk-UA"/>
        </w:rPr>
        <w:t>Критерії оцінювання реферату:</w:t>
      </w:r>
    </w:p>
    <w:p w:rsidR="00722916" w:rsidRPr="00A20ECF" w:rsidRDefault="00722916" w:rsidP="00F02778">
      <w:pPr>
        <w:pStyle w:val="Default"/>
        <w:jc w:val="both"/>
        <w:rPr>
          <w:rFonts w:ascii="Times New Roman" w:hAnsi="Times New Roman" w:cs="Times New Roman"/>
          <w:lang w:val="uk-UA"/>
        </w:rPr>
      </w:pPr>
      <w:r w:rsidRPr="00A20ECF">
        <w:rPr>
          <w:rFonts w:ascii="Times New Roman" w:hAnsi="Times New Roman" w:cs="Times New Roman"/>
          <w:lang w:val="uk-UA"/>
        </w:rPr>
        <w:t>0 балів – реферат має поверховий виклад матеріалу, відсутні посилання на джерела і літературу, а також висновки. Література не містить необхідну кількість джерел;</w:t>
      </w:r>
    </w:p>
    <w:p w:rsidR="00722916" w:rsidRPr="00A20ECF" w:rsidRDefault="00722916" w:rsidP="00F02778">
      <w:pPr>
        <w:pStyle w:val="Default"/>
        <w:jc w:val="both"/>
        <w:rPr>
          <w:rFonts w:ascii="Times New Roman" w:hAnsi="Times New Roman" w:cs="Times New Roman"/>
          <w:lang w:val="uk-UA"/>
        </w:rPr>
      </w:pPr>
      <w:r w:rsidRPr="00A20ECF">
        <w:rPr>
          <w:rFonts w:ascii="Times New Roman" w:hAnsi="Times New Roman" w:cs="Times New Roman"/>
          <w:lang w:val="uk-UA"/>
        </w:rPr>
        <w:t>1 бал – реферат в основному відповідає вимогам, має відповідну структуру та список літератури, однак переважає репродуктивне відтворення матеріалу, відсутній творчій самостійний характер. Студент не володіє навичками академічного письма.</w:t>
      </w:r>
    </w:p>
    <w:p w:rsidR="00722916" w:rsidRPr="00A20ECF" w:rsidRDefault="00722916" w:rsidP="00F02778">
      <w:pPr>
        <w:pStyle w:val="Default"/>
        <w:jc w:val="both"/>
        <w:rPr>
          <w:rFonts w:ascii="Times New Roman" w:hAnsi="Times New Roman" w:cs="Times New Roman"/>
          <w:lang w:val="uk-UA"/>
        </w:rPr>
      </w:pPr>
      <w:r w:rsidRPr="00A20ECF">
        <w:rPr>
          <w:rFonts w:ascii="Times New Roman" w:hAnsi="Times New Roman" w:cs="Times New Roman"/>
          <w:lang w:val="uk-UA"/>
        </w:rPr>
        <w:t>1.5 бала – тема опрацьована на достатньому рівні, реферат відповідає усім вимогам, трапляються стилістичні та логічні помилки. В окремих розділах присутня фрагментарність знань, їх репродуктивний характер.</w:t>
      </w:r>
    </w:p>
    <w:p w:rsidR="00722916" w:rsidRPr="00A20ECF" w:rsidRDefault="00722916" w:rsidP="00F02778">
      <w:pPr>
        <w:pStyle w:val="Default"/>
        <w:jc w:val="both"/>
        <w:rPr>
          <w:rFonts w:ascii="Times New Roman" w:hAnsi="Times New Roman" w:cs="Times New Roman"/>
          <w:lang w:val="uk-UA"/>
        </w:rPr>
      </w:pPr>
      <w:r w:rsidRPr="00A20ECF">
        <w:rPr>
          <w:rFonts w:ascii="Times New Roman" w:hAnsi="Times New Roman" w:cs="Times New Roman"/>
          <w:lang w:val="uk-UA"/>
        </w:rPr>
        <w:t>2 бала – реферат відповідає всім вимогам, містить чітку структуру, має завершений характер, містить посилання на новітні теоретичні роботи, текст свідчить про самостійний та творчий підхід.</w:t>
      </w:r>
    </w:p>
    <w:p w:rsidR="00722916" w:rsidRPr="00A20ECF" w:rsidRDefault="00722916" w:rsidP="00F02778">
      <w:pPr>
        <w:pStyle w:val="Default"/>
        <w:jc w:val="both"/>
        <w:rPr>
          <w:rFonts w:ascii="Times New Roman" w:hAnsi="Times New Roman" w:cs="Times New Roman"/>
          <w:lang w:val="uk-UA"/>
        </w:rPr>
      </w:pPr>
    </w:p>
    <w:p w:rsidR="00722916" w:rsidRPr="00A20ECF" w:rsidRDefault="00722916" w:rsidP="00F02778">
      <w:pPr>
        <w:pStyle w:val="Default"/>
        <w:jc w:val="both"/>
        <w:rPr>
          <w:rFonts w:ascii="Times New Roman" w:hAnsi="Times New Roman" w:cs="Times New Roman"/>
          <w:i/>
          <w:iCs/>
          <w:lang w:val="uk-UA"/>
        </w:rPr>
      </w:pPr>
      <w:r w:rsidRPr="00A20ECF">
        <w:rPr>
          <w:rFonts w:ascii="Times New Roman" w:hAnsi="Times New Roman" w:cs="Times New Roman"/>
          <w:i/>
          <w:iCs/>
          <w:lang w:val="uk-UA"/>
        </w:rPr>
        <w:t>Критерії оцінювання конспекту:</w:t>
      </w:r>
    </w:p>
    <w:p w:rsidR="00722916" w:rsidRPr="00A20ECF" w:rsidRDefault="00722916" w:rsidP="00F02778">
      <w:pPr>
        <w:pStyle w:val="Default"/>
        <w:jc w:val="both"/>
        <w:rPr>
          <w:rFonts w:ascii="Times New Roman" w:hAnsi="Times New Roman" w:cs="Times New Roman"/>
          <w:lang w:val="uk-UA"/>
        </w:rPr>
      </w:pPr>
      <w:r w:rsidRPr="00A20ECF">
        <w:rPr>
          <w:rFonts w:ascii="Times New Roman" w:hAnsi="Times New Roman" w:cs="Times New Roman"/>
          <w:lang w:val="uk-UA"/>
        </w:rPr>
        <w:t>0,5 бала – конспект містить поверхневі відповіді на окремі питання, не використана додаткова література;</w:t>
      </w:r>
    </w:p>
    <w:p w:rsidR="00722916" w:rsidRPr="00A20ECF" w:rsidRDefault="00722916" w:rsidP="00F02778">
      <w:pPr>
        <w:pStyle w:val="Default"/>
        <w:ind w:left="75"/>
        <w:jc w:val="both"/>
        <w:rPr>
          <w:rFonts w:ascii="Times New Roman" w:hAnsi="Times New Roman" w:cs="Times New Roman"/>
          <w:lang w:val="uk-UA"/>
        </w:rPr>
      </w:pPr>
      <w:r w:rsidRPr="00A20ECF">
        <w:rPr>
          <w:rFonts w:ascii="Times New Roman" w:hAnsi="Times New Roman" w:cs="Times New Roman"/>
          <w:lang w:val="uk-UA"/>
        </w:rPr>
        <w:t>1 бал – конспект містить відповіді на всі питання, проте вони є не повними та не спираються на рекомендовану додаткову літературу, логічна послідовність відповідей відсутня;</w:t>
      </w:r>
    </w:p>
    <w:p w:rsidR="00722916" w:rsidRPr="00A20ECF" w:rsidRDefault="00722916" w:rsidP="00F02778">
      <w:pPr>
        <w:pStyle w:val="Default"/>
        <w:ind w:left="75"/>
        <w:jc w:val="both"/>
        <w:rPr>
          <w:rFonts w:ascii="Times New Roman" w:hAnsi="Times New Roman" w:cs="Times New Roman"/>
          <w:lang w:val="uk-UA"/>
        </w:rPr>
      </w:pPr>
      <w:r w:rsidRPr="00A20ECF">
        <w:rPr>
          <w:rFonts w:ascii="Times New Roman" w:hAnsi="Times New Roman" w:cs="Times New Roman"/>
          <w:lang w:val="uk-UA"/>
        </w:rPr>
        <w:t>1,5 бала – конспект містить відповіді на всі питання, вони є повними, логічно структурованими, але в окремих питаннях трапляються помилки або ж відсутній самостійний характер викладу матеріалу;</w:t>
      </w:r>
    </w:p>
    <w:p w:rsidR="00722916" w:rsidRPr="00A20ECF" w:rsidRDefault="00722916" w:rsidP="00F02778">
      <w:pPr>
        <w:pStyle w:val="Default"/>
        <w:ind w:left="75"/>
        <w:jc w:val="both"/>
        <w:rPr>
          <w:rFonts w:ascii="Times New Roman" w:hAnsi="Times New Roman" w:cs="Times New Roman"/>
          <w:lang w:val="uk-UA"/>
        </w:rPr>
      </w:pPr>
      <w:r w:rsidRPr="00A20ECF">
        <w:rPr>
          <w:rFonts w:ascii="Times New Roman" w:hAnsi="Times New Roman" w:cs="Times New Roman"/>
          <w:lang w:val="uk-UA"/>
        </w:rPr>
        <w:t>2 бала – конспект містить відповіді на всі питання, вони є повними, логічно структурованими, самостійними та творчими за своїм характером з достатньою кількістю прикладів. Відсутні суттєві помилки.</w:t>
      </w:r>
    </w:p>
    <w:p w:rsidR="00722916" w:rsidRPr="00A20ECF" w:rsidRDefault="00722916" w:rsidP="00F02778">
      <w:pPr>
        <w:spacing w:after="0" w:line="240" w:lineRule="auto"/>
        <w:rPr>
          <w:rFonts w:ascii="Times New Roman" w:hAnsi="Times New Roman" w:cs="Times New Roman"/>
          <w:sz w:val="24"/>
          <w:szCs w:val="24"/>
          <w:lang w:val="uk-UA"/>
        </w:rPr>
      </w:pPr>
    </w:p>
    <w:p w:rsidR="00722916" w:rsidRPr="00A20ECF" w:rsidRDefault="00722916" w:rsidP="00F02778">
      <w:pPr>
        <w:spacing w:after="0" w:line="240" w:lineRule="auto"/>
        <w:ind w:firstLine="708"/>
        <w:rPr>
          <w:rFonts w:ascii="Times New Roman" w:hAnsi="Times New Roman" w:cs="Times New Roman"/>
          <w:b/>
          <w:bCs/>
          <w:sz w:val="24"/>
          <w:szCs w:val="24"/>
          <w:lang w:val="uk-UA"/>
        </w:rPr>
      </w:pPr>
      <w:r>
        <w:rPr>
          <w:rFonts w:ascii="Times New Roman" w:hAnsi="Times New Roman" w:cs="Times New Roman"/>
          <w:b/>
          <w:bCs/>
          <w:sz w:val="24"/>
          <w:szCs w:val="24"/>
          <w:lang w:val="uk-UA"/>
        </w:rPr>
        <w:t>З</w:t>
      </w:r>
      <w:r w:rsidRPr="00A20ECF">
        <w:rPr>
          <w:rFonts w:ascii="Times New Roman" w:hAnsi="Times New Roman" w:cs="Times New Roman"/>
          <w:b/>
          <w:bCs/>
          <w:sz w:val="24"/>
          <w:szCs w:val="24"/>
          <w:lang w:val="uk-UA"/>
        </w:rPr>
        <w:t>а</w:t>
      </w:r>
      <w:r>
        <w:rPr>
          <w:rFonts w:ascii="Times New Roman" w:hAnsi="Times New Roman" w:cs="Times New Roman"/>
          <w:b/>
          <w:bCs/>
          <w:sz w:val="24"/>
          <w:szCs w:val="24"/>
          <w:lang w:val="uk-UA"/>
        </w:rPr>
        <w:t>лік</w:t>
      </w:r>
      <w:r w:rsidRPr="00A20ECF">
        <w:rPr>
          <w:rFonts w:ascii="Times New Roman" w:hAnsi="Times New Roman" w:cs="Times New Roman"/>
          <w:b/>
          <w:bCs/>
          <w:sz w:val="24"/>
          <w:szCs w:val="24"/>
          <w:lang w:val="uk-UA"/>
        </w:rPr>
        <w:t xml:space="preserve"> (40 балів)</w:t>
      </w:r>
    </w:p>
    <w:p w:rsidR="00722916" w:rsidRPr="00A20ECF" w:rsidRDefault="00722916" w:rsidP="00F02778">
      <w:pPr>
        <w:spacing w:after="0" w:line="240" w:lineRule="auto"/>
        <w:rPr>
          <w:rFonts w:ascii="Times New Roman" w:hAnsi="Times New Roman" w:cs="Times New Roman"/>
          <w:sz w:val="24"/>
          <w:szCs w:val="24"/>
          <w:lang w:val="uk-UA"/>
        </w:rPr>
      </w:pPr>
      <w:r w:rsidRPr="00A20ECF">
        <w:rPr>
          <w:rFonts w:ascii="Times New Roman" w:hAnsi="Times New Roman" w:cs="Times New Roman"/>
          <w:sz w:val="24"/>
          <w:szCs w:val="24"/>
          <w:lang w:val="uk-UA"/>
        </w:rPr>
        <w:t xml:space="preserve">Критерії оцінювання відповіді на </w:t>
      </w:r>
      <w:r>
        <w:rPr>
          <w:rFonts w:ascii="Times New Roman" w:hAnsi="Times New Roman" w:cs="Times New Roman"/>
          <w:sz w:val="24"/>
          <w:szCs w:val="24"/>
          <w:lang w:val="uk-UA"/>
        </w:rPr>
        <w:t>заліку</w:t>
      </w:r>
      <w:r w:rsidRPr="00A20ECF">
        <w:rPr>
          <w:rFonts w:ascii="Times New Roman" w:hAnsi="Times New Roman" w:cs="Times New Roman"/>
          <w:sz w:val="24"/>
          <w:szCs w:val="24"/>
          <w:lang w:val="uk-UA"/>
        </w:rPr>
        <w:t xml:space="preserve"> (усної, письмової, творчої).</w:t>
      </w:r>
    </w:p>
    <w:p w:rsidR="00722916" w:rsidRPr="00A20ECF" w:rsidRDefault="00722916" w:rsidP="00F02778">
      <w:pPr>
        <w:shd w:val="clear" w:color="auto" w:fill="FFFFFF"/>
        <w:tabs>
          <w:tab w:val="left" w:pos="1282"/>
        </w:tabs>
        <w:spacing w:before="322"/>
        <w:ind w:left="1306" w:hanging="1238"/>
        <w:jc w:val="both"/>
        <w:rPr>
          <w:rFonts w:ascii="Times New Roman" w:hAnsi="Times New Roman" w:cs="Times New Roman"/>
          <w:sz w:val="24"/>
          <w:szCs w:val="24"/>
        </w:rPr>
      </w:pPr>
      <w:r w:rsidRPr="00A20ECF">
        <w:rPr>
          <w:rFonts w:ascii="Times New Roman" w:hAnsi="Times New Roman" w:cs="Times New Roman"/>
          <w:spacing w:val="22"/>
          <w:sz w:val="24"/>
          <w:szCs w:val="24"/>
          <w:lang w:val="uk-UA"/>
        </w:rPr>
        <w:t>0 балів</w:t>
      </w:r>
      <w:r w:rsidRPr="00A20ECF">
        <w:rPr>
          <w:rFonts w:ascii="Times New Roman" w:hAnsi="Times New Roman" w:cs="Times New Roman"/>
          <w:b/>
          <w:bCs/>
          <w:spacing w:val="22"/>
          <w:sz w:val="24"/>
          <w:szCs w:val="24"/>
          <w:lang w:val="uk-UA"/>
        </w:rPr>
        <w:t xml:space="preserve"> -</w:t>
      </w:r>
      <w:r w:rsidRPr="00A20ECF">
        <w:rPr>
          <w:rFonts w:ascii="Times New Roman" w:hAnsi="Times New Roman" w:cs="Times New Roman"/>
          <w:b/>
          <w:bCs/>
          <w:spacing w:val="22"/>
          <w:sz w:val="24"/>
          <w:szCs w:val="24"/>
        </w:rPr>
        <w:tab/>
      </w:r>
      <w:r w:rsidRPr="00A20ECF">
        <w:rPr>
          <w:rFonts w:ascii="Times New Roman" w:hAnsi="Times New Roman" w:cs="Times New Roman"/>
          <w:spacing w:val="-5"/>
          <w:sz w:val="24"/>
          <w:szCs w:val="24"/>
        </w:rPr>
        <w:t>Практи</w:t>
      </w:r>
      <w:r w:rsidRPr="00A20ECF">
        <w:rPr>
          <w:rFonts w:ascii="Times New Roman" w:hAnsi="Times New Roman" w:cs="Times New Roman"/>
          <w:spacing w:val="-5"/>
          <w:sz w:val="24"/>
          <w:szCs w:val="24"/>
          <w:lang w:val="uk-UA"/>
        </w:rPr>
        <w:t xml:space="preserve"> </w:t>
      </w:r>
      <w:r w:rsidRPr="00A20ECF">
        <w:rPr>
          <w:rFonts w:ascii="Times New Roman" w:hAnsi="Times New Roman" w:cs="Times New Roman"/>
          <w:spacing w:val="-5"/>
          <w:sz w:val="24"/>
          <w:szCs w:val="24"/>
        </w:rPr>
        <w:t xml:space="preserve">чно не знає науково-понятійного апарату. Володіння навчальним </w:t>
      </w:r>
      <w:r w:rsidRPr="00A20ECF">
        <w:rPr>
          <w:rFonts w:ascii="Times New Roman" w:hAnsi="Times New Roman" w:cs="Times New Roman"/>
          <w:sz w:val="24"/>
          <w:szCs w:val="24"/>
        </w:rPr>
        <w:t xml:space="preserve">матеріалом на рівні розпізнавання. Не має конспектів з дисципліни. Не може </w:t>
      </w:r>
      <w:r w:rsidRPr="00A20ECF">
        <w:rPr>
          <w:rFonts w:ascii="Times New Roman" w:hAnsi="Times New Roman" w:cs="Times New Roman"/>
          <w:spacing w:val="-7"/>
          <w:sz w:val="24"/>
          <w:szCs w:val="24"/>
        </w:rPr>
        <w:t xml:space="preserve">користуватися підручниками, словниками та енциклопедіями, </w:t>
      </w:r>
      <w:r w:rsidRPr="00A20ECF">
        <w:rPr>
          <w:rFonts w:ascii="Times New Roman" w:hAnsi="Times New Roman" w:cs="Times New Roman"/>
          <w:spacing w:val="-6"/>
          <w:sz w:val="24"/>
          <w:szCs w:val="24"/>
        </w:rPr>
        <w:t xml:space="preserve">методичними рекомендаціями, іншими дидактичними засобами. Не має наукового </w:t>
      </w:r>
      <w:r w:rsidRPr="00A20ECF">
        <w:rPr>
          <w:rFonts w:ascii="Times New Roman" w:hAnsi="Times New Roman" w:cs="Times New Roman"/>
          <w:spacing w:val="-7"/>
          <w:sz w:val="24"/>
          <w:szCs w:val="24"/>
        </w:rPr>
        <w:t xml:space="preserve">уявлення про предмет і завдання курсу, або може дуже приблизно їх </w:t>
      </w:r>
      <w:r w:rsidRPr="00A20ECF">
        <w:rPr>
          <w:rFonts w:ascii="Times New Roman" w:hAnsi="Times New Roman" w:cs="Times New Roman"/>
          <w:spacing w:val="-9"/>
          <w:sz w:val="24"/>
          <w:szCs w:val="24"/>
        </w:rPr>
        <w:t>сформулювати, виходячи із знань, набутих  в повсякденному житті.</w:t>
      </w:r>
    </w:p>
    <w:p w:rsidR="00722916" w:rsidRPr="00A20ECF" w:rsidRDefault="00722916" w:rsidP="00F02778">
      <w:pPr>
        <w:shd w:val="clear" w:color="auto" w:fill="FFFFFF"/>
        <w:tabs>
          <w:tab w:val="left" w:pos="1272"/>
        </w:tabs>
        <w:ind w:left="1301" w:hanging="1248"/>
        <w:jc w:val="both"/>
        <w:rPr>
          <w:rFonts w:ascii="Times New Roman" w:hAnsi="Times New Roman" w:cs="Times New Roman"/>
          <w:sz w:val="24"/>
          <w:szCs w:val="24"/>
        </w:rPr>
      </w:pPr>
      <w:r w:rsidRPr="00A20ECF">
        <w:rPr>
          <w:rFonts w:ascii="Times New Roman" w:hAnsi="Times New Roman" w:cs="Times New Roman"/>
          <w:spacing w:val="-7"/>
          <w:sz w:val="24"/>
          <w:szCs w:val="24"/>
          <w:lang w:val="uk-UA"/>
        </w:rPr>
        <w:t>10 балів -</w:t>
      </w:r>
      <w:r w:rsidRPr="00A20ECF">
        <w:rPr>
          <w:rFonts w:ascii="Times New Roman" w:hAnsi="Times New Roman" w:cs="Times New Roman"/>
          <w:spacing w:val="-7"/>
          <w:sz w:val="24"/>
          <w:szCs w:val="24"/>
        </w:rPr>
        <w:tab/>
        <w:t>Має слаборозвинені уявлення про термінологію. Володіє навчальним</w:t>
      </w:r>
      <w:r>
        <w:rPr>
          <w:rFonts w:ascii="Times New Roman" w:hAnsi="Times New Roman" w:cs="Times New Roman"/>
          <w:spacing w:val="-7"/>
          <w:sz w:val="24"/>
          <w:szCs w:val="24"/>
          <w:lang w:val="uk-UA"/>
        </w:rPr>
        <w:t xml:space="preserve"> </w:t>
      </w:r>
      <w:r w:rsidRPr="00A20ECF">
        <w:rPr>
          <w:rFonts w:ascii="Times New Roman" w:hAnsi="Times New Roman" w:cs="Times New Roman"/>
          <w:spacing w:val="-7"/>
          <w:sz w:val="24"/>
          <w:szCs w:val="24"/>
        </w:rPr>
        <w:t xml:space="preserve">матеріалом на фрагментарному рівні. Конспект з предмету складений безсистемно і </w:t>
      </w:r>
      <w:r w:rsidRPr="00A20ECF">
        <w:rPr>
          <w:rFonts w:ascii="Times New Roman" w:hAnsi="Times New Roman" w:cs="Times New Roman"/>
          <w:spacing w:val="-6"/>
          <w:sz w:val="24"/>
          <w:szCs w:val="24"/>
        </w:rPr>
        <w:t xml:space="preserve">фрагментарно. Не спроможний вибудувати логіку відповіді. Не може відповісти на </w:t>
      </w:r>
      <w:r w:rsidRPr="00A20ECF">
        <w:rPr>
          <w:rFonts w:ascii="Times New Roman" w:hAnsi="Times New Roman" w:cs="Times New Roman"/>
          <w:spacing w:val="-8"/>
          <w:sz w:val="24"/>
          <w:szCs w:val="24"/>
        </w:rPr>
        <w:t>питання без грубих помилок, намагається вгадати відповідь на конкретні запитання.</w:t>
      </w:r>
      <w:r>
        <w:rPr>
          <w:rFonts w:ascii="Times New Roman" w:hAnsi="Times New Roman" w:cs="Times New Roman"/>
          <w:spacing w:val="-8"/>
          <w:sz w:val="24"/>
          <w:szCs w:val="24"/>
          <w:lang w:val="uk-UA"/>
        </w:rPr>
        <w:t xml:space="preserve"> </w:t>
      </w:r>
      <w:r w:rsidRPr="00A20ECF">
        <w:rPr>
          <w:rFonts w:ascii="Times New Roman" w:hAnsi="Times New Roman" w:cs="Times New Roman"/>
          <w:spacing w:val="-4"/>
          <w:sz w:val="24"/>
          <w:szCs w:val="24"/>
        </w:rPr>
        <w:t>Зовсім не обізнаний в першоджерелах. Не спроможний продуктивно</w:t>
      </w:r>
      <w:r>
        <w:rPr>
          <w:rFonts w:ascii="Times New Roman" w:hAnsi="Times New Roman" w:cs="Times New Roman"/>
          <w:spacing w:val="-4"/>
          <w:sz w:val="24"/>
          <w:szCs w:val="24"/>
          <w:lang w:val="uk-UA"/>
        </w:rPr>
        <w:t xml:space="preserve"> </w:t>
      </w:r>
      <w:r w:rsidRPr="00A20ECF">
        <w:rPr>
          <w:rFonts w:ascii="Times New Roman" w:hAnsi="Times New Roman" w:cs="Times New Roman"/>
          <w:spacing w:val="-10"/>
          <w:sz w:val="24"/>
          <w:szCs w:val="24"/>
        </w:rPr>
        <w:t xml:space="preserve">використовувати </w:t>
      </w:r>
      <w:r w:rsidRPr="00A20ECF">
        <w:rPr>
          <w:rFonts w:ascii="Times New Roman" w:hAnsi="Times New Roman" w:cs="Times New Roman"/>
          <w:spacing w:val="-10"/>
          <w:sz w:val="24"/>
          <w:szCs w:val="24"/>
          <w:lang w:val="uk-UA"/>
        </w:rPr>
        <w:t xml:space="preserve"> </w:t>
      </w:r>
      <w:r w:rsidRPr="00A20ECF">
        <w:rPr>
          <w:rFonts w:ascii="Times New Roman" w:hAnsi="Times New Roman" w:cs="Times New Roman"/>
          <w:spacing w:val="-10"/>
          <w:sz w:val="24"/>
          <w:szCs w:val="24"/>
        </w:rPr>
        <w:t xml:space="preserve">допомогу </w:t>
      </w:r>
      <w:r w:rsidRPr="00A20ECF">
        <w:rPr>
          <w:rFonts w:ascii="Times New Roman" w:hAnsi="Times New Roman" w:cs="Times New Roman"/>
          <w:spacing w:val="-10"/>
          <w:sz w:val="24"/>
          <w:szCs w:val="24"/>
          <w:lang w:val="uk-UA"/>
        </w:rPr>
        <w:t xml:space="preserve"> </w:t>
      </w:r>
      <w:r w:rsidRPr="00A20ECF">
        <w:rPr>
          <w:rFonts w:ascii="Times New Roman" w:hAnsi="Times New Roman" w:cs="Times New Roman"/>
          <w:spacing w:val="-10"/>
          <w:sz w:val="24"/>
          <w:szCs w:val="24"/>
        </w:rPr>
        <w:t>викладача.</w:t>
      </w:r>
    </w:p>
    <w:p w:rsidR="00722916" w:rsidRPr="00A20ECF" w:rsidRDefault="00722916" w:rsidP="00F02778">
      <w:pPr>
        <w:shd w:val="clear" w:color="auto" w:fill="FFFFFF"/>
        <w:tabs>
          <w:tab w:val="left" w:pos="1267"/>
        </w:tabs>
        <w:spacing w:before="5"/>
        <w:ind w:left="1287" w:right="10" w:hanging="1234"/>
        <w:jc w:val="both"/>
        <w:rPr>
          <w:rFonts w:ascii="Times New Roman" w:hAnsi="Times New Roman" w:cs="Times New Roman"/>
          <w:sz w:val="24"/>
          <w:szCs w:val="24"/>
        </w:rPr>
      </w:pPr>
      <w:r w:rsidRPr="00A20ECF">
        <w:rPr>
          <w:rFonts w:ascii="Times New Roman" w:hAnsi="Times New Roman" w:cs="Times New Roman"/>
          <w:spacing w:val="-9"/>
          <w:sz w:val="24"/>
          <w:szCs w:val="24"/>
          <w:lang w:val="uk-UA"/>
        </w:rPr>
        <w:t>20 балів -</w:t>
      </w:r>
      <w:r w:rsidRPr="00A20ECF">
        <w:rPr>
          <w:rFonts w:ascii="Times New Roman" w:hAnsi="Times New Roman" w:cs="Times New Roman"/>
          <w:spacing w:val="-9"/>
          <w:sz w:val="24"/>
          <w:szCs w:val="24"/>
        </w:rPr>
        <w:tab/>
        <w:t xml:space="preserve">Самостійно відтворює деякі основні положення, викладені в базовому підручнику чи </w:t>
      </w:r>
      <w:r w:rsidRPr="00A20ECF">
        <w:rPr>
          <w:rFonts w:ascii="Times New Roman" w:hAnsi="Times New Roman" w:cs="Times New Roman"/>
          <w:spacing w:val="-3"/>
          <w:sz w:val="24"/>
          <w:szCs w:val="24"/>
        </w:rPr>
        <w:t xml:space="preserve">лекційному матеріалі. Може в найбільш загальних моментах розкрити зміст </w:t>
      </w:r>
      <w:r w:rsidRPr="00A20ECF">
        <w:rPr>
          <w:rFonts w:ascii="Times New Roman" w:hAnsi="Times New Roman" w:cs="Times New Roman"/>
          <w:spacing w:val="-1"/>
          <w:sz w:val="24"/>
          <w:szCs w:val="24"/>
        </w:rPr>
        <w:t xml:space="preserve">основних понять і категорій. Для відтворення систематизованого </w:t>
      </w:r>
      <w:r w:rsidRPr="00A20ECF">
        <w:rPr>
          <w:rFonts w:ascii="Times New Roman" w:hAnsi="Times New Roman" w:cs="Times New Roman"/>
          <w:spacing w:val="-8"/>
          <w:sz w:val="24"/>
          <w:szCs w:val="24"/>
        </w:rPr>
        <w:t>навчального матеріалу потребує сторонньої допомоги. Письмові роботи безсистемні</w:t>
      </w:r>
      <w:r>
        <w:rPr>
          <w:rFonts w:ascii="Times New Roman" w:hAnsi="Times New Roman" w:cs="Times New Roman"/>
          <w:spacing w:val="-8"/>
          <w:sz w:val="24"/>
          <w:szCs w:val="24"/>
          <w:lang w:val="uk-UA"/>
        </w:rPr>
        <w:t xml:space="preserve"> </w:t>
      </w:r>
      <w:r w:rsidRPr="00A20ECF">
        <w:rPr>
          <w:rFonts w:ascii="Times New Roman" w:hAnsi="Times New Roman" w:cs="Times New Roman"/>
          <w:spacing w:val="-5"/>
          <w:sz w:val="24"/>
          <w:szCs w:val="24"/>
        </w:rPr>
        <w:t xml:space="preserve">і непослідовні, позбавлені проблемності, збіднені на наукову термінологію. Часто </w:t>
      </w:r>
      <w:r w:rsidRPr="00A20ECF">
        <w:rPr>
          <w:rFonts w:ascii="Times New Roman" w:hAnsi="Times New Roman" w:cs="Times New Roman"/>
          <w:spacing w:val="-9"/>
          <w:sz w:val="24"/>
          <w:szCs w:val="24"/>
        </w:rPr>
        <w:t xml:space="preserve">припускається типових помилок, які, однак, при допомозі може виправити. Конспект </w:t>
      </w:r>
      <w:r w:rsidRPr="00A20ECF">
        <w:rPr>
          <w:rFonts w:ascii="Times New Roman" w:hAnsi="Times New Roman" w:cs="Times New Roman"/>
          <w:spacing w:val="-4"/>
          <w:sz w:val="24"/>
          <w:szCs w:val="24"/>
        </w:rPr>
        <w:t>складений формально, часто неохайно. Нерідко замість конспекту при відповідях</w:t>
      </w:r>
      <w:r>
        <w:rPr>
          <w:rFonts w:ascii="Times New Roman" w:hAnsi="Times New Roman" w:cs="Times New Roman"/>
          <w:spacing w:val="-4"/>
          <w:sz w:val="24"/>
          <w:szCs w:val="24"/>
          <w:lang w:val="uk-UA"/>
        </w:rPr>
        <w:t xml:space="preserve"> </w:t>
      </w:r>
      <w:r w:rsidRPr="00A20ECF">
        <w:rPr>
          <w:rFonts w:ascii="Times New Roman" w:hAnsi="Times New Roman" w:cs="Times New Roman"/>
          <w:spacing w:val="-2"/>
          <w:sz w:val="24"/>
          <w:szCs w:val="24"/>
        </w:rPr>
        <w:t xml:space="preserve">користується ксерокопіями з підручників, які слабо або взагалі не опрацьовані. </w:t>
      </w:r>
      <w:r w:rsidRPr="00A20ECF">
        <w:rPr>
          <w:rFonts w:ascii="Times New Roman" w:hAnsi="Times New Roman" w:cs="Times New Roman"/>
          <w:spacing w:val="-5"/>
          <w:sz w:val="24"/>
          <w:szCs w:val="24"/>
        </w:rPr>
        <w:t>Зовсім не вивчає додаткову літературу, із першоджерелами ознайомлений поверхово. Матеріалом, що планується на самостійне опрацювання, практично не</w:t>
      </w:r>
      <w:r>
        <w:rPr>
          <w:rFonts w:ascii="Times New Roman" w:hAnsi="Times New Roman" w:cs="Times New Roman"/>
          <w:spacing w:val="-5"/>
          <w:sz w:val="24"/>
          <w:szCs w:val="24"/>
          <w:lang w:val="uk-UA"/>
        </w:rPr>
        <w:t xml:space="preserve"> </w:t>
      </w:r>
      <w:r w:rsidRPr="00A20ECF">
        <w:rPr>
          <w:rFonts w:ascii="Times New Roman" w:hAnsi="Times New Roman" w:cs="Times New Roman"/>
          <w:spacing w:val="-12"/>
          <w:sz w:val="24"/>
          <w:szCs w:val="24"/>
        </w:rPr>
        <w:t>володіє.</w:t>
      </w:r>
    </w:p>
    <w:p w:rsidR="00722916" w:rsidRPr="00A20ECF" w:rsidRDefault="00722916" w:rsidP="00F02778">
      <w:pPr>
        <w:shd w:val="clear" w:color="auto" w:fill="FFFFFF"/>
        <w:spacing w:before="5"/>
        <w:ind w:left="1277" w:right="24" w:hanging="1243"/>
        <w:jc w:val="both"/>
        <w:rPr>
          <w:rFonts w:ascii="Times New Roman" w:hAnsi="Times New Roman" w:cs="Times New Roman"/>
          <w:sz w:val="24"/>
          <w:szCs w:val="24"/>
        </w:rPr>
      </w:pPr>
      <w:r w:rsidRPr="00A20ECF">
        <w:rPr>
          <w:rFonts w:ascii="Times New Roman" w:hAnsi="Times New Roman" w:cs="Times New Roman"/>
          <w:spacing w:val="-6"/>
          <w:sz w:val="24"/>
          <w:szCs w:val="24"/>
          <w:lang w:val="uk-UA"/>
        </w:rPr>
        <w:t>25 балів -</w:t>
      </w:r>
      <w:r w:rsidRPr="00A20ECF">
        <w:rPr>
          <w:rFonts w:ascii="Times New Roman" w:hAnsi="Times New Roman" w:cs="Times New Roman"/>
          <w:spacing w:val="-6"/>
          <w:sz w:val="24"/>
          <w:szCs w:val="24"/>
        </w:rPr>
        <w:tab/>
        <w:t xml:space="preserve">Повною мірою відтворює матеріал, що викладений в рекомендованих підручниках. </w:t>
      </w:r>
      <w:r w:rsidRPr="00A20ECF">
        <w:rPr>
          <w:rFonts w:ascii="Times New Roman" w:hAnsi="Times New Roman" w:cs="Times New Roman"/>
          <w:spacing w:val="-5"/>
          <w:sz w:val="24"/>
          <w:szCs w:val="24"/>
        </w:rPr>
        <w:t xml:space="preserve">Додатковою літературою практично не користується, знання першоджерел не має </w:t>
      </w:r>
      <w:r w:rsidRPr="00A20ECF">
        <w:rPr>
          <w:rFonts w:ascii="Times New Roman" w:hAnsi="Times New Roman" w:cs="Times New Roman"/>
          <w:spacing w:val="-7"/>
          <w:sz w:val="24"/>
          <w:szCs w:val="24"/>
        </w:rPr>
        <w:t xml:space="preserve">системного характеру. При відповідях зорієнтований на репродуктивне відтворення </w:t>
      </w:r>
      <w:r w:rsidRPr="00A20ECF">
        <w:rPr>
          <w:rFonts w:ascii="Times New Roman" w:hAnsi="Times New Roman" w:cs="Times New Roman"/>
          <w:spacing w:val="-6"/>
          <w:sz w:val="24"/>
          <w:szCs w:val="24"/>
        </w:rPr>
        <w:t xml:space="preserve">матеріалу, а не його творче осмислення і засвоєння. В цілому вільно орієнтується в </w:t>
      </w:r>
      <w:r w:rsidRPr="00A20ECF">
        <w:rPr>
          <w:rFonts w:ascii="Times New Roman" w:hAnsi="Times New Roman" w:cs="Times New Roman"/>
          <w:spacing w:val="-4"/>
          <w:sz w:val="24"/>
          <w:szCs w:val="24"/>
        </w:rPr>
        <w:t xml:space="preserve">історико-філософських аспектах предмету, однак відчуває значні утруднення при </w:t>
      </w:r>
      <w:r w:rsidRPr="00A20ECF">
        <w:rPr>
          <w:rFonts w:ascii="Times New Roman" w:hAnsi="Times New Roman" w:cs="Times New Roman"/>
          <w:spacing w:val="-8"/>
          <w:sz w:val="24"/>
          <w:szCs w:val="24"/>
        </w:rPr>
        <w:t xml:space="preserve">розгляді теоретичних питань. При виправленні помилок, яких </w:t>
      </w:r>
      <w:r w:rsidRPr="00A20ECF">
        <w:rPr>
          <w:rFonts w:ascii="Times New Roman" w:hAnsi="Times New Roman" w:cs="Times New Roman"/>
          <w:spacing w:val="-6"/>
          <w:sz w:val="24"/>
          <w:szCs w:val="24"/>
        </w:rPr>
        <w:t xml:space="preserve">припускається при усних відповідях, потребує деякої допомоги викладача. Слабко </w:t>
      </w:r>
      <w:r w:rsidRPr="00A20ECF">
        <w:rPr>
          <w:rFonts w:ascii="Times New Roman" w:hAnsi="Times New Roman" w:cs="Times New Roman"/>
          <w:spacing w:val="-3"/>
          <w:sz w:val="24"/>
          <w:szCs w:val="24"/>
        </w:rPr>
        <w:t>уявляє, як можуть бути використані знання з предмету при вивченні інших</w:t>
      </w:r>
      <w:r w:rsidRPr="00A20ECF">
        <w:rPr>
          <w:rFonts w:ascii="Times New Roman" w:hAnsi="Times New Roman" w:cs="Times New Roman"/>
          <w:sz w:val="24"/>
          <w:szCs w:val="24"/>
        </w:rPr>
        <w:t xml:space="preserve"> </w:t>
      </w:r>
      <w:r w:rsidRPr="00A20ECF">
        <w:rPr>
          <w:rFonts w:ascii="Times New Roman" w:hAnsi="Times New Roman" w:cs="Times New Roman"/>
          <w:spacing w:val="-3"/>
          <w:sz w:val="24"/>
          <w:szCs w:val="24"/>
        </w:rPr>
        <w:t xml:space="preserve">дисциплін соціогуманітарного спрямування, у становленні фахововажливих рис </w:t>
      </w:r>
      <w:r w:rsidRPr="00A20ECF">
        <w:rPr>
          <w:rFonts w:ascii="Times New Roman" w:hAnsi="Times New Roman" w:cs="Times New Roman"/>
          <w:spacing w:val="-9"/>
          <w:sz w:val="24"/>
          <w:szCs w:val="24"/>
        </w:rPr>
        <w:t>особистості. Теми, що виносяться на самостійну роботу, опрацьовані поверхово.</w:t>
      </w:r>
    </w:p>
    <w:p w:rsidR="00722916" w:rsidRPr="00A20ECF" w:rsidRDefault="00722916" w:rsidP="00F02778">
      <w:pPr>
        <w:shd w:val="clear" w:color="auto" w:fill="FFFFFF"/>
        <w:tabs>
          <w:tab w:val="left" w:pos="1272"/>
        </w:tabs>
        <w:spacing w:before="269"/>
        <w:ind w:left="1296" w:hanging="1229"/>
        <w:jc w:val="both"/>
        <w:rPr>
          <w:rFonts w:ascii="Times New Roman" w:hAnsi="Times New Roman" w:cs="Times New Roman"/>
          <w:sz w:val="24"/>
          <w:szCs w:val="24"/>
        </w:rPr>
      </w:pPr>
      <w:r w:rsidRPr="00A20ECF">
        <w:rPr>
          <w:rFonts w:ascii="Times New Roman" w:hAnsi="Times New Roman" w:cs="Times New Roman"/>
          <w:spacing w:val="26"/>
          <w:sz w:val="24"/>
          <w:szCs w:val="24"/>
          <w:lang w:val="uk-UA"/>
        </w:rPr>
        <w:t>30 балів -</w:t>
      </w:r>
      <w:r w:rsidRPr="00A20ECF">
        <w:rPr>
          <w:rFonts w:ascii="Times New Roman" w:hAnsi="Times New Roman" w:cs="Times New Roman"/>
          <w:sz w:val="24"/>
          <w:szCs w:val="24"/>
        </w:rPr>
        <w:t xml:space="preserve">Досить вільно володіє матеріалом в обсязі робочої навчальної програми, чітко </w:t>
      </w:r>
      <w:r w:rsidRPr="00A20ECF">
        <w:rPr>
          <w:rFonts w:ascii="Times New Roman" w:hAnsi="Times New Roman" w:cs="Times New Roman"/>
          <w:spacing w:val="-6"/>
          <w:sz w:val="24"/>
          <w:szCs w:val="24"/>
        </w:rPr>
        <w:t xml:space="preserve">уявляє і може пояснити суть основних положень, понять і категорій. </w:t>
      </w:r>
      <w:r w:rsidRPr="00A20ECF">
        <w:rPr>
          <w:rFonts w:ascii="Times New Roman" w:hAnsi="Times New Roman" w:cs="Times New Roman"/>
          <w:sz w:val="24"/>
          <w:szCs w:val="24"/>
        </w:rPr>
        <w:t xml:space="preserve">Має повні особисто написані конспекти з лекційних та семінарських занять, </w:t>
      </w:r>
      <w:r w:rsidRPr="00A20ECF">
        <w:rPr>
          <w:rFonts w:ascii="Times New Roman" w:hAnsi="Times New Roman" w:cs="Times New Roman"/>
          <w:spacing w:val="-9"/>
          <w:sz w:val="24"/>
          <w:szCs w:val="24"/>
        </w:rPr>
        <w:t>систематично вивчає теми, що виносяться на самостійне опрацювання, використовує</w:t>
      </w:r>
      <w:r>
        <w:rPr>
          <w:rFonts w:ascii="Times New Roman" w:hAnsi="Times New Roman" w:cs="Times New Roman"/>
          <w:spacing w:val="-9"/>
          <w:sz w:val="24"/>
          <w:szCs w:val="24"/>
          <w:lang w:val="uk-UA"/>
        </w:rPr>
        <w:t xml:space="preserve"> </w:t>
      </w:r>
      <w:r w:rsidRPr="00A20ECF">
        <w:rPr>
          <w:rFonts w:ascii="Times New Roman" w:hAnsi="Times New Roman" w:cs="Times New Roman"/>
          <w:spacing w:val="-2"/>
          <w:sz w:val="24"/>
          <w:szCs w:val="24"/>
        </w:rPr>
        <w:t xml:space="preserve">їх матеріал при усних відповідях і написанні письмових контрольних робіт. Має </w:t>
      </w:r>
      <w:r w:rsidRPr="00A20ECF">
        <w:rPr>
          <w:rFonts w:ascii="Times New Roman" w:hAnsi="Times New Roman" w:cs="Times New Roman"/>
          <w:spacing w:val="-9"/>
          <w:sz w:val="24"/>
          <w:szCs w:val="24"/>
        </w:rPr>
        <w:t>конспект по всім першоджерелам, хоча не завжди достатній за обсягом та якістю для</w:t>
      </w:r>
      <w:r>
        <w:rPr>
          <w:rFonts w:ascii="Times New Roman" w:hAnsi="Times New Roman" w:cs="Times New Roman"/>
          <w:spacing w:val="-9"/>
          <w:sz w:val="24"/>
          <w:szCs w:val="24"/>
          <w:lang w:val="uk-UA"/>
        </w:rPr>
        <w:t xml:space="preserve"> </w:t>
      </w:r>
      <w:r w:rsidRPr="00A20ECF">
        <w:rPr>
          <w:rFonts w:ascii="Times New Roman" w:hAnsi="Times New Roman" w:cs="Times New Roman"/>
          <w:spacing w:val="-3"/>
          <w:sz w:val="24"/>
          <w:szCs w:val="24"/>
        </w:rPr>
        <w:t xml:space="preserve">їх повноцінного вивчення. Відповідь побудована логічно, однак на семінарських </w:t>
      </w:r>
      <w:r w:rsidRPr="00A20ECF">
        <w:rPr>
          <w:rFonts w:ascii="Times New Roman" w:hAnsi="Times New Roman" w:cs="Times New Roman"/>
          <w:spacing w:val="-6"/>
          <w:sz w:val="24"/>
          <w:szCs w:val="24"/>
        </w:rPr>
        <w:t xml:space="preserve">заняттях часто звертається до конспектів. Не завжди може пояснити суть </w:t>
      </w:r>
      <w:r w:rsidRPr="00A20ECF">
        <w:rPr>
          <w:rFonts w:ascii="Times New Roman" w:hAnsi="Times New Roman" w:cs="Times New Roman"/>
          <w:spacing w:val="-5"/>
          <w:sz w:val="24"/>
          <w:szCs w:val="24"/>
        </w:rPr>
        <w:t xml:space="preserve">законспектованого матеріалу. При необхідності достатньо легко знаходить </w:t>
      </w:r>
      <w:r w:rsidRPr="00A20ECF">
        <w:rPr>
          <w:rFonts w:ascii="Times New Roman" w:hAnsi="Times New Roman" w:cs="Times New Roman"/>
          <w:spacing w:val="-7"/>
          <w:sz w:val="24"/>
          <w:szCs w:val="24"/>
        </w:rPr>
        <w:t>потрібний матеріал у конспекті, підручниках, довідковій літературі. Може виявляти</w:t>
      </w:r>
      <w:r>
        <w:rPr>
          <w:rFonts w:ascii="Times New Roman" w:hAnsi="Times New Roman" w:cs="Times New Roman"/>
          <w:spacing w:val="-7"/>
          <w:sz w:val="24"/>
          <w:szCs w:val="24"/>
          <w:lang w:val="uk-UA"/>
        </w:rPr>
        <w:t xml:space="preserve"> </w:t>
      </w:r>
      <w:r w:rsidRPr="00A20ECF">
        <w:rPr>
          <w:rFonts w:ascii="Times New Roman" w:hAnsi="Times New Roman" w:cs="Times New Roman"/>
          <w:spacing w:val="-5"/>
          <w:sz w:val="24"/>
          <w:szCs w:val="24"/>
        </w:rPr>
        <w:t>зацікавленість до окремих проблем, публікацій в періодичних</w:t>
      </w:r>
      <w:r>
        <w:rPr>
          <w:rFonts w:ascii="Times New Roman" w:hAnsi="Times New Roman" w:cs="Times New Roman"/>
          <w:spacing w:val="-5"/>
          <w:sz w:val="24"/>
          <w:szCs w:val="24"/>
          <w:lang w:val="uk-UA"/>
        </w:rPr>
        <w:t xml:space="preserve"> </w:t>
      </w:r>
      <w:r w:rsidRPr="00A20ECF">
        <w:rPr>
          <w:rFonts w:ascii="Times New Roman" w:hAnsi="Times New Roman" w:cs="Times New Roman"/>
          <w:spacing w:val="-7"/>
          <w:sz w:val="24"/>
          <w:szCs w:val="24"/>
        </w:rPr>
        <w:t>виданнях. Не завжди може показати актуальність проблем, що</w:t>
      </w:r>
      <w:r>
        <w:rPr>
          <w:rFonts w:ascii="Times New Roman" w:hAnsi="Times New Roman" w:cs="Times New Roman"/>
          <w:spacing w:val="-7"/>
          <w:sz w:val="24"/>
          <w:szCs w:val="24"/>
          <w:lang w:val="uk-UA"/>
        </w:rPr>
        <w:t xml:space="preserve"> </w:t>
      </w:r>
      <w:r w:rsidRPr="00A20ECF">
        <w:rPr>
          <w:rFonts w:ascii="Times New Roman" w:hAnsi="Times New Roman" w:cs="Times New Roman"/>
          <w:spacing w:val="-9"/>
          <w:sz w:val="24"/>
          <w:szCs w:val="24"/>
        </w:rPr>
        <w:t>розглядаються в курсі навчальної дисципліни.</w:t>
      </w:r>
    </w:p>
    <w:p w:rsidR="00722916" w:rsidRPr="00A20ECF" w:rsidRDefault="00722916" w:rsidP="00F02778">
      <w:pPr>
        <w:shd w:val="clear" w:color="auto" w:fill="FFFFFF"/>
        <w:spacing w:before="283"/>
        <w:ind w:left="1282" w:right="14" w:hanging="1229"/>
        <w:jc w:val="both"/>
        <w:rPr>
          <w:rFonts w:ascii="Times New Roman" w:hAnsi="Times New Roman" w:cs="Times New Roman"/>
          <w:sz w:val="24"/>
          <w:szCs w:val="24"/>
        </w:rPr>
      </w:pPr>
      <w:r w:rsidRPr="00A20ECF">
        <w:rPr>
          <w:rFonts w:ascii="Times New Roman" w:hAnsi="Times New Roman" w:cs="Times New Roman"/>
          <w:spacing w:val="-5"/>
          <w:sz w:val="24"/>
          <w:szCs w:val="24"/>
          <w:lang w:val="uk-UA"/>
        </w:rPr>
        <w:t>35 балів -</w:t>
      </w:r>
      <w:r w:rsidRPr="00A20ECF">
        <w:rPr>
          <w:rFonts w:ascii="Times New Roman" w:hAnsi="Times New Roman" w:cs="Times New Roman"/>
          <w:spacing w:val="-5"/>
          <w:sz w:val="24"/>
          <w:szCs w:val="24"/>
        </w:rPr>
        <w:tab/>
        <w:t xml:space="preserve">Вільно володіє матеріалом згідно з програмою дисципліни. Систематично відвідує </w:t>
      </w:r>
      <w:r w:rsidRPr="00A20ECF">
        <w:rPr>
          <w:rFonts w:ascii="Times New Roman" w:hAnsi="Times New Roman" w:cs="Times New Roman"/>
          <w:spacing w:val="-8"/>
          <w:sz w:val="24"/>
          <w:szCs w:val="24"/>
        </w:rPr>
        <w:t xml:space="preserve">лекційні і семінарські заняття, глибоко і цілеспрямовано вивчає першоджерела. При </w:t>
      </w:r>
      <w:r w:rsidRPr="00A20ECF">
        <w:rPr>
          <w:rFonts w:ascii="Times New Roman" w:hAnsi="Times New Roman" w:cs="Times New Roman"/>
          <w:spacing w:val="-5"/>
          <w:sz w:val="24"/>
          <w:szCs w:val="24"/>
        </w:rPr>
        <w:t xml:space="preserve">роботі на семінарських заняттях виявляє активність, здатність до ведення наукової дискусії, самостійного мислення. Може чітко визначити актуальність проблемних </w:t>
      </w:r>
      <w:r w:rsidRPr="00A20ECF">
        <w:rPr>
          <w:rFonts w:ascii="Times New Roman" w:hAnsi="Times New Roman" w:cs="Times New Roman"/>
          <w:spacing w:val="-1"/>
          <w:sz w:val="24"/>
          <w:szCs w:val="24"/>
        </w:rPr>
        <w:t xml:space="preserve">питань, що вивчаються, добре усвідомлює значення дисципліни для </w:t>
      </w:r>
      <w:r w:rsidRPr="00A20ECF">
        <w:rPr>
          <w:rFonts w:ascii="Times New Roman" w:hAnsi="Times New Roman" w:cs="Times New Roman"/>
          <w:spacing w:val="-7"/>
          <w:sz w:val="24"/>
          <w:szCs w:val="24"/>
        </w:rPr>
        <w:t xml:space="preserve">становлення професіонала та особистості. Проявляє сталий і неослабний інтерес до </w:t>
      </w:r>
      <w:r w:rsidRPr="00A20ECF">
        <w:rPr>
          <w:rFonts w:ascii="Times New Roman" w:hAnsi="Times New Roman" w:cs="Times New Roman"/>
          <w:spacing w:val="-2"/>
          <w:sz w:val="24"/>
          <w:szCs w:val="24"/>
        </w:rPr>
        <w:t xml:space="preserve">різних проблем, читає додаткову літературу з метою поглиблення </w:t>
      </w:r>
      <w:r w:rsidRPr="00A20ECF">
        <w:rPr>
          <w:rFonts w:ascii="Times New Roman" w:hAnsi="Times New Roman" w:cs="Times New Roman"/>
          <w:spacing w:val="-8"/>
          <w:sz w:val="24"/>
          <w:szCs w:val="24"/>
        </w:rPr>
        <w:t xml:space="preserve">знань, отриманих на заняттях. Досить ефективно використовує попередній матеріал, </w:t>
      </w:r>
      <w:r w:rsidRPr="00A20ECF">
        <w:rPr>
          <w:rFonts w:ascii="Times New Roman" w:hAnsi="Times New Roman" w:cs="Times New Roman"/>
          <w:spacing w:val="-2"/>
          <w:sz w:val="24"/>
          <w:szCs w:val="24"/>
        </w:rPr>
        <w:t xml:space="preserve">може на достатньому рівні здійснювати аналітико-синтетичні операції на основі </w:t>
      </w:r>
      <w:r w:rsidRPr="00A20ECF">
        <w:rPr>
          <w:rFonts w:ascii="Times New Roman" w:hAnsi="Times New Roman" w:cs="Times New Roman"/>
          <w:spacing w:val="-6"/>
          <w:sz w:val="24"/>
          <w:szCs w:val="24"/>
        </w:rPr>
        <w:t xml:space="preserve">отриманих знань. Володіє достатньо високою культурою самостійного планування </w:t>
      </w:r>
      <w:r w:rsidRPr="00A20ECF">
        <w:rPr>
          <w:rFonts w:ascii="Times New Roman" w:hAnsi="Times New Roman" w:cs="Times New Roman"/>
          <w:spacing w:val="-8"/>
          <w:sz w:val="24"/>
          <w:szCs w:val="24"/>
        </w:rPr>
        <w:t xml:space="preserve">своєї позааудиторної роботи. Однак в деяких темах може виявляти фрагментарність </w:t>
      </w:r>
      <w:r w:rsidRPr="00A20ECF">
        <w:rPr>
          <w:rFonts w:ascii="Times New Roman" w:hAnsi="Times New Roman" w:cs="Times New Roman"/>
          <w:spacing w:val="-6"/>
          <w:sz w:val="24"/>
          <w:szCs w:val="24"/>
        </w:rPr>
        <w:t xml:space="preserve">знання, неспроможність на високому рівні використовувати філософську </w:t>
      </w:r>
      <w:r w:rsidRPr="00A20ECF">
        <w:rPr>
          <w:rFonts w:ascii="Times New Roman" w:hAnsi="Times New Roman" w:cs="Times New Roman"/>
          <w:sz w:val="24"/>
          <w:szCs w:val="24"/>
        </w:rPr>
        <w:t xml:space="preserve">методологію щодо розгляду і аналізу актуальних проблем розвитку людини та </w:t>
      </w:r>
      <w:r w:rsidRPr="00A20ECF">
        <w:rPr>
          <w:rFonts w:ascii="Times New Roman" w:hAnsi="Times New Roman" w:cs="Times New Roman"/>
          <w:spacing w:val="-11"/>
          <w:sz w:val="24"/>
          <w:szCs w:val="24"/>
        </w:rPr>
        <w:t>суспільства.</w:t>
      </w:r>
    </w:p>
    <w:p w:rsidR="00722916" w:rsidRPr="00A20ECF" w:rsidRDefault="00722916" w:rsidP="00F02778">
      <w:pPr>
        <w:ind w:left="1260" w:hanging="1260"/>
        <w:jc w:val="both"/>
        <w:rPr>
          <w:rFonts w:ascii="Times New Roman" w:hAnsi="Times New Roman" w:cs="Times New Roman"/>
          <w:b/>
          <w:bCs/>
          <w:sz w:val="24"/>
          <w:szCs w:val="24"/>
          <w:lang w:val="uk-UA"/>
        </w:rPr>
      </w:pPr>
      <w:r w:rsidRPr="00A20ECF">
        <w:rPr>
          <w:rFonts w:ascii="Times New Roman" w:hAnsi="Times New Roman" w:cs="Times New Roman"/>
          <w:spacing w:val="-1"/>
          <w:sz w:val="24"/>
          <w:szCs w:val="24"/>
          <w:lang w:val="uk-UA"/>
        </w:rPr>
        <w:t xml:space="preserve">40 балів - </w:t>
      </w:r>
      <w:r w:rsidRPr="00A20ECF">
        <w:rPr>
          <w:rFonts w:ascii="Times New Roman" w:hAnsi="Times New Roman" w:cs="Times New Roman"/>
          <w:spacing w:val="-1"/>
          <w:sz w:val="24"/>
          <w:szCs w:val="24"/>
        </w:rPr>
        <w:tab/>
        <w:t>Чітко розуміє роль і значення курсу як специфічного наукового світогляду і як універсальної методології. Вільно володіє матеріалом згідно з програмою дисципліни. Систематично відвідує лекційні і семінарські заняття, глибоко і цілеспрямовано вивчає першоджерела. При роботі на семінарських заняттях виявляє активність, здатність до ведення наукової дискусії, самостійного мислення. Може чітко визначити актуальність проблемних питань, що вивчаються, добре усвідомлює значення дисципліни для становлення професіонала та особистості. Проявляє сталий і неослабний інтерес до різних проблем, читає додаткову літературу з метою поглиблення знань, отриманих на заняттях. Ефективно використовує попередній матеріал, може здійснювати аналітико-синтетичні операції на основі отриманих знань. Володіє високою культурою самостійного планування своєї позааудиторної роботи, продуктивно аналізувати проблемні ситуації, що виникають в сучасному світі та країні. На семінарських заняттях відповідає вільно, конспекти та інші допоміжні матеріали використовує творчо. Письмові роботи мають чітко визначену логічну структуру і завершений характер, характеризуються гарним науковим стилем. Вільно використовує міжпредметні зв'язки, добре орієнтується в періодичній та монографічній літературі з предмету. Легко знаходить відповіді на нестандартні питання. Здатен переконливо обґрунтовувати свою світоглядну та громадську позицію, на високому теоретичному рівні аналізувати соціальне значущі проблеми і процеси. Виявляє творчі здібності, схильність до самостійної науково-дослідницької роботи, що проявляється у прагненні приймати участь в наукових конференціях, проблемних групах тощо.</w:t>
      </w:r>
    </w:p>
    <w:tbl>
      <w:tblPr>
        <w:tblpPr w:leftFromText="180" w:rightFromText="180" w:vertAnchor="text"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79"/>
        <w:gridCol w:w="1388"/>
        <w:gridCol w:w="1540"/>
        <w:gridCol w:w="1601"/>
        <w:gridCol w:w="1931"/>
        <w:gridCol w:w="1134"/>
      </w:tblGrid>
      <w:tr w:rsidR="00722916" w:rsidRPr="00A20ECF">
        <w:tc>
          <w:tcPr>
            <w:tcW w:w="2579" w:type="dxa"/>
            <w:tcBorders>
              <w:tl2br w:val="single" w:sz="4" w:space="0" w:color="auto"/>
            </w:tcBorders>
          </w:tcPr>
          <w:p w:rsidR="00722916" w:rsidRPr="00A20ECF" w:rsidRDefault="00722916" w:rsidP="00F02778">
            <w:pPr>
              <w:widowControl w:val="0"/>
              <w:ind w:firstLine="567"/>
              <w:jc w:val="right"/>
              <w:rPr>
                <w:rFonts w:ascii="Times New Roman" w:hAnsi="Times New Roman" w:cs="Times New Roman"/>
                <w:sz w:val="24"/>
                <w:szCs w:val="24"/>
                <w:lang w:val="uk-UA"/>
              </w:rPr>
            </w:pPr>
            <w:r w:rsidRPr="00A20ECF">
              <w:rPr>
                <w:rFonts w:ascii="Times New Roman" w:hAnsi="Times New Roman" w:cs="Times New Roman"/>
                <w:sz w:val="24"/>
                <w:szCs w:val="24"/>
                <w:lang w:val="uk-UA"/>
              </w:rPr>
              <w:t xml:space="preserve">Види робіт </w:t>
            </w:r>
          </w:p>
          <w:p w:rsidR="00722916" w:rsidRPr="00A20ECF" w:rsidRDefault="00722916" w:rsidP="00F02778">
            <w:pPr>
              <w:widowControl w:val="0"/>
              <w:ind w:firstLine="567"/>
              <w:jc w:val="both"/>
              <w:rPr>
                <w:rFonts w:ascii="Times New Roman" w:hAnsi="Times New Roman" w:cs="Times New Roman"/>
                <w:sz w:val="24"/>
                <w:szCs w:val="24"/>
                <w:lang w:val="uk-UA"/>
              </w:rPr>
            </w:pPr>
          </w:p>
          <w:p w:rsidR="00722916" w:rsidRPr="00A20ECF" w:rsidRDefault="00722916" w:rsidP="00F02778">
            <w:pPr>
              <w:widowControl w:val="0"/>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 xml:space="preserve">Програмні </w:t>
            </w:r>
          </w:p>
          <w:p w:rsidR="00722916" w:rsidRPr="00A20ECF" w:rsidRDefault="00722916" w:rsidP="00F02778">
            <w:pPr>
              <w:widowControl w:val="0"/>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 xml:space="preserve">результати </w:t>
            </w:r>
          </w:p>
          <w:p w:rsidR="00722916" w:rsidRPr="00A20ECF" w:rsidRDefault="00722916" w:rsidP="00F02778">
            <w:pPr>
              <w:widowControl w:val="0"/>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навчання (ПРН)</w:t>
            </w:r>
          </w:p>
        </w:tc>
        <w:tc>
          <w:tcPr>
            <w:tcW w:w="1388" w:type="dxa"/>
            <w:vAlign w:val="center"/>
          </w:tcPr>
          <w:p w:rsidR="00722916" w:rsidRPr="00A20ECF" w:rsidRDefault="00722916" w:rsidP="00F02778">
            <w:pPr>
              <w:widowControl w:val="0"/>
              <w:rPr>
                <w:rFonts w:ascii="Times New Roman" w:hAnsi="Times New Roman" w:cs="Times New Roman"/>
                <w:sz w:val="24"/>
                <w:szCs w:val="24"/>
                <w:lang w:val="uk-UA"/>
              </w:rPr>
            </w:pPr>
            <w:r w:rsidRPr="00A20ECF">
              <w:rPr>
                <w:rFonts w:ascii="Times New Roman" w:hAnsi="Times New Roman" w:cs="Times New Roman"/>
                <w:sz w:val="24"/>
                <w:szCs w:val="24"/>
                <w:lang w:val="uk-UA"/>
              </w:rPr>
              <w:t>Тестування</w:t>
            </w:r>
          </w:p>
        </w:tc>
        <w:tc>
          <w:tcPr>
            <w:tcW w:w="1540" w:type="dxa"/>
            <w:vAlign w:val="center"/>
          </w:tcPr>
          <w:p w:rsidR="00722916" w:rsidRPr="00A20ECF" w:rsidRDefault="00722916" w:rsidP="00F02778">
            <w:pPr>
              <w:widowControl w:val="0"/>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Усне опитування (виступ, доповідь, участь у обговоренні)</w:t>
            </w:r>
          </w:p>
        </w:tc>
        <w:tc>
          <w:tcPr>
            <w:tcW w:w="1601" w:type="dxa"/>
            <w:vAlign w:val="center"/>
          </w:tcPr>
          <w:p w:rsidR="00722916" w:rsidRPr="00A20ECF" w:rsidRDefault="00722916" w:rsidP="00F02778">
            <w:pPr>
              <w:widowControl w:val="0"/>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Практичні (лабораторні, семінарські) роботи</w:t>
            </w:r>
          </w:p>
        </w:tc>
        <w:tc>
          <w:tcPr>
            <w:tcW w:w="1931" w:type="dxa"/>
            <w:vAlign w:val="center"/>
          </w:tcPr>
          <w:p w:rsidR="00722916" w:rsidRPr="00A20ECF" w:rsidRDefault="00722916" w:rsidP="00F02778">
            <w:pPr>
              <w:widowControl w:val="0"/>
              <w:jc w:val="center"/>
              <w:rPr>
                <w:rFonts w:ascii="Times New Roman" w:hAnsi="Times New Roman" w:cs="Times New Roman"/>
                <w:sz w:val="24"/>
                <w:szCs w:val="24"/>
                <w:lang w:val="uk-UA"/>
              </w:rPr>
            </w:pPr>
            <w:r w:rsidRPr="00A20ECF">
              <w:rPr>
                <w:rFonts w:ascii="Times New Roman" w:hAnsi="Times New Roman" w:cs="Times New Roman"/>
                <w:sz w:val="24"/>
                <w:szCs w:val="24"/>
                <w:lang w:val="uk-UA"/>
              </w:rPr>
              <w:t>Письмові роботи (контрольні, розрахункові, есе, кейси)</w:t>
            </w:r>
          </w:p>
        </w:tc>
        <w:tc>
          <w:tcPr>
            <w:tcW w:w="1134" w:type="dxa"/>
            <w:vAlign w:val="center"/>
          </w:tcPr>
          <w:p w:rsidR="00722916" w:rsidRPr="00A20ECF" w:rsidRDefault="00722916" w:rsidP="00F02778">
            <w:pPr>
              <w:widowControl w:val="0"/>
              <w:rPr>
                <w:rFonts w:ascii="Times New Roman" w:hAnsi="Times New Roman" w:cs="Times New Roman"/>
                <w:sz w:val="24"/>
                <w:szCs w:val="24"/>
                <w:lang w:val="uk-UA"/>
              </w:rPr>
            </w:pPr>
            <w:r w:rsidRPr="00A20ECF">
              <w:rPr>
                <w:rFonts w:ascii="Times New Roman" w:hAnsi="Times New Roman" w:cs="Times New Roman"/>
                <w:sz w:val="24"/>
                <w:szCs w:val="24"/>
                <w:lang w:val="uk-UA"/>
              </w:rPr>
              <w:t>Разом</w:t>
            </w:r>
          </w:p>
        </w:tc>
      </w:tr>
      <w:tr w:rsidR="00722916" w:rsidRPr="00A20ECF">
        <w:trPr>
          <w:trHeight w:val="387"/>
        </w:trPr>
        <w:tc>
          <w:tcPr>
            <w:tcW w:w="2579" w:type="dxa"/>
          </w:tcPr>
          <w:p w:rsidR="00722916" w:rsidRPr="00A20ECF" w:rsidRDefault="00722916" w:rsidP="009A1F76">
            <w:pPr>
              <w:widowControl w:val="0"/>
              <w:jc w:val="both"/>
              <w:rPr>
                <w:rFonts w:ascii="Times New Roman" w:hAnsi="Times New Roman" w:cs="Times New Roman"/>
                <w:sz w:val="24"/>
                <w:szCs w:val="24"/>
                <w:lang w:val="uk-UA"/>
              </w:rPr>
            </w:pPr>
            <w:r>
              <w:rPr>
                <w:rFonts w:ascii="Times New Roman" w:hAnsi="Times New Roman" w:cs="Times New Roman"/>
                <w:sz w:val="24"/>
                <w:szCs w:val="24"/>
                <w:lang w:val="uk-UA"/>
              </w:rPr>
              <w:t>ПРН 01, 07, 09, 10</w:t>
            </w:r>
          </w:p>
        </w:tc>
        <w:tc>
          <w:tcPr>
            <w:tcW w:w="1388" w:type="dxa"/>
          </w:tcPr>
          <w:p w:rsidR="00722916" w:rsidRPr="00A20ECF" w:rsidRDefault="00722916" w:rsidP="00F02778">
            <w:pPr>
              <w:widowControl w:val="0"/>
              <w:ind w:left="66"/>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1540" w:type="dxa"/>
          </w:tcPr>
          <w:p w:rsidR="00722916" w:rsidRPr="00A20ECF" w:rsidRDefault="00722916" w:rsidP="00F02778">
            <w:pPr>
              <w:widowControl w:val="0"/>
              <w:ind w:firstLine="567"/>
              <w:jc w:val="center"/>
              <w:rPr>
                <w:rFonts w:ascii="Times New Roman" w:hAnsi="Times New Roman" w:cs="Times New Roman"/>
                <w:b/>
                <w:bCs/>
                <w:sz w:val="24"/>
                <w:szCs w:val="24"/>
                <w:lang w:val="uk-UA"/>
              </w:rPr>
            </w:pPr>
            <w:r w:rsidRPr="00A20ECF">
              <w:rPr>
                <w:rFonts w:ascii="Times New Roman" w:hAnsi="Times New Roman" w:cs="Times New Roman"/>
                <w:b/>
                <w:bCs/>
                <w:sz w:val="24"/>
                <w:szCs w:val="24"/>
                <w:lang w:val="uk-UA"/>
              </w:rPr>
              <w:t>+</w:t>
            </w:r>
          </w:p>
        </w:tc>
        <w:tc>
          <w:tcPr>
            <w:tcW w:w="1601" w:type="dxa"/>
          </w:tcPr>
          <w:p w:rsidR="00722916" w:rsidRPr="00A20ECF" w:rsidRDefault="00722916" w:rsidP="00F02778">
            <w:pPr>
              <w:widowControl w:val="0"/>
              <w:ind w:firstLine="567"/>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w:t>
            </w:r>
          </w:p>
        </w:tc>
        <w:tc>
          <w:tcPr>
            <w:tcW w:w="1931" w:type="dxa"/>
          </w:tcPr>
          <w:p w:rsidR="00722916" w:rsidRPr="00A20ECF" w:rsidRDefault="00722916" w:rsidP="00F02778">
            <w:pPr>
              <w:widowControl w:val="0"/>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134" w:type="dxa"/>
          </w:tcPr>
          <w:p w:rsidR="00722916" w:rsidRPr="00A20ECF" w:rsidRDefault="00722916" w:rsidP="00F02778">
            <w:pPr>
              <w:widowControl w:val="0"/>
              <w:ind w:firstLine="33"/>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60</w:t>
            </w:r>
          </w:p>
        </w:tc>
      </w:tr>
      <w:tr w:rsidR="00722916" w:rsidRPr="00A20ECF">
        <w:tc>
          <w:tcPr>
            <w:tcW w:w="2579" w:type="dxa"/>
          </w:tcPr>
          <w:p w:rsidR="00722916" w:rsidRPr="00A20ECF" w:rsidRDefault="00722916" w:rsidP="00F02778">
            <w:pPr>
              <w:widowControl w:val="0"/>
              <w:jc w:val="both"/>
              <w:rPr>
                <w:rFonts w:ascii="Times New Roman" w:hAnsi="Times New Roman" w:cs="Times New Roman"/>
                <w:b/>
                <w:bCs/>
                <w:sz w:val="24"/>
                <w:szCs w:val="24"/>
                <w:lang w:val="uk-UA"/>
              </w:rPr>
            </w:pPr>
            <w:r w:rsidRPr="00A20ECF">
              <w:rPr>
                <w:rFonts w:ascii="Times New Roman" w:hAnsi="Times New Roman" w:cs="Times New Roman"/>
                <w:b/>
                <w:bCs/>
                <w:sz w:val="24"/>
                <w:szCs w:val="24"/>
                <w:lang w:val="uk-UA"/>
              </w:rPr>
              <w:t>Разом балів</w:t>
            </w:r>
          </w:p>
        </w:tc>
        <w:tc>
          <w:tcPr>
            <w:tcW w:w="1388" w:type="dxa"/>
          </w:tcPr>
          <w:p w:rsidR="00722916" w:rsidRPr="00A20ECF" w:rsidRDefault="00722916" w:rsidP="00F02778">
            <w:pPr>
              <w:widowControl w:val="0"/>
              <w:ind w:firstLine="567"/>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12,5</w:t>
            </w:r>
          </w:p>
        </w:tc>
        <w:tc>
          <w:tcPr>
            <w:tcW w:w="1540" w:type="dxa"/>
          </w:tcPr>
          <w:p w:rsidR="00722916" w:rsidRPr="00A20ECF" w:rsidRDefault="00722916" w:rsidP="00F02778">
            <w:pPr>
              <w:widowControl w:val="0"/>
              <w:ind w:firstLine="567"/>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25,5</w:t>
            </w:r>
          </w:p>
        </w:tc>
        <w:tc>
          <w:tcPr>
            <w:tcW w:w="1601" w:type="dxa"/>
          </w:tcPr>
          <w:p w:rsidR="00722916" w:rsidRPr="00A20ECF" w:rsidRDefault="00722916" w:rsidP="00F02778">
            <w:pPr>
              <w:widowControl w:val="0"/>
              <w:ind w:firstLine="567"/>
              <w:jc w:val="both"/>
              <w:rPr>
                <w:rFonts w:ascii="Times New Roman" w:hAnsi="Times New Roman" w:cs="Times New Roman"/>
                <w:b/>
                <w:bCs/>
                <w:sz w:val="24"/>
                <w:szCs w:val="24"/>
                <w:lang w:val="uk-UA"/>
              </w:rPr>
            </w:pPr>
          </w:p>
        </w:tc>
        <w:tc>
          <w:tcPr>
            <w:tcW w:w="1931" w:type="dxa"/>
          </w:tcPr>
          <w:p w:rsidR="00722916" w:rsidRPr="00A20ECF" w:rsidRDefault="00722916" w:rsidP="00F02778">
            <w:pPr>
              <w:widowControl w:val="0"/>
              <w:ind w:firstLine="567"/>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32</w:t>
            </w:r>
          </w:p>
        </w:tc>
        <w:tc>
          <w:tcPr>
            <w:tcW w:w="1134" w:type="dxa"/>
          </w:tcPr>
          <w:p w:rsidR="00722916" w:rsidRPr="00A20ECF" w:rsidRDefault="00722916" w:rsidP="00F02778">
            <w:pPr>
              <w:widowControl w:val="0"/>
              <w:jc w:val="center"/>
              <w:rPr>
                <w:rFonts w:ascii="Times New Roman" w:hAnsi="Times New Roman" w:cs="Times New Roman"/>
                <w:b/>
                <w:bCs/>
                <w:sz w:val="24"/>
                <w:szCs w:val="24"/>
                <w:lang w:val="uk-UA"/>
              </w:rPr>
            </w:pPr>
            <w:r w:rsidRPr="00A20ECF">
              <w:rPr>
                <w:rFonts w:ascii="Times New Roman" w:hAnsi="Times New Roman" w:cs="Times New Roman"/>
                <w:b/>
                <w:bCs/>
                <w:sz w:val="24"/>
                <w:szCs w:val="24"/>
                <w:lang w:val="uk-UA"/>
              </w:rPr>
              <w:t>60</w:t>
            </w:r>
          </w:p>
        </w:tc>
      </w:tr>
    </w:tbl>
    <w:p w:rsidR="00722916" w:rsidRPr="00A20ECF" w:rsidRDefault="00722916" w:rsidP="00F02778">
      <w:pPr>
        <w:spacing w:after="0" w:line="240" w:lineRule="auto"/>
        <w:rPr>
          <w:rFonts w:ascii="Times New Roman" w:hAnsi="Times New Roman" w:cs="Times New Roman"/>
          <w:sz w:val="24"/>
          <w:szCs w:val="24"/>
        </w:rPr>
      </w:pPr>
      <w:r w:rsidRPr="00A20ECF">
        <w:rPr>
          <w:rFonts w:ascii="Times New Roman" w:hAnsi="Times New Roman" w:cs="Times New Roman"/>
          <w:sz w:val="24"/>
          <w:szCs w:val="24"/>
        </w:rPr>
        <w:br w:type="textWrapping" w:clear="all"/>
      </w:r>
    </w:p>
    <w:p w:rsidR="00722916" w:rsidRPr="00A20ECF" w:rsidRDefault="00722916" w:rsidP="00F02778">
      <w:pPr>
        <w:spacing w:after="0" w:line="240" w:lineRule="auto"/>
        <w:rPr>
          <w:rFonts w:ascii="Times New Roman" w:hAnsi="Times New Roman" w:cs="Times New Roman"/>
          <w:b/>
          <w:bCs/>
          <w:sz w:val="24"/>
          <w:szCs w:val="24"/>
          <w:lang w:val="uk-UA"/>
        </w:rPr>
      </w:pPr>
      <w:r w:rsidRPr="00A20ECF">
        <w:rPr>
          <w:rFonts w:ascii="Times New Roman" w:hAnsi="Times New Roman" w:cs="Times New Roman"/>
          <w:b/>
          <w:bCs/>
          <w:sz w:val="24"/>
          <w:szCs w:val="24"/>
          <w:lang w:val="uk-UA"/>
        </w:rPr>
        <w:t>10. Список рекомендованих джерел (наскрізна нумерація)</w:t>
      </w:r>
    </w:p>
    <w:p w:rsidR="00722916" w:rsidRPr="00A20ECF" w:rsidRDefault="00722916" w:rsidP="00F02778">
      <w:pPr>
        <w:spacing w:after="0" w:line="240" w:lineRule="auto"/>
        <w:ind w:firstLine="708"/>
        <w:rPr>
          <w:rFonts w:ascii="Times New Roman" w:hAnsi="Times New Roman" w:cs="Times New Roman"/>
          <w:b/>
          <w:bCs/>
          <w:sz w:val="24"/>
          <w:szCs w:val="24"/>
          <w:lang w:val="uk-UA"/>
        </w:rPr>
      </w:pPr>
      <w:r w:rsidRPr="00A20ECF">
        <w:rPr>
          <w:rFonts w:ascii="Times New Roman" w:hAnsi="Times New Roman" w:cs="Times New Roman"/>
          <w:b/>
          <w:bCs/>
          <w:sz w:val="24"/>
          <w:szCs w:val="24"/>
          <w:lang w:val="uk-UA"/>
        </w:rPr>
        <w:t>Основні</w:t>
      </w:r>
    </w:p>
    <w:p w:rsidR="00722916" w:rsidRPr="00186830" w:rsidRDefault="00722916" w:rsidP="00F02778">
      <w:pPr>
        <w:pStyle w:val="ListParagraph"/>
        <w:numPr>
          <w:ilvl w:val="0"/>
          <w:numId w:val="3"/>
        </w:numPr>
        <w:ind w:left="567" w:hanging="567"/>
        <w:jc w:val="both"/>
        <w:rPr>
          <w:rFonts w:ascii="Times New Roman" w:hAnsi="Times New Roman" w:cs="Times New Roman"/>
          <w:sz w:val="24"/>
          <w:szCs w:val="24"/>
          <w:lang w:val="uk-UA"/>
        </w:rPr>
      </w:pPr>
      <w:r w:rsidRPr="00186830">
        <w:rPr>
          <w:rFonts w:ascii="Times New Roman" w:hAnsi="Times New Roman" w:cs="Times New Roman"/>
          <w:sz w:val="24"/>
          <w:szCs w:val="24"/>
          <w:lang w:val="uk-UA"/>
        </w:rPr>
        <w:t>Академічне релігієзнавство / За заг. наук. ред. А. М. Колодного. Київ: Світ знань, 2000. 862 с.</w:t>
      </w:r>
    </w:p>
    <w:p w:rsidR="00722916" w:rsidRPr="00186830" w:rsidRDefault="00722916" w:rsidP="00F02778">
      <w:pPr>
        <w:pStyle w:val="ListParagraph"/>
        <w:numPr>
          <w:ilvl w:val="0"/>
          <w:numId w:val="3"/>
        </w:numPr>
        <w:autoSpaceDE w:val="0"/>
        <w:autoSpaceDN w:val="0"/>
        <w:spacing w:after="0"/>
        <w:ind w:left="567" w:hanging="567"/>
        <w:jc w:val="both"/>
        <w:rPr>
          <w:rFonts w:ascii="Times New Roman" w:hAnsi="Times New Roman" w:cs="Times New Roman"/>
          <w:sz w:val="24"/>
          <w:szCs w:val="24"/>
        </w:rPr>
      </w:pPr>
      <w:r w:rsidRPr="00186830">
        <w:rPr>
          <w:rFonts w:ascii="Times New Roman" w:hAnsi="Times New Roman" w:cs="Times New Roman"/>
          <w:sz w:val="24"/>
          <w:szCs w:val="24"/>
        </w:rPr>
        <w:t>Бло</w:t>
      </w:r>
      <w:r w:rsidRPr="00186830">
        <w:rPr>
          <w:rFonts w:ascii="Times New Roman" w:hAnsi="Times New Roman" w:cs="Times New Roman"/>
          <w:sz w:val="24"/>
          <w:szCs w:val="24"/>
          <w:lang w:val="uk-UA"/>
        </w:rPr>
        <w:t>щ</w:t>
      </w:r>
      <w:r w:rsidRPr="00186830">
        <w:rPr>
          <w:rFonts w:ascii="Times New Roman" w:hAnsi="Times New Roman" w:cs="Times New Roman"/>
          <w:sz w:val="24"/>
          <w:szCs w:val="24"/>
        </w:rPr>
        <w:t>инська В. А. Етика. Практикум</w:t>
      </w:r>
      <w:r w:rsidRPr="00186830">
        <w:rPr>
          <w:rFonts w:ascii="Times New Roman" w:hAnsi="Times New Roman" w:cs="Times New Roman"/>
          <w:sz w:val="24"/>
          <w:szCs w:val="24"/>
          <w:lang w:val="uk-UA"/>
        </w:rPr>
        <w:t>.</w:t>
      </w:r>
      <w:r w:rsidRPr="00186830">
        <w:rPr>
          <w:rFonts w:ascii="Times New Roman" w:hAnsi="Times New Roman" w:cs="Times New Roman"/>
          <w:sz w:val="24"/>
          <w:szCs w:val="24"/>
        </w:rPr>
        <w:t xml:space="preserve"> К</w:t>
      </w:r>
      <w:r w:rsidRPr="00186830">
        <w:rPr>
          <w:rFonts w:ascii="Times New Roman" w:hAnsi="Times New Roman" w:cs="Times New Roman"/>
          <w:sz w:val="24"/>
          <w:szCs w:val="24"/>
          <w:lang w:val="uk-UA"/>
        </w:rPr>
        <w:t>иїв : ЦУЛ</w:t>
      </w:r>
      <w:r w:rsidRPr="00186830">
        <w:rPr>
          <w:rFonts w:ascii="Times New Roman" w:hAnsi="Times New Roman" w:cs="Times New Roman"/>
          <w:sz w:val="24"/>
          <w:szCs w:val="24"/>
        </w:rPr>
        <w:t xml:space="preserve">, 2005. </w:t>
      </w:r>
      <w:r w:rsidRPr="00186830">
        <w:rPr>
          <w:rFonts w:ascii="Times New Roman" w:hAnsi="Times New Roman" w:cs="Times New Roman"/>
          <w:sz w:val="24"/>
          <w:szCs w:val="24"/>
          <w:lang w:val="uk-UA"/>
        </w:rPr>
        <w:t>248 с</w:t>
      </w:r>
      <w:r w:rsidRPr="00186830">
        <w:rPr>
          <w:rFonts w:ascii="Times New Roman" w:hAnsi="Times New Roman" w:cs="Times New Roman"/>
          <w:sz w:val="24"/>
          <w:szCs w:val="24"/>
        </w:rPr>
        <w:t>.</w:t>
      </w:r>
    </w:p>
    <w:p w:rsidR="00722916" w:rsidRPr="00186830" w:rsidRDefault="00722916" w:rsidP="00F02778">
      <w:pPr>
        <w:pStyle w:val="ListParagraph"/>
        <w:numPr>
          <w:ilvl w:val="0"/>
          <w:numId w:val="3"/>
        </w:numPr>
        <w:spacing w:after="0"/>
        <w:ind w:left="567" w:hanging="567"/>
        <w:jc w:val="both"/>
        <w:rPr>
          <w:rFonts w:ascii="Times New Roman" w:hAnsi="Times New Roman" w:cs="Times New Roman"/>
          <w:sz w:val="24"/>
          <w:szCs w:val="24"/>
          <w:lang w:val="uk-UA"/>
        </w:rPr>
      </w:pPr>
      <w:r w:rsidRPr="00186830">
        <w:rPr>
          <w:rFonts w:ascii="Times New Roman" w:hAnsi="Times New Roman" w:cs="Times New Roman"/>
          <w:sz w:val="24"/>
          <w:szCs w:val="24"/>
          <w:lang w:val="uk-UA"/>
        </w:rPr>
        <w:t>Бушман І. О. Естетика: навч. посіб. Суми : Вид-во СУМДУ, 2005. 141 с.</w:t>
      </w:r>
    </w:p>
    <w:p w:rsidR="00722916" w:rsidRPr="00A20ECF" w:rsidRDefault="00722916" w:rsidP="00F02778">
      <w:pPr>
        <w:pStyle w:val="ListParagraph"/>
        <w:numPr>
          <w:ilvl w:val="0"/>
          <w:numId w:val="3"/>
        </w:numPr>
        <w:spacing w:after="0"/>
        <w:ind w:left="567" w:hanging="567"/>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Воронюк О. Л. Основи філософських знань: навч.–метод. посіб. Київ : Медицина, 2018. 120с.</w:t>
      </w:r>
    </w:p>
    <w:p w:rsidR="00722916" w:rsidRPr="00A20ECF" w:rsidRDefault="00722916" w:rsidP="00F02778">
      <w:pPr>
        <w:pStyle w:val="ListParagraph"/>
        <w:numPr>
          <w:ilvl w:val="0"/>
          <w:numId w:val="3"/>
        </w:numPr>
        <w:spacing w:after="0"/>
        <w:ind w:left="567" w:hanging="567"/>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 xml:space="preserve">Воронюк О. Л. Філософія: Підручник. Київ : Медицина, 2018. 216 с. </w:t>
      </w:r>
    </w:p>
    <w:p w:rsidR="00722916" w:rsidRPr="00A20ECF" w:rsidRDefault="00722916" w:rsidP="00F02778">
      <w:pPr>
        <w:pStyle w:val="ListParagraph"/>
        <w:numPr>
          <w:ilvl w:val="0"/>
          <w:numId w:val="3"/>
        </w:numPr>
        <w:spacing w:after="0"/>
        <w:ind w:left="567" w:hanging="567"/>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Габрієлян О. А., Кальной І. І., Цвєтков О. П. Філософія історії: підручник. Київ : Академвидав, 2010. 216 с.</w:t>
      </w:r>
    </w:p>
    <w:p w:rsidR="00722916" w:rsidRPr="00A20ECF" w:rsidRDefault="00722916" w:rsidP="00F02778">
      <w:pPr>
        <w:pStyle w:val="ListParagraph"/>
        <w:numPr>
          <w:ilvl w:val="0"/>
          <w:numId w:val="3"/>
        </w:numPr>
        <w:tabs>
          <w:tab w:val="left" w:pos="567"/>
        </w:tabs>
        <w:spacing w:after="0"/>
        <w:ind w:left="567" w:hanging="567"/>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Горський В. С., Кислюк К. В. Історія української філософії. Київ : Либідь, 2004. 488 с.</w:t>
      </w:r>
    </w:p>
    <w:p w:rsidR="00722916" w:rsidRPr="00A20ECF" w:rsidRDefault="00722916" w:rsidP="00F02778">
      <w:pPr>
        <w:pStyle w:val="NormalWeb"/>
        <w:numPr>
          <w:ilvl w:val="0"/>
          <w:numId w:val="3"/>
        </w:numPr>
        <w:spacing w:before="0" w:beforeAutospacing="0" w:after="0" w:afterAutospacing="0" w:line="276" w:lineRule="auto"/>
        <w:ind w:left="567" w:hanging="567"/>
        <w:jc w:val="both"/>
        <w:rPr>
          <w:sz w:val="24"/>
          <w:szCs w:val="24"/>
          <w:lang w:val="uk-UA"/>
        </w:rPr>
      </w:pPr>
      <w:r w:rsidRPr="00A20ECF">
        <w:rPr>
          <w:sz w:val="24"/>
          <w:szCs w:val="24"/>
          <w:lang w:val="uk-UA"/>
        </w:rPr>
        <w:t>Гринів О. Історія філософії. Курс лекцій для аспірантів. Навч. посіб. Львів : ЛДУФК, 2015. 559 с.</w:t>
      </w:r>
    </w:p>
    <w:p w:rsidR="00722916" w:rsidRPr="00A20ECF" w:rsidRDefault="00722916" w:rsidP="00F02778">
      <w:pPr>
        <w:pStyle w:val="NormalWeb"/>
        <w:numPr>
          <w:ilvl w:val="0"/>
          <w:numId w:val="3"/>
        </w:numPr>
        <w:spacing w:before="0" w:beforeAutospacing="0" w:after="0" w:afterAutospacing="0" w:line="276" w:lineRule="auto"/>
        <w:ind w:left="567" w:hanging="567"/>
        <w:jc w:val="both"/>
        <w:rPr>
          <w:sz w:val="24"/>
          <w:szCs w:val="24"/>
          <w:lang w:val="uk-UA"/>
        </w:rPr>
      </w:pPr>
      <w:r w:rsidRPr="00A20ECF">
        <w:rPr>
          <w:sz w:val="24"/>
          <w:szCs w:val="24"/>
          <w:lang w:val="uk-UA"/>
        </w:rPr>
        <w:t>Губар О. М. Філософія: інтерактивний курс лекцій: Навч. посіб. Київ : ЦУЛ, 2007. 416 с.</w:t>
      </w:r>
    </w:p>
    <w:p w:rsidR="00722916" w:rsidRPr="00A20ECF" w:rsidRDefault="00722916" w:rsidP="00F02778">
      <w:pPr>
        <w:pStyle w:val="ListParagraph"/>
        <w:numPr>
          <w:ilvl w:val="0"/>
          <w:numId w:val="3"/>
        </w:numPr>
        <w:spacing w:after="0"/>
        <w:ind w:left="567" w:hanging="567"/>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Губерський Л. Філософія. Харків : Фоліо, 2018. 621 с.</w:t>
      </w:r>
    </w:p>
    <w:p w:rsidR="00722916" w:rsidRPr="00A20ECF" w:rsidRDefault="00722916" w:rsidP="00F02778">
      <w:pPr>
        <w:pStyle w:val="ListParagraph"/>
        <w:numPr>
          <w:ilvl w:val="0"/>
          <w:numId w:val="3"/>
        </w:numPr>
        <w:spacing w:after="27"/>
        <w:ind w:left="567" w:hanging="567"/>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Данильян О. Г., Дзьобань О. П. Філософія: підручник. Харків : Право, 2018. 432 с.</w:t>
      </w:r>
    </w:p>
    <w:p w:rsidR="00722916" w:rsidRPr="00A20ECF" w:rsidRDefault="00722916" w:rsidP="00F02778">
      <w:pPr>
        <w:pStyle w:val="ListParagraph"/>
        <w:numPr>
          <w:ilvl w:val="0"/>
          <w:numId w:val="3"/>
        </w:numPr>
        <w:spacing w:after="27"/>
        <w:ind w:left="567" w:hanging="567"/>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Данильян О. Г., Тараненко В. М. Філософія: підручник. Харків : Право, 2012. 312 с.</w:t>
      </w:r>
    </w:p>
    <w:p w:rsidR="00722916" w:rsidRPr="00A20ECF" w:rsidRDefault="00722916" w:rsidP="00F02778">
      <w:pPr>
        <w:pStyle w:val="ListParagraph"/>
        <w:numPr>
          <w:ilvl w:val="0"/>
          <w:numId w:val="3"/>
        </w:numPr>
        <w:spacing w:after="27"/>
        <w:ind w:left="567" w:hanging="567"/>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Докаш В. І. Загальне релігієзнавство: підручник. Чернівці : Наші книги, 2012. 784 с.</w:t>
      </w:r>
    </w:p>
    <w:p w:rsidR="00722916" w:rsidRPr="00A20ECF" w:rsidRDefault="00722916" w:rsidP="00F02778">
      <w:pPr>
        <w:pStyle w:val="ListParagraph"/>
        <w:numPr>
          <w:ilvl w:val="0"/>
          <w:numId w:val="3"/>
        </w:numPr>
        <w:spacing w:after="0"/>
        <w:ind w:left="567" w:hanging="567"/>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Історія філософії: Підручник / за ред. В. І. Ярошовця. Київ : Вид. ПАРАПАН, 2002. 774 с.</w:t>
      </w:r>
    </w:p>
    <w:p w:rsidR="00722916" w:rsidRPr="00A20ECF" w:rsidRDefault="00722916" w:rsidP="00F02778">
      <w:pPr>
        <w:pStyle w:val="ListParagraph"/>
        <w:numPr>
          <w:ilvl w:val="0"/>
          <w:numId w:val="3"/>
        </w:numPr>
        <w:autoSpaceDE w:val="0"/>
        <w:autoSpaceDN w:val="0"/>
        <w:adjustRightInd w:val="0"/>
        <w:spacing w:after="0"/>
        <w:ind w:left="567" w:hanging="567"/>
        <w:jc w:val="both"/>
        <w:rPr>
          <w:rFonts w:ascii="Times New Roman" w:eastAsia="HiddenHorzOCR" w:hAnsi="Times New Roman" w:cs="Times New Roman"/>
          <w:sz w:val="24"/>
          <w:szCs w:val="24"/>
          <w:lang w:val="uk-UA"/>
        </w:rPr>
      </w:pPr>
      <w:r w:rsidRPr="00A20ECF">
        <w:rPr>
          <w:rFonts w:ascii="Times New Roman" w:hAnsi="Times New Roman" w:cs="Times New Roman"/>
          <w:sz w:val="24"/>
          <w:szCs w:val="24"/>
          <w:lang w:val="uk-UA"/>
        </w:rPr>
        <w:t>Киричок О. Б. Філософія: Підручник. Полтава : ПДАА, 2010. 381 с.</w:t>
      </w:r>
    </w:p>
    <w:p w:rsidR="00722916" w:rsidRPr="00A20ECF" w:rsidRDefault="00722916" w:rsidP="00F02778">
      <w:pPr>
        <w:pStyle w:val="ListParagraph"/>
        <w:numPr>
          <w:ilvl w:val="0"/>
          <w:numId w:val="3"/>
        </w:numPr>
        <w:tabs>
          <w:tab w:val="left" w:pos="567"/>
        </w:tabs>
        <w:autoSpaceDE w:val="0"/>
        <w:autoSpaceDN w:val="0"/>
        <w:adjustRightInd w:val="0"/>
        <w:spacing w:after="0"/>
        <w:ind w:left="567" w:hanging="567"/>
        <w:jc w:val="both"/>
        <w:rPr>
          <w:rFonts w:ascii="Times New Roman" w:hAnsi="Times New Roman" w:cs="Times New Roman"/>
          <w:sz w:val="24"/>
          <w:szCs w:val="24"/>
        </w:rPr>
      </w:pPr>
      <w:r w:rsidRPr="00A20ECF">
        <w:rPr>
          <w:rFonts w:ascii="Times New Roman" w:hAnsi="Times New Roman" w:cs="Times New Roman"/>
          <w:sz w:val="24"/>
          <w:szCs w:val="24"/>
          <w:lang w:val="uk-UA"/>
        </w:rPr>
        <w:t>Кислюк К. В., Кучер О. М. Релігієзнавство: Підручник</w:t>
      </w:r>
      <w:r w:rsidRPr="00A20ECF">
        <w:rPr>
          <w:rFonts w:ascii="Times New Roman" w:eastAsia="HiddenHorzOCR" w:hAnsi="Times New Roman" w:cs="Times New Roman"/>
          <w:sz w:val="24"/>
          <w:szCs w:val="24"/>
          <w:lang w:val="uk-UA"/>
        </w:rPr>
        <w:t>. Київ : Кондор, 2004. 646 с.</w:t>
      </w:r>
    </w:p>
    <w:p w:rsidR="00722916" w:rsidRPr="00A20ECF" w:rsidRDefault="00722916" w:rsidP="00F02778">
      <w:pPr>
        <w:pStyle w:val="ListParagraph"/>
        <w:numPr>
          <w:ilvl w:val="0"/>
          <w:numId w:val="3"/>
        </w:numPr>
        <w:spacing w:after="0"/>
        <w:ind w:left="567" w:hanging="567"/>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Колодний А. М. Феномен релігієзнавства: Монографія. Київ : Інтерсервіс, 2020. 248 с.</w:t>
      </w:r>
    </w:p>
    <w:p w:rsidR="00722916" w:rsidRPr="00A20ECF" w:rsidRDefault="00722916" w:rsidP="00F02778">
      <w:pPr>
        <w:pStyle w:val="ListParagraph"/>
        <w:numPr>
          <w:ilvl w:val="0"/>
          <w:numId w:val="3"/>
        </w:numPr>
        <w:spacing w:after="0"/>
        <w:ind w:left="567" w:hanging="567"/>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Конверський А. С. Сучасна логіка (класична та некласична): Підручник. Київ : ЦУЛ, 2018. 294 с.</w:t>
      </w:r>
    </w:p>
    <w:p w:rsidR="00722916" w:rsidRPr="00A20ECF" w:rsidRDefault="00722916" w:rsidP="00F02778">
      <w:pPr>
        <w:pStyle w:val="ListParagraph"/>
        <w:numPr>
          <w:ilvl w:val="0"/>
          <w:numId w:val="3"/>
        </w:numPr>
        <w:spacing w:after="0"/>
        <w:ind w:left="567" w:hanging="567"/>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Кралюк П. Історія філософії України. КНТ, 2017. 652 с.</w:t>
      </w:r>
    </w:p>
    <w:p w:rsidR="00722916" w:rsidRPr="00A20ECF" w:rsidRDefault="00722916" w:rsidP="00F02778">
      <w:pPr>
        <w:pStyle w:val="ListParagraph"/>
        <w:numPr>
          <w:ilvl w:val="0"/>
          <w:numId w:val="3"/>
        </w:numPr>
        <w:spacing w:after="0"/>
        <w:ind w:left="567" w:hanging="567"/>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Кремень В. Г., Ільїн В. В. Філософія: мислителі, ідеї, концепції: Підручник. Київ : Книга, 2005. 528 с.</w:t>
      </w:r>
    </w:p>
    <w:p w:rsidR="00722916" w:rsidRPr="00A20ECF" w:rsidRDefault="00722916" w:rsidP="00F02778">
      <w:pPr>
        <w:pStyle w:val="ListParagraph"/>
        <w:numPr>
          <w:ilvl w:val="0"/>
          <w:numId w:val="3"/>
        </w:numPr>
        <w:autoSpaceDE w:val="0"/>
        <w:autoSpaceDN w:val="0"/>
        <w:adjustRightInd w:val="0"/>
        <w:spacing w:after="0"/>
        <w:ind w:left="567" w:hanging="567"/>
        <w:jc w:val="both"/>
        <w:rPr>
          <w:rFonts w:ascii="Times New Roman" w:eastAsia="HiddenHorzOCR" w:hAnsi="Times New Roman" w:cs="Times New Roman"/>
          <w:sz w:val="24"/>
          <w:szCs w:val="24"/>
          <w:lang w:val="uk-UA"/>
        </w:rPr>
      </w:pPr>
      <w:r w:rsidRPr="00A20ECF">
        <w:rPr>
          <w:rFonts w:ascii="Times New Roman" w:hAnsi="Times New Roman" w:cs="Times New Roman"/>
          <w:sz w:val="24"/>
          <w:szCs w:val="24"/>
          <w:lang w:val="uk-UA"/>
        </w:rPr>
        <w:t>Кривуля О. М. Філософія: Навч. посіб. Харків : ХНУ ім. В. М. Каразіна, 2010. 592 с.</w:t>
      </w:r>
    </w:p>
    <w:p w:rsidR="00722916" w:rsidRPr="00186830" w:rsidRDefault="00722916" w:rsidP="00F02778">
      <w:pPr>
        <w:pStyle w:val="ListParagraph"/>
        <w:numPr>
          <w:ilvl w:val="0"/>
          <w:numId w:val="3"/>
        </w:numPr>
        <w:tabs>
          <w:tab w:val="left" w:pos="567"/>
        </w:tabs>
        <w:autoSpaceDE w:val="0"/>
        <w:autoSpaceDN w:val="0"/>
        <w:adjustRightInd w:val="0"/>
        <w:spacing w:after="0"/>
        <w:ind w:left="567" w:hanging="567"/>
        <w:jc w:val="both"/>
        <w:rPr>
          <w:rFonts w:ascii="Times New Roman" w:hAnsi="Times New Roman" w:cs="Times New Roman"/>
          <w:sz w:val="24"/>
          <w:szCs w:val="24"/>
          <w:lang w:val="uk-UA"/>
        </w:rPr>
      </w:pPr>
      <w:r w:rsidRPr="00186830">
        <w:rPr>
          <w:rFonts w:ascii="Times New Roman" w:hAnsi="Times New Roman" w:cs="Times New Roman"/>
          <w:sz w:val="24"/>
          <w:szCs w:val="24"/>
          <w:lang w:val="uk-UA"/>
        </w:rPr>
        <w:t>Левчук Л. Т. Естетика. Підручник. Київ : ЦУЛ, 2019. 520 с.</w:t>
      </w:r>
    </w:p>
    <w:p w:rsidR="00722916" w:rsidRPr="00A20ECF" w:rsidRDefault="00722916" w:rsidP="00F02778">
      <w:pPr>
        <w:pStyle w:val="ListParagraph"/>
        <w:numPr>
          <w:ilvl w:val="0"/>
          <w:numId w:val="3"/>
        </w:numPr>
        <w:tabs>
          <w:tab w:val="left" w:pos="567"/>
        </w:tabs>
        <w:autoSpaceDE w:val="0"/>
        <w:autoSpaceDN w:val="0"/>
        <w:adjustRightInd w:val="0"/>
        <w:spacing w:after="0"/>
        <w:ind w:left="567" w:hanging="567"/>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Лешан В. Ю Основи релігієзнавства: Підручник</w:t>
      </w:r>
      <w:r w:rsidRPr="00A20ECF">
        <w:rPr>
          <w:rFonts w:ascii="Times New Roman" w:eastAsia="HiddenHorzOCR" w:hAnsi="Times New Roman" w:cs="Times New Roman"/>
          <w:sz w:val="24"/>
          <w:szCs w:val="24"/>
          <w:lang w:val="uk-UA"/>
        </w:rPr>
        <w:t>. Чернівці : Рута, 2005. 304 с.</w:t>
      </w:r>
    </w:p>
    <w:p w:rsidR="00722916" w:rsidRPr="00A20ECF" w:rsidRDefault="00722916" w:rsidP="00F02778">
      <w:pPr>
        <w:pStyle w:val="ListParagraph"/>
        <w:numPr>
          <w:ilvl w:val="0"/>
          <w:numId w:val="3"/>
        </w:numPr>
        <w:adjustRightInd w:val="0"/>
        <w:spacing w:after="0"/>
        <w:ind w:left="567" w:hanging="567"/>
        <w:jc w:val="both"/>
        <w:rPr>
          <w:rFonts w:ascii="Times New Roman" w:hAnsi="Times New Roman" w:cs="Times New Roman"/>
          <w:sz w:val="24"/>
          <w:szCs w:val="24"/>
          <w:lang w:val="uk-UA"/>
        </w:rPr>
      </w:pPr>
      <w:r w:rsidRPr="00A20ECF">
        <w:rPr>
          <w:rStyle w:val="Emphasis"/>
          <w:rFonts w:ascii="Times New Roman" w:hAnsi="Times New Roman" w:cs="Times New Roman"/>
          <w:i w:val="0"/>
          <w:iCs w:val="0"/>
          <w:sz w:val="24"/>
          <w:szCs w:val="24"/>
          <w:shd w:val="clear" w:color="auto" w:fill="FFFFFF"/>
          <w:lang w:val="uk-UA"/>
        </w:rPr>
        <w:t>Лубський В. І</w:t>
      </w:r>
      <w:r w:rsidRPr="00A20ECF">
        <w:rPr>
          <w:rFonts w:ascii="Times New Roman" w:hAnsi="Times New Roman" w:cs="Times New Roman"/>
          <w:sz w:val="24"/>
          <w:szCs w:val="24"/>
          <w:shd w:val="clear" w:color="auto" w:fill="FFFFFF"/>
          <w:lang w:val="uk-UA"/>
        </w:rPr>
        <w:t>. Релігієзнавство: підручник. Київ : ЦУЛ, 2018. 448 с.</w:t>
      </w:r>
    </w:p>
    <w:p w:rsidR="00722916" w:rsidRPr="00A20ECF" w:rsidRDefault="00722916" w:rsidP="00F02778">
      <w:pPr>
        <w:pStyle w:val="ListParagraph"/>
        <w:numPr>
          <w:ilvl w:val="0"/>
          <w:numId w:val="3"/>
        </w:numPr>
        <w:spacing w:after="0"/>
        <w:ind w:left="567" w:hanging="567"/>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Лузан А. О. Вступ до філософії. Київ : ЦНЛ, 2019. 136 с.</w:t>
      </w:r>
    </w:p>
    <w:p w:rsidR="00722916" w:rsidRPr="00186830" w:rsidRDefault="00722916" w:rsidP="00F02778">
      <w:pPr>
        <w:pStyle w:val="ListParagraph"/>
        <w:numPr>
          <w:ilvl w:val="0"/>
          <w:numId w:val="3"/>
        </w:numPr>
        <w:spacing w:after="0"/>
        <w:ind w:left="567" w:hanging="567"/>
        <w:jc w:val="both"/>
        <w:rPr>
          <w:rFonts w:ascii="Times New Roman" w:hAnsi="Times New Roman" w:cs="Times New Roman"/>
          <w:sz w:val="24"/>
          <w:szCs w:val="24"/>
          <w:lang w:val="uk-UA"/>
        </w:rPr>
      </w:pPr>
      <w:r w:rsidRPr="00186830">
        <w:rPr>
          <w:rFonts w:ascii="Times New Roman" w:hAnsi="Times New Roman" w:cs="Times New Roman"/>
          <w:sz w:val="24"/>
          <w:szCs w:val="24"/>
          <w:lang w:val="uk-UA"/>
        </w:rPr>
        <w:t>Малахов В. А. Етика. Курс лекцій: Навч. посібник. Київ : Либідь, 2006. 384 с.</w:t>
      </w:r>
    </w:p>
    <w:p w:rsidR="00722916" w:rsidRPr="00A20ECF" w:rsidRDefault="00722916" w:rsidP="00F02778">
      <w:pPr>
        <w:pStyle w:val="ListParagraph"/>
        <w:numPr>
          <w:ilvl w:val="0"/>
          <w:numId w:val="3"/>
        </w:numPr>
        <w:tabs>
          <w:tab w:val="left" w:pos="567"/>
        </w:tabs>
        <w:autoSpaceDE w:val="0"/>
        <w:autoSpaceDN w:val="0"/>
        <w:adjustRightInd w:val="0"/>
        <w:spacing w:after="0"/>
        <w:ind w:left="567" w:hanging="567"/>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Пазенок В. С. Філософія: Підручник</w:t>
      </w:r>
      <w:r w:rsidRPr="00A20ECF">
        <w:rPr>
          <w:rFonts w:ascii="Times New Roman" w:eastAsia="HiddenHorzOCR" w:hAnsi="Times New Roman" w:cs="Times New Roman"/>
          <w:sz w:val="24"/>
          <w:szCs w:val="24"/>
          <w:lang w:val="uk-UA"/>
        </w:rPr>
        <w:t>. Київ : Академія, 2007. 280 с.</w:t>
      </w:r>
    </w:p>
    <w:p w:rsidR="00722916" w:rsidRPr="00186830" w:rsidRDefault="00722916" w:rsidP="00F02778">
      <w:pPr>
        <w:pStyle w:val="ListParagraph"/>
        <w:numPr>
          <w:ilvl w:val="0"/>
          <w:numId w:val="3"/>
        </w:numPr>
        <w:tabs>
          <w:tab w:val="left" w:pos="567"/>
        </w:tabs>
        <w:spacing w:after="0"/>
        <w:ind w:left="567" w:hanging="567"/>
        <w:jc w:val="both"/>
        <w:rPr>
          <w:rFonts w:ascii="Times New Roman" w:hAnsi="Times New Roman" w:cs="Times New Roman"/>
          <w:sz w:val="24"/>
          <w:szCs w:val="24"/>
          <w:lang w:val="uk-UA"/>
        </w:rPr>
      </w:pPr>
      <w:r w:rsidRPr="00186830">
        <w:rPr>
          <w:rFonts w:ascii="Times New Roman" w:hAnsi="Times New Roman" w:cs="Times New Roman"/>
          <w:sz w:val="24"/>
          <w:szCs w:val="24"/>
          <w:lang w:val="uk-UA"/>
        </w:rPr>
        <w:t>Панченко В. І. Етика та естетика. Навч. посіб. Київ : ЦУЛ, 2019. 432 с.</w:t>
      </w:r>
    </w:p>
    <w:p w:rsidR="00722916" w:rsidRPr="00A20ECF" w:rsidRDefault="00722916" w:rsidP="00F02778">
      <w:pPr>
        <w:pStyle w:val="ListParagraph"/>
        <w:numPr>
          <w:ilvl w:val="0"/>
          <w:numId w:val="3"/>
        </w:numPr>
        <w:tabs>
          <w:tab w:val="left" w:pos="567"/>
        </w:tabs>
        <w:spacing w:after="0"/>
        <w:ind w:left="567" w:hanging="567"/>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Петрушенко В. Л. Філософія. Вступ до курсу. Історія світової та української філософії. Фундаментальні проблеми сучасної філософії. Львів : Львівска політехніка, 2019. 596 с.</w:t>
      </w:r>
    </w:p>
    <w:p w:rsidR="00722916" w:rsidRPr="00A20ECF" w:rsidRDefault="00722916" w:rsidP="00F02778">
      <w:pPr>
        <w:pStyle w:val="ListParagraph"/>
        <w:numPr>
          <w:ilvl w:val="0"/>
          <w:numId w:val="3"/>
        </w:numPr>
        <w:spacing w:after="0"/>
        <w:ind w:left="567" w:hanging="567"/>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Подольська Є. А. Філософія. Підручник. Київ : Фірма «Інкос», Центр навч. літератури, 2006. 704 с.</w:t>
      </w:r>
    </w:p>
    <w:p w:rsidR="00722916" w:rsidRPr="00A20ECF" w:rsidRDefault="00722916" w:rsidP="00F02778">
      <w:pPr>
        <w:pStyle w:val="ListParagraph"/>
        <w:numPr>
          <w:ilvl w:val="0"/>
          <w:numId w:val="3"/>
        </w:numPr>
        <w:tabs>
          <w:tab w:val="left" w:pos="567"/>
        </w:tabs>
        <w:autoSpaceDE w:val="0"/>
        <w:autoSpaceDN w:val="0"/>
        <w:adjustRightInd w:val="0"/>
        <w:spacing w:after="0"/>
        <w:ind w:left="567" w:hanging="567"/>
        <w:jc w:val="both"/>
        <w:rPr>
          <w:rFonts w:ascii="Times New Roman" w:hAnsi="Times New Roman" w:cs="Times New Roman"/>
          <w:sz w:val="24"/>
          <w:szCs w:val="24"/>
          <w:lang w:val="uk-UA"/>
        </w:rPr>
      </w:pPr>
      <w:r w:rsidRPr="00A20ECF">
        <w:rPr>
          <w:rFonts w:ascii="Times New Roman" w:eastAsia="HiddenHorzOCR" w:hAnsi="Times New Roman" w:cs="Times New Roman"/>
          <w:sz w:val="24"/>
          <w:szCs w:val="24"/>
          <w:lang w:val="uk-UA"/>
        </w:rPr>
        <w:t>Релігієзнавство: історія та теорія релігії: підручник / за заг. ред. О. М. Єременка, О. О. Смоліної. Сєвєродонецьк : вид-во СНУ ім. В. Даля, 2017. 268 с.</w:t>
      </w:r>
    </w:p>
    <w:p w:rsidR="00722916" w:rsidRPr="00A20ECF" w:rsidRDefault="00722916" w:rsidP="00F02778">
      <w:pPr>
        <w:pStyle w:val="ListParagraph"/>
        <w:numPr>
          <w:ilvl w:val="0"/>
          <w:numId w:val="3"/>
        </w:numPr>
        <w:tabs>
          <w:tab w:val="left" w:pos="567"/>
        </w:tabs>
        <w:autoSpaceDE w:val="0"/>
        <w:autoSpaceDN w:val="0"/>
        <w:adjustRightInd w:val="0"/>
        <w:spacing w:after="0"/>
        <w:ind w:left="567" w:hanging="567"/>
        <w:jc w:val="both"/>
        <w:rPr>
          <w:rFonts w:ascii="Times New Roman" w:hAnsi="Times New Roman" w:cs="Times New Roman"/>
          <w:sz w:val="24"/>
          <w:szCs w:val="24"/>
          <w:lang w:val="uk-UA"/>
        </w:rPr>
      </w:pPr>
      <w:r w:rsidRPr="00A20ECF">
        <w:rPr>
          <w:rFonts w:ascii="Times New Roman" w:eastAsia="HiddenHorzOCR" w:hAnsi="Times New Roman" w:cs="Times New Roman"/>
          <w:sz w:val="24"/>
          <w:szCs w:val="24"/>
          <w:lang w:val="uk-UA"/>
        </w:rPr>
        <w:t>Рижак Л. Філософія. Львів : Вид-во Львів. ун-ту ім. Івана Франка, 2013. 650 с.</w:t>
      </w:r>
    </w:p>
    <w:p w:rsidR="00722916" w:rsidRPr="00A20ECF" w:rsidRDefault="00722916" w:rsidP="00F02778">
      <w:pPr>
        <w:pStyle w:val="ListParagraph"/>
        <w:numPr>
          <w:ilvl w:val="0"/>
          <w:numId w:val="3"/>
        </w:numPr>
        <w:spacing w:after="0"/>
        <w:ind w:left="567" w:hanging="567"/>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Ряшко В. Логіка. Київ : ЦУЛ, 2019. 328 с.</w:t>
      </w:r>
    </w:p>
    <w:p w:rsidR="00722916" w:rsidRPr="00A20ECF" w:rsidRDefault="00722916" w:rsidP="00F02778">
      <w:pPr>
        <w:pStyle w:val="ListParagraph"/>
        <w:numPr>
          <w:ilvl w:val="0"/>
          <w:numId w:val="3"/>
        </w:numPr>
        <w:spacing w:after="0"/>
        <w:ind w:left="567" w:hanging="567"/>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Саух П. Ю. Філософія: підручник для ВНЗ. Київ : ЦНЛ, 2003. 256 с.</w:t>
      </w:r>
    </w:p>
    <w:p w:rsidR="00722916" w:rsidRPr="00A20ECF" w:rsidRDefault="00722916" w:rsidP="00F02778">
      <w:pPr>
        <w:pStyle w:val="ListParagraph"/>
        <w:numPr>
          <w:ilvl w:val="0"/>
          <w:numId w:val="3"/>
        </w:numPr>
        <w:tabs>
          <w:tab w:val="left" w:pos="567"/>
        </w:tabs>
        <w:spacing w:after="0"/>
        <w:ind w:left="567" w:hanging="567"/>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Семенюк Е., Мельник В. Філософія сучасної науки та техніки. Львів : ЛНУ імені Івана Франка, 2012. 306 с.</w:t>
      </w:r>
    </w:p>
    <w:p w:rsidR="00722916" w:rsidRPr="00A20ECF" w:rsidRDefault="00722916" w:rsidP="00F02778">
      <w:pPr>
        <w:pStyle w:val="ListParagraph"/>
        <w:numPr>
          <w:ilvl w:val="0"/>
          <w:numId w:val="3"/>
        </w:numPr>
        <w:tabs>
          <w:tab w:val="left" w:pos="567"/>
        </w:tabs>
        <w:autoSpaceDE w:val="0"/>
        <w:autoSpaceDN w:val="0"/>
        <w:adjustRightInd w:val="0"/>
        <w:spacing w:after="0"/>
        <w:ind w:left="567" w:hanging="567"/>
        <w:jc w:val="both"/>
        <w:rPr>
          <w:rFonts w:ascii="Times New Roman" w:hAnsi="Times New Roman" w:cs="Times New Roman"/>
          <w:sz w:val="24"/>
          <w:szCs w:val="24"/>
          <w:lang w:val="uk-UA"/>
        </w:rPr>
      </w:pPr>
      <w:r w:rsidRPr="00A20ECF">
        <w:rPr>
          <w:rFonts w:ascii="Times New Roman" w:eastAsia="HiddenHorzOCR" w:hAnsi="Times New Roman" w:cs="Times New Roman"/>
          <w:sz w:val="24"/>
          <w:szCs w:val="24"/>
          <w:lang w:val="uk-UA"/>
        </w:rPr>
        <w:t>Сидоренко О. П. Релігієзнавство:</w:t>
      </w:r>
      <w:r w:rsidRPr="00A20ECF">
        <w:rPr>
          <w:rFonts w:ascii="Times New Roman" w:hAnsi="Times New Roman" w:cs="Times New Roman"/>
          <w:sz w:val="24"/>
          <w:szCs w:val="24"/>
          <w:lang w:val="uk-UA"/>
        </w:rPr>
        <w:t xml:space="preserve"> Підручник</w:t>
      </w:r>
      <w:r w:rsidRPr="00A20ECF">
        <w:rPr>
          <w:rFonts w:ascii="Times New Roman" w:eastAsia="HiddenHorzOCR" w:hAnsi="Times New Roman" w:cs="Times New Roman"/>
          <w:sz w:val="24"/>
          <w:szCs w:val="24"/>
          <w:lang w:val="uk-UA"/>
        </w:rPr>
        <w:t>. К. : Знання, 2008. 470 с.</w:t>
      </w:r>
    </w:p>
    <w:p w:rsidR="00722916" w:rsidRPr="00186830" w:rsidRDefault="00722916" w:rsidP="00F02778">
      <w:pPr>
        <w:pStyle w:val="ListParagraph"/>
        <w:numPr>
          <w:ilvl w:val="0"/>
          <w:numId w:val="3"/>
        </w:numPr>
        <w:spacing w:after="0"/>
        <w:ind w:left="567" w:hanging="567"/>
        <w:jc w:val="both"/>
        <w:rPr>
          <w:rFonts w:ascii="Times New Roman" w:hAnsi="Times New Roman" w:cs="Times New Roman"/>
          <w:sz w:val="24"/>
          <w:szCs w:val="24"/>
          <w:lang w:val="uk-UA"/>
        </w:rPr>
      </w:pPr>
      <w:r w:rsidRPr="00186830">
        <w:rPr>
          <w:rFonts w:ascii="Times New Roman" w:hAnsi="Times New Roman" w:cs="Times New Roman"/>
          <w:sz w:val="24"/>
          <w:szCs w:val="24"/>
          <w:lang w:val="uk-UA"/>
        </w:rPr>
        <w:t>Тофтул М. Г. Етика: Підручник. Київ : Академія, 2005. 416 с.</w:t>
      </w:r>
    </w:p>
    <w:p w:rsidR="00722916" w:rsidRPr="00A20ECF" w:rsidRDefault="00722916" w:rsidP="00F02778">
      <w:pPr>
        <w:pStyle w:val="ListParagraph"/>
        <w:numPr>
          <w:ilvl w:val="0"/>
          <w:numId w:val="3"/>
        </w:numPr>
        <w:spacing w:after="0"/>
        <w:ind w:left="567" w:hanging="567"/>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Тофтул М. Г. Логіка: Підручник. Київ : Академія, 2008. 400 с.</w:t>
      </w:r>
    </w:p>
    <w:p w:rsidR="00722916" w:rsidRPr="00A20ECF" w:rsidRDefault="00722916" w:rsidP="00F02778">
      <w:pPr>
        <w:pStyle w:val="ListParagraph"/>
        <w:numPr>
          <w:ilvl w:val="0"/>
          <w:numId w:val="3"/>
        </w:numPr>
        <w:tabs>
          <w:tab w:val="left" w:pos="567"/>
        </w:tabs>
        <w:spacing w:after="0"/>
        <w:ind w:left="567" w:hanging="567"/>
        <w:jc w:val="both"/>
        <w:rPr>
          <w:rFonts w:ascii="Times New Roman" w:hAnsi="Times New Roman" w:cs="Times New Roman"/>
          <w:sz w:val="24"/>
          <w:szCs w:val="24"/>
        </w:rPr>
      </w:pPr>
      <w:r w:rsidRPr="00A20ECF">
        <w:rPr>
          <w:rFonts w:ascii="Times New Roman" w:hAnsi="Times New Roman" w:cs="Times New Roman"/>
          <w:sz w:val="24"/>
          <w:szCs w:val="24"/>
          <w:lang w:val="uk-UA"/>
        </w:rPr>
        <w:t xml:space="preserve">Філософія: Навч. посіб. </w:t>
      </w:r>
      <w:r w:rsidRPr="00A20ECF">
        <w:rPr>
          <w:rFonts w:ascii="Times New Roman" w:hAnsi="Times New Roman" w:cs="Times New Roman"/>
          <w:sz w:val="24"/>
          <w:szCs w:val="24"/>
        </w:rPr>
        <w:t xml:space="preserve">/ </w:t>
      </w:r>
      <w:r w:rsidRPr="00A20ECF">
        <w:rPr>
          <w:rFonts w:ascii="Times New Roman" w:hAnsi="Times New Roman" w:cs="Times New Roman"/>
          <w:sz w:val="24"/>
          <w:szCs w:val="24"/>
          <w:lang w:val="uk-UA"/>
        </w:rPr>
        <w:t>за</w:t>
      </w:r>
      <w:r w:rsidRPr="00A20ECF">
        <w:rPr>
          <w:rFonts w:ascii="Times New Roman" w:hAnsi="Times New Roman" w:cs="Times New Roman"/>
          <w:sz w:val="24"/>
          <w:szCs w:val="24"/>
        </w:rPr>
        <w:t xml:space="preserve"> ред.</w:t>
      </w:r>
      <w:r w:rsidRPr="00A20ECF">
        <w:rPr>
          <w:rFonts w:ascii="Times New Roman" w:hAnsi="Times New Roman" w:cs="Times New Roman"/>
          <w:sz w:val="24"/>
          <w:szCs w:val="24"/>
          <w:lang w:val="uk-UA"/>
        </w:rPr>
        <w:t xml:space="preserve"> І. Ф. Надольного. Київ : Вікар, 2011. 455 с.</w:t>
      </w:r>
    </w:p>
    <w:p w:rsidR="00722916" w:rsidRPr="00A20ECF" w:rsidRDefault="00722916" w:rsidP="00F02778">
      <w:pPr>
        <w:pStyle w:val="ListParagraph"/>
        <w:numPr>
          <w:ilvl w:val="0"/>
          <w:numId w:val="3"/>
        </w:numPr>
        <w:autoSpaceDE w:val="0"/>
        <w:autoSpaceDN w:val="0"/>
        <w:adjustRightInd w:val="0"/>
        <w:spacing w:after="0"/>
        <w:ind w:left="567" w:right="-1" w:hanging="567"/>
        <w:jc w:val="both"/>
        <w:rPr>
          <w:rFonts w:ascii="Times New Roman" w:eastAsia="SFRM1000" w:hAnsi="Times New Roman" w:cs="Times New Roman"/>
          <w:sz w:val="24"/>
          <w:szCs w:val="24"/>
          <w:lang w:val="uk-UA"/>
        </w:rPr>
      </w:pPr>
      <w:r w:rsidRPr="00A20ECF">
        <w:rPr>
          <w:rFonts w:ascii="Times New Roman" w:hAnsi="Times New Roman" w:cs="Times New Roman"/>
          <w:sz w:val="24"/>
          <w:szCs w:val="24"/>
          <w:lang w:val="uk-UA"/>
        </w:rPr>
        <w:t xml:space="preserve">Філософія: Підручник </w:t>
      </w:r>
      <w:r w:rsidRPr="00A20ECF">
        <w:rPr>
          <w:rFonts w:ascii="Times New Roman" w:hAnsi="Times New Roman" w:cs="Times New Roman"/>
          <w:sz w:val="24"/>
          <w:szCs w:val="24"/>
        </w:rPr>
        <w:t>/</w:t>
      </w:r>
      <w:r w:rsidRPr="00A20ECF">
        <w:rPr>
          <w:rFonts w:ascii="Times New Roman" w:hAnsi="Times New Roman" w:cs="Times New Roman"/>
          <w:sz w:val="24"/>
          <w:szCs w:val="24"/>
          <w:lang w:val="uk-UA"/>
        </w:rPr>
        <w:t xml:space="preserve"> за</w:t>
      </w:r>
      <w:r w:rsidRPr="00A20ECF">
        <w:rPr>
          <w:rFonts w:ascii="Times New Roman" w:hAnsi="Times New Roman" w:cs="Times New Roman"/>
          <w:sz w:val="24"/>
          <w:szCs w:val="24"/>
        </w:rPr>
        <w:t xml:space="preserve"> ред.</w:t>
      </w:r>
      <w:r w:rsidRPr="00A20ECF">
        <w:rPr>
          <w:rFonts w:ascii="Times New Roman" w:hAnsi="Times New Roman" w:cs="Times New Roman"/>
          <w:sz w:val="24"/>
          <w:szCs w:val="24"/>
          <w:lang w:val="uk-UA"/>
        </w:rPr>
        <w:t xml:space="preserve"> О. П. Сидоренко. Київ : Знання, 2010. 414 с.</w:t>
      </w:r>
    </w:p>
    <w:p w:rsidR="00722916" w:rsidRPr="00A20ECF" w:rsidRDefault="00722916" w:rsidP="00F02778">
      <w:pPr>
        <w:pStyle w:val="ListParagraph"/>
        <w:numPr>
          <w:ilvl w:val="0"/>
          <w:numId w:val="3"/>
        </w:numPr>
        <w:autoSpaceDE w:val="0"/>
        <w:autoSpaceDN w:val="0"/>
        <w:adjustRightInd w:val="0"/>
        <w:spacing w:after="0"/>
        <w:ind w:left="567" w:hanging="567"/>
        <w:jc w:val="both"/>
        <w:rPr>
          <w:rFonts w:ascii="Times New Roman" w:hAnsi="Times New Roman" w:cs="Times New Roman"/>
          <w:sz w:val="24"/>
          <w:szCs w:val="24"/>
          <w:lang w:val="uk-UA"/>
        </w:rPr>
      </w:pPr>
      <w:r w:rsidRPr="00A20ECF">
        <w:rPr>
          <w:rFonts w:ascii="Times New Roman" w:hAnsi="Times New Roman" w:cs="Times New Roman"/>
          <w:sz w:val="24"/>
          <w:szCs w:val="24"/>
          <w:shd w:val="clear" w:color="auto" w:fill="FFFFFF"/>
          <w:lang w:val="uk-UA"/>
        </w:rPr>
        <w:t>Хоменко І. В. Логіка: теорія та практика. Підручник. Київ : ЦУЛ, 2017. 400 с.</w:t>
      </w:r>
    </w:p>
    <w:p w:rsidR="00722916" w:rsidRPr="00A20ECF" w:rsidRDefault="00722916" w:rsidP="00F02778">
      <w:pPr>
        <w:pStyle w:val="ListParagraph"/>
        <w:numPr>
          <w:ilvl w:val="0"/>
          <w:numId w:val="3"/>
        </w:numPr>
        <w:tabs>
          <w:tab w:val="left" w:pos="567"/>
        </w:tabs>
        <w:autoSpaceDE w:val="0"/>
        <w:autoSpaceDN w:val="0"/>
        <w:adjustRightInd w:val="0"/>
        <w:spacing w:after="0"/>
        <w:ind w:left="567" w:hanging="567"/>
        <w:jc w:val="both"/>
        <w:rPr>
          <w:rFonts w:ascii="Times New Roman" w:hAnsi="Times New Roman" w:cs="Times New Roman"/>
          <w:sz w:val="24"/>
          <w:szCs w:val="24"/>
        </w:rPr>
      </w:pPr>
      <w:r w:rsidRPr="00A20ECF">
        <w:rPr>
          <w:rFonts w:ascii="Times New Roman" w:hAnsi="Times New Roman" w:cs="Times New Roman"/>
          <w:sz w:val="24"/>
          <w:szCs w:val="24"/>
          <w:lang w:val="uk-UA"/>
        </w:rPr>
        <w:t>Черній А. М. Релігієзнавство: Підручник</w:t>
      </w:r>
      <w:r w:rsidRPr="00A20ECF">
        <w:rPr>
          <w:rFonts w:ascii="Times New Roman" w:eastAsia="HiddenHorzOCR" w:hAnsi="Times New Roman" w:cs="Times New Roman"/>
          <w:sz w:val="24"/>
          <w:szCs w:val="24"/>
          <w:lang w:val="uk-UA"/>
        </w:rPr>
        <w:t>. Київ : Академвидав, 2008. 400 с.</w:t>
      </w:r>
    </w:p>
    <w:p w:rsidR="00722916" w:rsidRPr="00A20ECF" w:rsidRDefault="00722916" w:rsidP="00F02778">
      <w:pPr>
        <w:pStyle w:val="ListParagraph"/>
        <w:numPr>
          <w:ilvl w:val="0"/>
          <w:numId w:val="3"/>
        </w:numPr>
        <w:tabs>
          <w:tab w:val="left" w:pos="567"/>
        </w:tabs>
        <w:autoSpaceDE w:val="0"/>
        <w:autoSpaceDN w:val="0"/>
        <w:adjustRightInd w:val="0"/>
        <w:spacing w:after="0"/>
        <w:ind w:left="567" w:hanging="567"/>
        <w:jc w:val="both"/>
        <w:rPr>
          <w:rFonts w:ascii="Times New Roman" w:hAnsi="Times New Roman" w:cs="Times New Roman"/>
          <w:sz w:val="24"/>
          <w:szCs w:val="24"/>
        </w:rPr>
      </w:pPr>
      <w:r w:rsidRPr="00A20ECF">
        <w:rPr>
          <w:rFonts w:ascii="Times New Roman" w:hAnsi="Times New Roman" w:cs="Times New Roman"/>
          <w:sz w:val="24"/>
          <w:szCs w:val="24"/>
          <w:lang w:val="uk-UA"/>
        </w:rPr>
        <w:t>Щерба С. П. Філософія: Підручник</w:t>
      </w:r>
      <w:r w:rsidRPr="00A20ECF">
        <w:rPr>
          <w:rFonts w:ascii="Times New Roman" w:eastAsia="HiddenHorzOCR" w:hAnsi="Times New Roman" w:cs="Times New Roman"/>
          <w:sz w:val="24"/>
          <w:szCs w:val="24"/>
          <w:lang w:val="uk-UA"/>
        </w:rPr>
        <w:t>. Київ : Кондор, 2007. 452 с.</w:t>
      </w:r>
    </w:p>
    <w:p w:rsidR="00722916" w:rsidRPr="00186830" w:rsidRDefault="00722916" w:rsidP="00F02778">
      <w:pPr>
        <w:pStyle w:val="ListParagraph"/>
        <w:numPr>
          <w:ilvl w:val="0"/>
          <w:numId w:val="3"/>
        </w:numPr>
        <w:tabs>
          <w:tab w:val="left" w:pos="567"/>
        </w:tabs>
        <w:autoSpaceDE w:val="0"/>
        <w:autoSpaceDN w:val="0"/>
        <w:adjustRightInd w:val="0"/>
        <w:spacing w:after="0"/>
        <w:ind w:left="567" w:hanging="567"/>
        <w:jc w:val="both"/>
        <w:rPr>
          <w:rFonts w:ascii="Times New Roman" w:hAnsi="Times New Roman" w:cs="Times New Roman"/>
          <w:sz w:val="24"/>
          <w:szCs w:val="24"/>
        </w:rPr>
      </w:pPr>
      <w:r w:rsidRPr="00186830">
        <w:rPr>
          <w:rFonts w:ascii="Times New Roman" w:hAnsi="Times New Roman" w:cs="Times New Roman"/>
          <w:sz w:val="24"/>
          <w:szCs w:val="24"/>
          <w:lang w:val="uk-UA"/>
        </w:rPr>
        <w:t>Юрій М. Ф. Етика: Навч. посіб.</w:t>
      </w:r>
      <w:r w:rsidRPr="00186830">
        <w:rPr>
          <w:rFonts w:ascii="Times New Roman" w:eastAsia="HiddenHorzOCR" w:hAnsi="Times New Roman" w:cs="Times New Roman"/>
          <w:sz w:val="24"/>
          <w:szCs w:val="24"/>
          <w:lang w:val="uk-UA"/>
        </w:rPr>
        <w:t xml:space="preserve"> Київ : Дакор, 2008. 320 с.</w:t>
      </w:r>
    </w:p>
    <w:p w:rsidR="00722916" w:rsidRPr="00A20ECF" w:rsidRDefault="00722916" w:rsidP="00F02778">
      <w:pPr>
        <w:pStyle w:val="ListParagraph"/>
        <w:numPr>
          <w:ilvl w:val="0"/>
          <w:numId w:val="3"/>
        </w:numPr>
        <w:tabs>
          <w:tab w:val="left" w:pos="567"/>
        </w:tabs>
        <w:autoSpaceDE w:val="0"/>
        <w:autoSpaceDN w:val="0"/>
        <w:adjustRightInd w:val="0"/>
        <w:spacing w:after="0"/>
        <w:ind w:left="567" w:hanging="567"/>
        <w:jc w:val="both"/>
        <w:rPr>
          <w:rFonts w:ascii="Times New Roman" w:hAnsi="Times New Roman" w:cs="Times New Roman"/>
          <w:sz w:val="24"/>
          <w:szCs w:val="24"/>
        </w:rPr>
      </w:pPr>
      <w:r w:rsidRPr="00A20ECF">
        <w:rPr>
          <w:rFonts w:ascii="Times New Roman" w:hAnsi="Times New Roman" w:cs="Times New Roman"/>
          <w:sz w:val="24"/>
          <w:szCs w:val="24"/>
          <w:lang w:val="uk-UA"/>
        </w:rPr>
        <w:t>Яроцький П. Л. Релігієзнавство: Навч. посіб.</w:t>
      </w:r>
      <w:r w:rsidRPr="00A20ECF">
        <w:rPr>
          <w:rFonts w:ascii="Times New Roman" w:eastAsia="HiddenHorzOCR" w:hAnsi="Times New Roman" w:cs="Times New Roman"/>
          <w:sz w:val="24"/>
          <w:szCs w:val="24"/>
          <w:lang w:val="uk-UA"/>
        </w:rPr>
        <w:t xml:space="preserve"> Київ : Кондор, 2004. 308 с.</w:t>
      </w:r>
    </w:p>
    <w:p w:rsidR="00722916" w:rsidRPr="00A20ECF" w:rsidRDefault="00722916" w:rsidP="00F02778">
      <w:pPr>
        <w:spacing w:after="0" w:line="240" w:lineRule="auto"/>
        <w:ind w:firstLine="708"/>
        <w:rPr>
          <w:rFonts w:ascii="Times New Roman" w:hAnsi="Times New Roman" w:cs="Times New Roman"/>
          <w:sz w:val="24"/>
          <w:szCs w:val="24"/>
          <w:lang w:val="uk-UA"/>
        </w:rPr>
      </w:pPr>
    </w:p>
    <w:p w:rsidR="00722916" w:rsidRPr="00A20ECF" w:rsidRDefault="00722916" w:rsidP="00F02778">
      <w:pPr>
        <w:spacing w:after="0" w:line="240" w:lineRule="auto"/>
        <w:ind w:firstLine="708"/>
        <w:rPr>
          <w:rFonts w:ascii="Times New Roman" w:hAnsi="Times New Roman" w:cs="Times New Roman"/>
          <w:sz w:val="24"/>
          <w:szCs w:val="24"/>
          <w:lang w:val="uk-UA"/>
        </w:rPr>
      </w:pPr>
      <w:r w:rsidRPr="00A20ECF">
        <w:rPr>
          <w:rFonts w:ascii="Times New Roman" w:hAnsi="Times New Roman" w:cs="Times New Roman"/>
          <w:sz w:val="24"/>
          <w:szCs w:val="24"/>
          <w:lang w:val="uk-UA"/>
        </w:rPr>
        <w:t>Додаткові</w:t>
      </w:r>
    </w:p>
    <w:p w:rsidR="00722916" w:rsidRPr="00A20ECF" w:rsidRDefault="00722916" w:rsidP="00F02778">
      <w:pPr>
        <w:pStyle w:val="ListParagraph"/>
        <w:numPr>
          <w:ilvl w:val="0"/>
          <w:numId w:val="3"/>
        </w:numPr>
        <w:tabs>
          <w:tab w:val="left" w:pos="567"/>
        </w:tabs>
        <w:autoSpaceDE w:val="0"/>
        <w:autoSpaceDN w:val="0"/>
        <w:adjustRightInd w:val="0"/>
        <w:spacing w:after="0"/>
        <w:ind w:left="567" w:right="-1" w:hanging="567"/>
        <w:jc w:val="both"/>
        <w:rPr>
          <w:rStyle w:val="Strong"/>
          <w:rFonts w:ascii="Times New Roman" w:hAnsi="Times New Roman" w:cs="Times New Roman"/>
          <w:sz w:val="24"/>
          <w:szCs w:val="24"/>
          <w:lang w:val="uk-UA"/>
        </w:rPr>
      </w:pPr>
      <w:r w:rsidRPr="00A20ECF">
        <w:rPr>
          <w:rStyle w:val="Strong"/>
          <w:rFonts w:ascii="Times New Roman" w:hAnsi="Times New Roman" w:cs="Times New Roman"/>
          <w:b w:val="0"/>
          <w:bCs w:val="0"/>
          <w:sz w:val="24"/>
          <w:szCs w:val="24"/>
          <w:shd w:val="clear" w:color="auto" w:fill="FFFFFF"/>
          <w:lang w:val="uk-UA"/>
        </w:rPr>
        <w:t>Адо П. Що таке антична філософія? Київ : Новий акрополь, 2014. 428 с.</w:t>
      </w:r>
    </w:p>
    <w:p w:rsidR="00722916" w:rsidRPr="00A20ECF" w:rsidRDefault="00722916" w:rsidP="00F02778">
      <w:pPr>
        <w:pStyle w:val="ListParagraph"/>
        <w:numPr>
          <w:ilvl w:val="0"/>
          <w:numId w:val="3"/>
        </w:numPr>
        <w:tabs>
          <w:tab w:val="left" w:pos="567"/>
        </w:tabs>
        <w:autoSpaceDE w:val="0"/>
        <w:autoSpaceDN w:val="0"/>
        <w:adjustRightInd w:val="0"/>
        <w:spacing w:after="0"/>
        <w:ind w:left="567" w:right="-1" w:hanging="567"/>
        <w:jc w:val="both"/>
        <w:rPr>
          <w:rStyle w:val="Strong"/>
          <w:rFonts w:ascii="Times New Roman" w:hAnsi="Times New Roman" w:cs="Times New Roman"/>
          <w:b w:val="0"/>
          <w:bCs w:val="0"/>
          <w:sz w:val="24"/>
          <w:szCs w:val="24"/>
          <w:lang w:val="uk-UA"/>
        </w:rPr>
      </w:pPr>
      <w:r w:rsidRPr="00A20ECF">
        <w:rPr>
          <w:rStyle w:val="Strong"/>
          <w:rFonts w:ascii="Times New Roman" w:hAnsi="Times New Roman" w:cs="Times New Roman"/>
          <w:b w:val="0"/>
          <w:bCs w:val="0"/>
          <w:sz w:val="24"/>
          <w:szCs w:val="24"/>
          <w:shd w:val="clear" w:color="auto" w:fill="FFFFFF"/>
          <w:lang w:val="uk-UA"/>
        </w:rPr>
        <w:t>Адо П. Покривало Ізіди. Нариси історії ідеї Природи. Київ : Новий акрополь, 2016. 470 с.</w:t>
      </w:r>
    </w:p>
    <w:p w:rsidR="00722916" w:rsidRPr="00A20ECF" w:rsidRDefault="00722916" w:rsidP="00F02778">
      <w:pPr>
        <w:pStyle w:val="ListParagraph"/>
        <w:numPr>
          <w:ilvl w:val="0"/>
          <w:numId w:val="3"/>
        </w:numPr>
        <w:tabs>
          <w:tab w:val="left" w:pos="567"/>
        </w:tabs>
        <w:autoSpaceDE w:val="0"/>
        <w:autoSpaceDN w:val="0"/>
        <w:adjustRightInd w:val="0"/>
        <w:spacing w:after="0"/>
        <w:ind w:left="567" w:right="-1" w:hanging="567"/>
        <w:jc w:val="both"/>
        <w:rPr>
          <w:rFonts w:ascii="Times New Roman" w:hAnsi="Times New Roman" w:cs="Times New Roman"/>
          <w:b/>
          <w:bCs/>
          <w:sz w:val="24"/>
          <w:szCs w:val="24"/>
          <w:lang w:val="uk-UA"/>
        </w:rPr>
      </w:pPr>
      <w:r w:rsidRPr="00A20ECF">
        <w:rPr>
          <w:rFonts w:ascii="Times New Roman" w:hAnsi="Times New Roman" w:cs="Times New Roman"/>
          <w:sz w:val="24"/>
          <w:szCs w:val="24"/>
          <w:lang w:val="uk-UA"/>
        </w:rPr>
        <w:t>Александрова О. Філософія Середніх віків та доби Відродження: підручник для ВНЗ. Київ : Парапан, 2002. 172 с.</w:t>
      </w:r>
    </w:p>
    <w:p w:rsidR="00722916" w:rsidRPr="00A20ECF" w:rsidRDefault="00722916" w:rsidP="00F02778">
      <w:pPr>
        <w:pStyle w:val="ListParagraph"/>
        <w:numPr>
          <w:ilvl w:val="0"/>
          <w:numId w:val="3"/>
        </w:numPr>
        <w:tabs>
          <w:tab w:val="left" w:pos="567"/>
        </w:tabs>
        <w:autoSpaceDE w:val="0"/>
        <w:autoSpaceDN w:val="0"/>
        <w:adjustRightInd w:val="0"/>
        <w:spacing w:after="0"/>
        <w:ind w:left="567" w:right="-1" w:hanging="567"/>
        <w:jc w:val="both"/>
        <w:rPr>
          <w:rStyle w:val="Strong"/>
          <w:rFonts w:ascii="Times New Roman" w:hAnsi="Times New Roman" w:cs="Times New Roman"/>
          <w:b w:val="0"/>
          <w:bCs w:val="0"/>
          <w:sz w:val="24"/>
          <w:szCs w:val="24"/>
          <w:lang w:val="uk-UA"/>
        </w:rPr>
      </w:pPr>
      <w:r w:rsidRPr="00A20ECF">
        <w:rPr>
          <w:rStyle w:val="Strong"/>
          <w:rFonts w:ascii="Times New Roman" w:hAnsi="Times New Roman" w:cs="Times New Roman"/>
          <w:b w:val="0"/>
          <w:bCs w:val="0"/>
          <w:sz w:val="24"/>
          <w:szCs w:val="24"/>
          <w:shd w:val="clear" w:color="auto" w:fill="FFFFFF"/>
          <w:lang w:val="uk-UA"/>
        </w:rPr>
        <w:t>Балтер-Боудон Т. 50 видатних творів. Філософія. Київ : КМ-БУКС, 2019. 456 с.</w:t>
      </w:r>
    </w:p>
    <w:p w:rsidR="00722916" w:rsidRPr="00A20ECF" w:rsidRDefault="00722916" w:rsidP="00F02778">
      <w:pPr>
        <w:pStyle w:val="ListParagraph"/>
        <w:numPr>
          <w:ilvl w:val="0"/>
          <w:numId w:val="3"/>
        </w:numPr>
        <w:tabs>
          <w:tab w:val="left" w:pos="567"/>
        </w:tabs>
        <w:autoSpaceDE w:val="0"/>
        <w:autoSpaceDN w:val="0"/>
        <w:adjustRightInd w:val="0"/>
        <w:spacing w:after="0"/>
        <w:ind w:left="567" w:right="-1" w:hanging="567"/>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Баумейстер А. О. Вступ до філософських студій або інтелектуальні подорожі до країни Філософії. Київ : Мала академія наук, 2017. 238 с.</w:t>
      </w:r>
    </w:p>
    <w:p w:rsidR="00722916" w:rsidRPr="00A20ECF" w:rsidRDefault="00722916" w:rsidP="00F02778">
      <w:pPr>
        <w:pStyle w:val="ListParagraph"/>
        <w:numPr>
          <w:ilvl w:val="0"/>
          <w:numId w:val="3"/>
        </w:numPr>
        <w:tabs>
          <w:tab w:val="left" w:pos="567"/>
        </w:tabs>
        <w:autoSpaceDE w:val="0"/>
        <w:autoSpaceDN w:val="0"/>
        <w:adjustRightInd w:val="0"/>
        <w:spacing w:after="0"/>
        <w:ind w:left="567" w:right="-1" w:hanging="567"/>
        <w:jc w:val="both"/>
        <w:rPr>
          <w:rFonts w:ascii="Times New Roman" w:hAnsi="Times New Roman" w:cs="Times New Roman"/>
          <w:b/>
          <w:bCs/>
          <w:sz w:val="24"/>
          <w:szCs w:val="24"/>
          <w:lang w:val="uk-UA"/>
        </w:rPr>
      </w:pPr>
      <w:r w:rsidRPr="00A20ECF">
        <w:rPr>
          <w:rFonts w:ascii="Times New Roman" w:hAnsi="Times New Roman" w:cs="Times New Roman"/>
          <w:sz w:val="24"/>
          <w:szCs w:val="24"/>
          <w:lang w:val="uk-UA"/>
        </w:rPr>
        <w:t>Вдовіна О., Горський В., Завгородній Ю., Киричок О. Давньоруські любомудри. Київ : ВД «КМ Академія», 2004. 304 с.</w:t>
      </w:r>
    </w:p>
    <w:p w:rsidR="00722916" w:rsidRPr="00A20ECF" w:rsidRDefault="00722916" w:rsidP="00F02778">
      <w:pPr>
        <w:pStyle w:val="ListParagraph"/>
        <w:numPr>
          <w:ilvl w:val="0"/>
          <w:numId w:val="3"/>
        </w:numPr>
        <w:tabs>
          <w:tab w:val="left" w:pos="567"/>
        </w:tabs>
        <w:autoSpaceDE w:val="0"/>
        <w:autoSpaceDN w:val="0"/>
        <w:adjustRightInd w:val="0"/>
        <w:spacing w:after="0"/>
        <w:ind w:left="567" w:right="-1" w:hanging="567"/>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 xml:space="preserve">Галіченко М. В. Внесок протестантизму у становлення і розвиток екуменізму. </w:t>
      </w:r>
      <w:r w:rsidRPr="00A20ECF">
        <w:rPr>
          <w:rFonts w:ascii="Times New Roman" w:hAnsi="Times New Roman" w:cs="Times New Roman"/>
          <w:i/>
          <w:iCs/>
          <w:sz w:val="24"/>
          <w:szCs w:val="24"/>
          <w:lang w:val="uk-UA"/>
        </w:rPr>
        <w:t>Збірник матеріалів Всеукраїнської науково-практичної конференції «Реформація: історичний та сучасний контекст».</w:t>
      </w:r>
      <w:r w:rsidRPr="00A20ECF">
        <w:rPr>
          <w:rFonts w:ascii="Times New Roman" w:hAnsi="Times New Roman" w:cs="Times New Roman"/>
          <w:sz w:val="24"/>
          <w:szCs w:val="24"/>
          <w:lang w:val="uk-UA"/>
        </w:rPr>
        <w:t xml:space="preserve"> Херсон, 2017. С. 80-85.</w:t>
      </w:r>
    </w:p>
    <w:p w:rsidR="00722916" w:rsidRPr="00A20ECF" w:rsidRDefault="00722916" w:rsidP="00F02778">
      <w:pPr>
        <w:pStyle w:val="ListParagraph"/>
        <w:numPr>
          <w:ilvl w:val="0"/>
          <w:numId w:val="3"/>
        </w:numPr>
        <w:tabs>
          <w:tab w:val="left" w:pos="567"/>
        </w:tabs>
        <w:autoSpaceDE w:val="0"/>
        <w:autoSpaceDN w:val="0"/>
        <w:adjustRightInd w:val="0"/>
        <w:spacing w:after="0"/>
        <w:ind w:left="567" w:right="-1" w:hanging="567"/>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 xml:space="preserve">Галіченко М. В. Екуменічна діяльність протестантських церков на Херсонщині. </w:t>
      </w:r>
      <w:r w:rsidRPr="00A20ECF">
        <w:rPr>
          <w:rFonts w:ascii="Times New Roman" w:hAnsi="Times New Roman" w:cs="Times New Roman"/>
          <w:i/>
          <w:iCs/>
          <w:sz w:val="24"/>
          <w:szCs w:val="24"/>
          <w:lang w:val="uk-UA"/>
        </w:rPr>
        <w:t>Людина, яка реформує та реформується. Матеріали Всеукраїнської науково-практичної конференції, присвяченої 500-літтю Реформації [тези оповідей та виступів] Від. ред. Волобуєва С. В.</w:t>
      </w:r>
      <w:r w:rsidRPr="00A20ECF">
        <w:rPr>
          <w:rFonts w:ascii="Times New Roman" w:hAnsi="Times New Roman" w:cs="Times New Roman"/>
          <w:sz w:val="24"/>
          <w:szCs w:val="24"/>
          <w:lang w:val="uk-UA"/>
        </w:rPr>
        <w:t xml:space="preserve"> Київ : НТУ, 2017. С. 11 – 12.</w:t>
      </w:r>
    </w:p>
    <w:p w:rsidR="00722916" w:rsidRPr="00186830" w:rsidRDefault="00722916" w:rsidP="00F02778">
      <w:pPr>
        <w:pStyle w:val="ListParagraph"/>
        <w:numPr>
          <w:ilvl w:val="0"/>
          <w:numId w:val="3"/>
        </w:numPr>
        <w:spacing w:after="0"/>
        <w:ind w:left="567" w:hanging="567"/>
        <w:jc w:val="both"/>
        <w:rPr>
          <w:rFonts w:ascii="Times New Roman" w:hAnsi="Times New Roman" w:cs="Times New Roman"/>
          <w:sz w:val="24"/>
          <w:szCs w:val="24"/>
          <w:lang w:val="uk-UA"/>
        </w:rPr>
      </w:pPr>
      <w:r w:rsidRPr="00186830">
        <w:rPr>
          <w:rFonts w:ascii="Times New Roman" w:hAnsi="Times New Roman" w:cs="Times New Roman"/>
          <w:sz w:val="24"/>
          <w:szCs w:val="24"/>
          <w:lang w:val="uk-UA"/>
        </w:rPr>
        <w:t>Галіченко М. В.</w:t>
      </w:r>
      <w:r w:rsidRPr="00186830">
        <w:rPr>
          <w:rFonts w:ascii="Times New Roman" w:hAnsi="Times New Roman" w:cs="Times New Roman"/>
          <w:b/>
          <w:bCs/>
          <w:sz w:val="24"/>
          <w:szCs w:val="24"/>
          <w:lang w:val="uk-UA"/>
        </w:rPr>
        <w:t xml:space="preserve"> </w:t>
      </w:r>
      <w:r w:rsidRPr="00186830">
        <w:rPr>
          <w:rFonts w:ascii="Times New Roman" w:hAnsi="Times New Roman" w:cs="Times New Roman"/>
          <w:sz w:val="24"/>
          <w:szCs w:val="24"/>
          <w:lang w:val="uk-UA"/>
        </w:rPr>
        <w:t>Методичні вказівки і рекомендації до семінарських занять та самостійної роботи з дисципліни «Філософія». Херсон, 2018. 69 с.</w:t>
      </w:r>
    </w:p>
    <w:p w:rsidR="00722916" w:rsidRPr="00A20ECF" w:rsidRDefault="00722916" w:rsidP="00F02778">
      <w:pPr>
        <w:pStyle w:val="ListParagraph"/>
        <w:numPr>
          <w:ilvl w:val="0"/>
          <w:numId w:val="3"/>
        </w:numPr>
        <w:tabs>
          <w:tab w:val="left" w:pos="567"/>
        </w:tabs>
        <w:autoSpaceDE w:val="0"/>
        <w:autoSpaceDN w:val="0"/>
        <w:adjustRightInd w:val="0"/>
        <w:spacing w:after="0"/>
        <w:ind w:left="567" w:right="-1" w:hanging="567"/>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 xml:space="preserve">Галіченко М. В. , Поліщук І. Є. Проблема застосування синергетичної методології в соціально-гуманітарних науках. </w:t>
      </w:r>
      <w:r w:rsidRPr="00A20ECF">
        <w:rPr>
          <w:rFonts w:ascii="Times New Roman" w:hAnsi="Times New Roman" w:cs="Times New Roman"/>
          <w:i/>
          <w:iCs/>
          <w:sz w:val="24"/>
          <w:szCs w:val="24"/>
          <w:lang w:val="uk-UA"/>
        </w:rPr>
        <w:t xml:space="preserve">Південний архів. Сер. : Істор. науки. </w:t>
      </w:r>
      <w:r w:rsidRPr="00A20ECF">
        <w:rPr>
          <w:rFonts w:ascii="Times New Roman" w:hAnsi="Times New Roman" w:cs="Times New Roman"/>
          <w:sz w:val="24"/>
          <w:szCs w:val="24"/>
          <w:lang w:val="uk-UA"/>
        </w:rPr>
        <w:t>Херсон, 2010. Вип. 31-32. С. 26-34.</w:t>
      </w:r>
    </w:p>
    <w:p w:rsidR="00722916" w:rsidRPr="00A20ECF" w:rsidRDefault="00722916" w:rsidP="00F02778">
      <w:pPr>
        <w:pStyle w:val="ListParagraph"/>
        <w:numPr>
          <w:ilvl w:val="0"/>
          <w:numId w:val="3"/>
        </w:numPr>
        <w:tabs>
          <w:tab w:val="left" w:pos="0"/>
          <w:tab w:val="left" w:pos="567"/>
        </w:tabs>
        <w:autoSpaceDE w:val="0"/>
        <w:autoSpaceDN w:val="0"/>
        <w:adjustRightInd w:val="0"/>
        <w:spacing w:after="0"/>
        <w:ind w:left="567" w:right="-1" w:hanging="567"/>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Гринів О. Історія української філософії. Львів :Тріада-Плюс, 2015. 289 с.</w:t>
      </w:r>
    </w:p>
    <w:p w:rsidR="00722916" w:rsidRPr="00A20ECF" w:rsidRDefault="00722916" w:rsidP="00F02778">
      <w:pPr>
        <w:pStyle w:val="ListParagraph"/>
        <w:numPr>
          <w:ilvl w:val="0"/>
          <w:numId w:val="3"/>
        </w:numPr>
        <w:tabs>
          <w:tab w:val="left" w:pos="0"/>
          <w:tab w:val="left" w:pos="567"/>
        </w:tabs>
        <w:autoSpaceDE w:val="0"/>
        <w:autoSpaceDN w:val="0"/>
        <w:adjustRightInd w:val="0"/>
        <w:spacing w:after="0"/>
        <w:ind w:left="567" w:right="-1" w:hanging="567"/>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 xml:space="preserve">Гусєв В. І. Вступ до метафізики: навч. посіб. Київ : Либідь, 2004. 488 с. </w:t>
      </w:r>
    </w:p>
    <w:p w:rsidR="00722916" w:rsidRPr="00A20ECF" w:rsidRDefault="00722916" w:rsidP="00F02778">
      <w:pPr>
        <w:pStyle w:val="ListParagraph"/>
        <w:numPr>
          <w:ilvl w:val="0"/>
          <w:numId w:val="3"/>
        </w:numPr>
        <w:tabs>
          <w:tab w:val="left" w:pos="0"/>
          <w:tab w:val="left" w:pos="567"/>
        </w:tabs>
        <w:autoSpaceDE w:val="0"/>
        <w:autoSpaceDN w:val="0"/>
        <w:adjustRightInd w:val="0"/>
        <w:spacing w:after="0"/>
        <w:ind w:left="567" w:right="-1" w:hanging="567"/>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 xml:space="preserve">Гусєв В. І. Історія західноєвропейської філософії </w:t>
      </w:r>
      <w:r w:rsidRPr="00A20ECF">
        <w:rPr>
          <w:rFonts w:ascii="Times New Roman" w:hAnsi="Times New Roman" w:cs="Times New Roman"/>
          <w:sz w:val="24"/>
          <w:szCs w:val="24"/>
          <w:lang w:val="en-US"/>
        </w:rPr>
        <w:t>XV</w:t>
      </w:r>
      <w:r w:rsidRPr="00A20ECF">
        <w:rPr>
          <w:rFonts w:ascii="Times New Roman" w:hAnsi="Times New Roman" w:cs="Times New Roman"/>
          <w:sz w:val="24"/>
          <w:szCs w:val="24"/>
          <w:lang w:val="uk-UA"/>
        </w:rPr>
        <w:t xml:space="preserve"> – </w:t>
      </w:r>
      <w:r w:rsidRPr="00A20ECF">
        <w:rPr>
          <w:rFonts w:ascii="Times New Roman" w:hAnsi="Times New Roman" w:cs="Times New Roman"/>
          <w:sz w:val="24"/>
          <w:szCs w:val="24"/>
          <w:lang w:val="en-US"/>
        </w:rPr>
        <w:t>XVII</w:t>
      </w:r>
      <w:r w:rsidRPr="00A20ECF">
        <w:rPr>
          <w:rFonts w:ascii="Times New Roman" w:hAnsi="Times New Roman" w:cs="Times New Roman"/>
          <w:sz w:val="24"/>
          <w:szCs w:val="24"/>
          <w:lang w:val="uk-UA"/>
        </w:rPr>
        <w:t xml:space="preserve"> ст. Київ : Либідь, 2000. 368 с. </w:t>
      </w:r>
    </w:p>
    <w:p w:rsidR="00722916" w:rsidRPr="00A20ECF" w:rsidRDefault="00722916" w:rsidP="00F02778">
      <w:pPr>
        <w:pStyle w:val="ListParagraph"/>
        <w:numPr>
          <w:ilvl w:val="0"/>
          <w:numId w:val="3"/>
        </w:numPr>
        <w:tabs>
          <w:tab w:val="left" w:pos="0"/>
          <w:tab w:val="left" w:pos="567"/>
        </w:tabs>
        <w:autoSpaceDE w:val="0"/>
        <w:autoSpaceDN w:val="0"/>
        <w:adjustRightInd w:val="0"/>
        <w:spacing w:after="0"/>
        <w:ind w:left="567" w:right="-1" w:hanging="567"/>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Дахній А. Нариси історії західної філософії ХІХ-ХХ ст.: навч. посіб. Львів : ЛНУ імені Івана Франка, 2015. 488 с.</w:t>
      </w:r>
    </w:p>
    <w:p w:rsidR="00722916" w:rsidRPr="00A20ECF" w:rsidRDefault="00722916" w:rsidP="00F02778">
      <w:pPr>
        <w:pStyle w:val="ListParagraph"/>
        <w:numPr>
          <w:ilvl w:val="0"/>
          <w:numId w:val="3"/>
        </w:numPr>
        <w:tabs>
          <w:tab w:val="left" w:pos="0"/>
          <w:tab w:val="left" w:pos="567"/>
        </w:tabs>
        <w:autoSpaceDE w:val="0"/>
        <w:autoSpaceDN w:val="0"/>
        <w:adjustRightInd w:val="0"/>
        <w:spacing w:after="0"/>
        <w:ind w:left="567" w:right="-1" w:hanging="567"/>
        <w:jc w:val="both"/>
        <w:rPr>
          <w:rFonts w:ascii="Times New Roman" w:hAnsi="Times New Roman" w:cs="Times New Roman"/>
          <w:sz w:val="24"/>
          <w:szCs w:val="24"/>
          <w:lang w:val="uk-UA"/>
        </w:rPr>
      </w:pPr>
      <w:r w:rsidRPr="00A20ECF">
        <w:rPr>
          <w:rFonts w:ascii="Times New Roman" w:hAnsi="Times New Roman" w:cs="Times New Roman"/>
          <w:sz w:val="24"/>
          <w:szCs w:val="24"/>
        </w:rPr>
        <w:t>Енциклопедія постмодернізму. К</w:t>
      </w:r>
      <w:r w:rsidRPr="00A20ECF">
        <w:rPr>
          <w:rFonts w:ascii="Times New Roman" w:hAnsi="Times New Roman" w:cs="Times New Roman"/>
          <w:sz w:val="24"/>
          <w:szCs w:val="24"/>
          <w:lang w:val="uk-UA"/>
        </w:rPr>
        <w:t>иїв</w:t>
      </w:r>
      <w:r w:rsidRPr="00A20ECF">
        <w:rPr>
          <w:rFonts w:ascii="Times New Roman" w:hAnsi="Times New Roman" w:cs="Times New Roman"/>
          <w:sz w:val="24"/>
          <w:szCs w:val="24"/>
        </w:rPr>
        <w:t xml:space="preserve"> : Основи, 2003. 503 с.</w:t>
      </w:r>
    </w:p>
    <w:p w:rsidR="00722916" w:rsidRPr="00A20ECF" w:rsidRDefault="00722916" w:rsidP="00F02778">
      <w:pPr>
        <w:pStyle w:val="ListParagraph"/>
        <w:numPr>
          <w:ilvl w:val="0"/>
          <w:numId w:val="3"/>
        </w:numPr>
        <w:tabs>
          <w:tab w:val="left" w:pos="0"/>
          <w:tab w:val="left" w:pos="567"/>
        </w:tabs>
        <w:autoSpaceDE w:val="0"/>
        <w:autoSpaceDN w:val="0"/>
        <w:adjustRightInd w:val="0"/>
        <w:spacing w:after="0"/>
        <w:ind w:left="567" w:right="-1" w:hanging="567"/>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 xml:space="preserve">Індійська філософія. Посіб. </w:t>
      </w:r>
      <w:r w:rsidRPr="00A20ECF">
        <w:rPr>
          <w:rFonts w:ascii="Times New Roman" w:hAnsi="Times New Roman" w:cs="Times New Roman"/>
          <w:sz w:val="24"/>
          <w:szCs w:val="24"/>
        </w:rPr>
        <w:t xml:space="preserve">/ </w:t>
      </w:r>
      <w:r w:rsidRPr="00A20ECF">
        <w:rPr>
          <w:rFonts w:ascii="Times New Roman" w:hAnsi="Times New Roman" w:cs="Times New Roman"/>
          <w:sz w:val="24"/>
          <w:szCs w:val="24"/>
          <w:lang w:val="uk-UA"/>
        </w:rPr>
        <w:t>за ред. Т. Кононенко. Харків : Фоліо, 2019. 144 с.</w:t>
      </w:r>
    </w:p>
    <w:p w:rsidR="00722916" w:rsidRPr="00A20ECF" w:rsidRDefault="00722916" w:rsidP="00F02778">
      <w:pPr>
        <w:pStyle w:val="ListParagraph"/>
        <w:numPr>
          <w:ilvl w:val="0"/>
          <w:numId w:val="3"/>
        </w:numPr>
        <w:tabs>
          <w:tab w:val="left" w:pos="0"/>
          <w:tab w:val="left" w:pos="567"/>
        </w:tabs>
        <w:autoSpaceDE w:val="0"/>
        <w:autoSpaceDN w:val="0"/>
        <w:adjustRightInd w:val="0"/>
        <w:spacing w:after="0"/>
        <w:ind w:left="567" w:right="-1" w:hanging="567"/>
        <w:jc w:val="both"/>
        <w:rPr>
          <w:rFonts w:ascii="Times New Roman" w:eastAsia="SFRM1000" w:hAnsi="Times New Roman" w:cs="Times New Roman"/>
          <w:sz w:val="24"/>
          <w:szCs w:val="24"/>
          <w:lang w:val="uk-UA"/>
        </w:rPr>
      </w:pPr>
      <w:r w:rsidRPr="00A20ECF">
        <w:rPr>
          <w:rFonts w:ascii="Times New Roman" w:hAnsi="Times New Roman" w:cs="Times New Roman"/>
          <w:sz w:val="24"/>
          <w:szCs w:val="24"/>
          <w:lang w:val="uk-UA"/>
        </w:rPr>
        <w:t>Історія філософії: Словник / Заг. ред. В. Ярошовця. Київ : Знання України, 2005. 1200 с.</w:t>
      </w:r>
    </w:p>
    <w:p w:rsidR="00722916" w:rsidRPr="00A20ECF" w:rsidRDefault="00722916" w:rsidP="00F02778">
      <w:pPr>
        <w:pStyle w:val="ListParagraph"/>
        <w:numPr>
          <w:ilvl w:val="0"/>
          <w:numId w:val="3"/>
        </w:numPr>
        <w:tabs>
          <w:tab w:val="left" w:pos="0"/>
          <w:tab w:val="left" w:pos="567"/>
        </w:tabs>
        <w:autoSpaceDE w:val="0"/>
        <w:autoSpaceDN w:val="0"/>
        <w:adjustRightInd w:val="0"/>
        <w:spacing w:after="0"/>
        <w:ind w:left="567" w:right="-1" w:hanging="567"/>
        <w:jc w:val="both"/>
        <w:rPr>
          <w:rFonts w:ascii="Times New Roman" w:hAnsi="Times New Roman" w:cs="Times New Roman"/>
          <w:sz w:val="24"/>
          <w:szCs w:val="24"/>
          <w:lang w:val="uk-UA"/>
        </w:rPr>
      </w:pPr>
      <w:r w:rsidRPr="00A20ECF">
        <w:rPr>
          <w:rFonts w:ascii="Times New Roman" w:hAnsi="Times New Roman" w:cs="Times New Roman"/>
          <w:sz w:val="24"/>
          <w:szCs w:val="24"/>
          <w:shd w:val="clear" w:color="auto" w:fill="FFFFFF"/>
          <w:lang w:val="uk-UA"/>
        </w:rPr>
        <w:t>Квіт С. М. Основи герменевтики: навч. посіб. Київ : ВД «КМ Академія, 2003. 191 с.</w:t>
      </w:r>
    </w:p>
    <w:p w:rsidR="00722916" w:rsidRPr="00A20ECF" w:rsidRDefault="00722916" w:rsidP="00F02778">
      <w:pPr>
        <w:pStyle w:val="ListParagraph"/>
        <w:numPr>
          <w:ilvl w:val="0"/>
          <w:numId w:val="3"/>
        </w:numPr>
        <w:tabs>
          <w:tab w:val="left" w:pos="0"/>
          <w:tab w:val="left" w:pos="567"/>
        </w:tabs>
        <w:autoSpaceDE w:val="0"/>
        <w:autoSpaceDN w:val="0"/>
        <w:adjustRightInd w:val="0"/>
        <w:spacing w:after="0"/>
        <w:ind w:left="567" w:right="-1" w:hanging="567"/>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 xml:space="preserve">Кралюк П. М., Шкрібляк М. В. Історія релігієзнавства в Україні. Київ : ЦУЛ, 2019. 160 с. </w:t>
      </w:r>
    </w:p>
    <w:p w:rsidR="00722916" w:rsidRPr="00A20ECF" w:rsidRDefault="00722916" w:rsidP="00F02778">
      <w:pPr>
        <w:pStyle w:val="ListParagraph"/>
        <w:numPr>
          <w:ilvl w:val="0"/>
          <w:numId w:val="3"/>
        </w:numPr>
        <w:tabs>
          <w:tab w:val="left" w:pos="0"/>
          <w:tab w:val="left" w:pos="567"/>
        </w:tabs>
        <w:autoSpaceDE w:val="0"/>
        <w:autoSpaceDN w:val="0"/>
        <w:adjustRightInd w:val="0"/>
        <w:spacing w:after="0"/>
        <w:ind w:left="567" w:right="-1" w:hanging="567"/>
        <w:jc w:val="both"/>
        <w:rPr>
          <w:rFonts w:ascii="Times New Roman" w:hAnsi="Times New Roman" w:cs="Times New Roman"/>
          <w:sz w:val="24"/>
          <w:szCs w:val="24"/>
        </w:rPr>
      </w:pPr>
      <w:r w:rsidRPr="00A20ECF">
        <w:rPr>
          <w:rFonts w:ascii="Times New Roman" w:hAnsi="Times New Roman" w:cs="Times New Roman"/>
          <w:sz w:val="24"/>
          <w:szCs w:val="24"/>
          <w:lang w:val="uk-UA"/>
        </w:rPr>
        <w:t>Кузь О. М., Чешко В. Ф. Філософія науки: навч. посіб. Харьків : ХНЕУ ім. С. Кузнеця, 2017. 172 с.</w:t>
      </w:r>
    </w:p>
    <w:p w:rsidR="00722916" w:rsidRPr="00A20ECF" w:rsidRDefault="00722916" w:rsidP="00F02778">
      <w:pPr>
        <w:pStyle w:val="ListParagraph"/>
        <w:numPr>
          <w:ilvl w:val="0"/>
          <w:numId w:val="3"/>
        </w:numPr>
        <w:tabs>
          <w:tab w:val="left" w:pos="0"/>
          <w:tab w:val="left" w:pos="567"/>
        </w:tabs>
        <w:autoSpaceDE w:val="0"/>
        <w:autoSpaceDN w:val="0"/>
        <w:adjustRightInd w:val="0"/>
        <w:spacing w:after="0"/>
        <w:ind w:left="567" w:right="-1" w:hanging="567"/>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Литвинов В. Ренесансни</w:t>
      </w:r>
      <w:r w:rsidRPr="00A20ECF">
        <w:rPr>
          <w:rFonts w:ascii="Times New Roman" w:hAnsi="Times New Roman" w:cs="Times New Roman"/>
          <w:sz w:val="24"/>
          <w:szCs w:val="24"/>
        </w:rPr>
        <w:t>й гуманізм в Україні. К</w:t>
      </w:r>
      <w:r w:rsidRPr="00A20ECF">
        <w:rPr>
          <w:rFonts w:ascii="Times New Roman" w:hAnsi="Times New Roman" w:cs="Times New Roman"/>
          <w:sz w:val="24"/>
          <w:szCs w:val="24"/>
          <w:lang w:val="uk-UA"/>
        </w:rPr>
        <w:t>иїв</w:t>
      </w:r>
      <w:r w:rsidRPr="00A20ECF">
        <w:rPr>
          <w:rFonts w:ascii="Times New Roman" w:hAnsi="Times New Roman" w:cs="Times New Roman"/>
          <w:sz w:val="24"/>
          <w:szCs w:val="24"/>
        </w:rPr>
        <w:t xml:space="preserve"> : Вид-во Соломії Павличко </w:t>
      </w:r>
      <w:r w:rsidRPr="00A20ECF">
        <w:rPr>
          <w:rFonts w:ascii="Times New Roman" w:hAnsi="Times New Roman" w:cs="Times New Roman"/>
          <w:sz w:val="24"/>
          <w:szCs w:val="24"/>
          <w:lang w:val="uk-UA"/>
        </w:rPr>
        <w:t>«</w:t>
      </w:r>
      <w:r w:rsidRPr="00A20ECF">
        <w:rPr>
          <w:rFonts w:ascii="Times New Roman" w:hAnsi="Times New Roman" w:cs="Times New Roman"/>
          <w:sz w:val="24"/>
          <w:szCs w:val="24"/>
        </w:rPr>
        <w:t>Основи</w:t>
      </w:r>
      <w:r w:rsidRPr="00A20ECF">
        <w:rPr>
          <w:rFonts w:ascii="Times New Roman" w:hAnsi="Times New Roman" w:cs="Times New Roman"/>
          <w:sz w:val="24"/>
          <w:szCs w:val="24"/>
          <w:lang w:val="uk-UA"/>
        </w:rPr>
        <w:t>»</w:t>
      </w:r>
      <w:r w:rsidRPr="00A20ECF">
        <w:rPr>
          <w:rFonts w:ascii="Times New Roman" w:hAnsi="Times New Roman" w:cs="Times New Roman"/>
          <w:sz w:val="24"/>
          <w:szCs w:val="24"/>
        </w:rPr>
        <w:t>, 2000. 472 с.</w:t>
      </w:r>
    </w:p>
    <w:p w:rsidR="00722916" w:rsidRPr="00A20ECF" w:rsidRDefault="00722916" w:rsidP="00F02778">
      <w:pPr>
        <w:pStyle w:val="ListParagraph"/>
        <w:numPr>
          <w:ilvl w:val="0"/>
          <w:numId w:val="3"/>
        </w:numPr>
        <w:tabs>
          <w:tab w:val="left" w:pos="0"/>
          <w:tab w:val="left" w:pos="567"/>
        </w:tabs>
        <w:autoSpaceDE w:val="0"/>
        <w:autoSpaceDN w:val="0"/>
        <w:adjustRightInd w:val="0"/>
        <w:spacing w:after="0"/>
        <w:ind w:left="567" w:right="-1" w:hanging="567"/>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 xml:space="preserve">Основи практичної філософії </w:t>
      </w:r>
      <w:r w:rsidRPr="00A20ECF">
        <w:rPr>
          <w:rFonts w:ascii="Times New Roman" w:hAnsi="Times New Roman" w:cs="Times New Roman"/>
          <w:sz w:val="24"/>
          <w:szCs w:val="24"/>
        </w:rPr>
        <w:t>/</w:t>
      </w:r>
      <w:r w:rsidRPr="00A20ECF">
        <w:rPr>
          <w:rFonts w:ascii="Times New Roman" w:hAnsi="Times New Roman" w:cs="Times New Roman"/>
          <w:sz w:val="24"/>
          <w:szCs w:val="24"/>
          <w:lang w:val="uk-UA"/>
        </w:rPr>
        <w:t>за ред. А. М. Лоя. Київ : Бізнес-Поліграф, 2016. – 400 с.</w:t>
      </w:r>
    </w:p>
    <w:p w:rsidR="00722916" w:rsidRPr="00A20ECF" w:rsidRDefault="00722916" w:rsidP="00F02778">
      <w:pPr>
        <w:pStyle w:val="ListParagraph"/>
        <w:numPr>
          <w:ilvl w:val="0"/>
          <w:numId w:val="3"/>
        </w:numPr>
        <w:tabs>
          <w:tab w:val="left" w:pos="0"/>
          <w:tab w:val="left" w:pos="567"/>
        </w:tabs>
        <w:autoSpaceDE w:val="0"/>
        <w:autoSpaceDN w:val="0"/>
        <w:adjustRightInd w:val="0"/>
        <w:spacing w:after="0"/>
        <w:ind w:left="567" w:right="-1" w:hanging="567"/>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Пашук А. І Нариси з історії філософії середніх віків: Підручник. Київ : Видавничий дім «Ін Юре», 2007. 712 с.</w:t>
      </w:r>
    </w:p>
    <w:p w:rsidR="00722916" w:rsidRPr="002B4DC5" w:rsidRDefault="00722916" w:rsidP="00F02778">
      <w:pPr>
        <w:pStyle w:val="ListParagraph"/>
        <w:numPr>
          <w:ilvl w:val="0"/>
          <w:numId w:val="3"/>
        </w:numPr>
        <w:tabs>
          <w:tab w:val="left" w:pos="567"/>
        </w:tabs>
        <w:autoSpaceDE w:val="0"/>
        <w:autoSpaceDN w:val="0"/>
        <w:adjustRightInd w:val="0"/>
        <w:spacing w:after="0"/>
        <w:ind w:left="567" w:hanging="567"/>
        <w:jc w:val="both"/>
        <w:rPr>
          <w:rFonts w:ascii="Times New Roman" w:hAnsi="Times New Roman" w:cs="Times New Roman"/>
          <w:sz w:val="24"/>
          <w:szCs w:val="24"/>
          <w:lang w:val="uk-UA"/>
        </w:rPr>
      </w:pPr>
      <w:r w:rsidRPr="002B4DC5">
        <w:rPr>
          <w:rFonts w:ascii="Times New Roman" w:hAnsi="Times New Roman" w:cs="Times New Roman"/>
          <w:sz w:val="24"/>
          <w:szCs w:val="24"/>
          <w:lang w:val="uk-UA"/>
        </w:rPr>
        <w:t>Петрушенко В. Л. Етика та естетика: навч. посіб. Львів : Вид-во Нац. ун-ту «Львів. політехніка», 2006. 251 с.</w:t>
      </w:r>
    </w:p>
    <w:p w:rsidR="00722916" w:rsidRPr="00A20ECF" w:rsidRDefault="00722916" w:rsidP="00F02778">
      <w:pPr>
        <w:pStyle w:val="ListParagraph"/>
        <w:numPr>
          <w:ilvl w:val="0"/>
          <w:numId w:val="3"/>
        </w:numPr>
        <w:tabs>
          <w:tab w:val="left" w:pos="0"/>
          <w:tab w:val="left" w:pos="567"/>
        </w:tabs>
        <w:autoSpaceDE w:val="0"/>
        <w:autoSpaceDN w:val="0"/>
        <w:adjustRightInd w:val="0"/>
        <w:spacing w:after="0"/>
        <w:ind w:left="567" w:right="-1" w:hanging="567"/>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Петрушенко В. Л. Філософія знання: онтологія, епістемологія, аксіологія: Монографія. Львів : Ахілл, 2005. 320 с.</w:t>
      </w:r>
    </w:p>
    <w:p w:rsidR="00722916" w:rsidRPr="00A20ECF" w:rsidRDefault="00722916" w:rsidP="00F02778">
      <w:pPr>
        <w:pStyle w:val="ListParagraph"/>
        <w:numPr>
          <w:ilvl w:val="0"/>
          <w:numId w:val="3"/>
        </w:numPr>
        <w:tabs>
          <w:tab w:val="left" w:pos="0"/>
          <w:tab w:val="left" w:pos="567"/>
        </w:tabs>
        <w:autoSpaceDE w:val="0"/>
        <w:autoSpaceDN w:val="0"/>
        <w:adjustRightInd w:val="0"/>
        <w:spacing w:after="0"/>
        <w:ind w:left="567" w:right="-1" w:hanging="567"/>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 xml:space="preserve">Поліщук І. Є., Галіченко М. В. Проблема української автокефалії : сучасний стан та шляхи вирішення. </w:t>
      </w:r>
      <w:r w:rsidRPr="00A20ECF">
        <w:rPr>
          <w:rFonts w:ascii="Times New Roman" w:hAnsi="Times New Roman" w:cs="Times New Roman"/>
          <w:i/>
          <w:iCs/>
          <w:sz w:val="24"/>
          <w:szCs w:val="24"/>
          <w:lang w:val="uk-UA"/>
        </w:rPr>
        <w:t>Південний архів. Сер. : Істор. науки.</w:t>
      </w:r>
      <w:r w:rsidRPr="00A20ECF">
        <w:rPr>
          <w:rFonts w:ascii="Times New Roman" w:hAnsi="Times New Roman" w:cs="Times New Roman"/>
          <w:sz w:val="24"/>
          <w:szCs w:val="24"/>
          <w:lang w:val="uk-UA"/>
        </w:rPr>
        <w:t xml:space="preserve"> Херсон, 2009. Вип. 30. С. 108-114.</w:t>
      </w:r>
    </w:p>
    <w:p w:rsidR="00722916" w:rsidRPr="00A20ECF" w:rsidRDefault="00722916" w:rsidP="00F02778">
      <w:pPr>
        <w:pStyle w:val="ListParagraph"/>
        <w:numPr>
          <w:ilvl w:val="0"/>
          <w:numId w:val="3"/>
        </w:numPr>
        <w:tabs>
          <w:tab w:val="left" w:pos="0"/>
          <w:tab w:val="left" w:pos="567"/>
        </w:tabs>
        <w:autoSpaceDE w:val="0"/>
        <w:autoSpaceDN w:val="0"/>
        <w:adjustRightInd w:val="0"/>
        <w:spacing w:after="0"/>
        <w:ind w:left="567" w:right="-1" w:hanging="567"/>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Попович М. В., Кримський С. Б, Йолон П. Ф. Теорія смислу в гуманітарних дослідженнях та інтенсіональні моделі в точних науках. Київ : Наукова думка, 2012. 456 с.</w:t>
      </w:r>
    </w:p>
    <w:p w:rsidR="00722916" w:rsidRPr="00A20ECF" w:rsidRDefault="00722916" w:rsidP="00F02778">
      <w:pPr>
        <w:pStyle w:val="ListParagraph"/>
        <w:numPr>
          <w:ilvl w:val="0"/>
          <w:numId w:val="3"/>
        </w:numPr>
        <w:tabs>
          <w:tab w:val="left" w:pos="0"/>
          <w:tab w:val="left" w:pos="567"/>
        </w:tabs>
        <w:autoSpaceDE w:val="0"/>
        <w:autoSpaceDN w:val="0"/>
        <w:adjustRightInd w:val="0"/>
        <w:spacing w:after="0"/>
        <w:ind w:left="567" w:right="-1" w:hanging="567"/>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Рассел Б. Історія західної філософії. Київ : Основи, 1995. 759 с.</w:t>
      </w:r>
    </w:p>
    <w:p w:rsidR="00722916" w:rsidRPr="00A20ECF" w:rsidRDefault="00722916" w:rsidP="00F02778">
      <w:pPr>
        <w:pStyle w:val="ListParagraph"/>
        <w:numPr>
          <w:ilvl w:val="0"/>
          <w:numId w:val="3"/>
        </w:numPr>
        <w:shd w:val="clear" w:color="auto" w:fill="FFFFFF"/>
        <w:tabs>
          <w:tab w:val="left" w:pos="0"/>
          <w:tab w:val="left" w:pos="567"/>
        </w:tabs>
        <w:autoSpaceDE w:val="0"/>
        <w:autoSpaceDN w:val="0"/>
        <w:adjustRightInd w:val="0"/>
        <w:spacing w:after="24"/>
        <w:ind w:left="567" w:right="-1" w:hanging="567"/>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Рафальський О. О. Україна як цивілізаційний феномен / О. О. Рафальський. Київ : Бланк-Прес, 2010. 253</w:t>
      </w:r>
      <w:r w:rsidRPr="00A20ECF">
        <w:rPr>
          <w:rFonts w:ascii="Times New Roman" w:hAnsi="Times New Roman" w:cs="Times New Roman"/>
          <w:sz w:val="24"/>
          <w:szCs w:val="24"/>
          <w:lang w:val="en-US"/>
        </w:rPr>
        <w:t> </w:t>
      </w:r>
      <w:r w:rsidRPr="00A20ECF">
        <w:rPr>
          <w:rFonts w:ascii="Times New Roman" w:hAnsi="Times New Roman" w:cs="Times New Roman"/>
          <w:sz w:val="24"/>
          <w:szCs w:val="24"/>
          <w:lang w:val="uk-UA"/>
        </w:rPr>
        <w:t>с.</w:t>
      </w:r>
    </w:p>
    <w:p w:rsidR="00722916" w:rsidRPr="00A20ECF" w:rsidRDefault="00722916" w:rsidP="00F02778">
      <w:pPr>
        <w:pStyle w:val="ListParagraph"/>
        <w:numPr>
          <w:ilvl w:val="0"/>
          <w:numId w:val="3"/>
        </w:numPr>
        <w:shd w:val="clear" w:color="auto" w:fill="FFFFFF"/>
        <w:tabs>
          <w:tab w:val="left" w:pos="0"/>
          <w:tab w:val="left" w:pos="567"/>
        </w:tabs>
        <w:autoSpaceDE w:val="0"/>
        <w:autoSpaceDN w:val="0"/>
        <w:adjustRightInd w:val="0"/>
        <w:spacing w:after="24"/>
        <w:ind w:left="567" w:right="-1" w:hanging="567"/>
        <w:jc w:val="both"/>
        <w:rPr>
          <w:rStyle w:val="Strong"/>
          <w:rFonts w:ascii="Times New Roman" w:hAnsi="Times New Roman" w:cs="Times New Roman"/>
          <w:b w:val="0"/>
          <w:bCs w:val="0"/>
          <w:sz w:val="24"/>
          <w:szCs w:val="24"/>
          <w:lang w:val="uk-UA"/>
        </w:rPr>
      </w:pPr>
      <w:r w:rsidRPr="00A20ECF">
        <w:rPr>
          <w:rStyle w:val="Strong"/>
          <w:rFonts w:ascii="Times New Roman" w:hAnsi="Times New Roman" w:cs="Times New Roman"/>
          <w:b w:val="0"/>
          <w:bCs w:val="0"/>
          <w:sz w:val="24"/>
          <w:szCs w:val="24"/>
          <w:shd w:val="clear" w:color="auto" w:fill="FFFFFF"/>
          <w:lang w:val="uk-UA"/>
        </w:rPr>
        <w:t>Рубанець О. Філософські проблеми наукового пізнання. Київ : Університетська книга, 2019. 229 с.</w:t>
      </w:r>
    </w:p>
    <w:p w:rsidR="00722916" w:rsidRPr="00A20ECF" w:rsidRDefault="00722916" w:rsidP="00F02778">
      <w:pPr>
        <w:pStyle w:val="ListParagraph"/>
        <w:numPr>
          <w:ilvl w:val="0"/>
          <w:numId w:val="3"/>
        </w:numPr>
        <w:shd w:val="clear" w:color="auto" w:fill="FFFFFF"/>
        <w:tabs>
          <w:tab w:val="left" w:pos="0"/>
          <w:tab w:val="left" w:pos="567"/>
        </w:tabs>
        <w:autoSpaceDE w:val="0"/>
        <w:autoSpaceDN w:val="0"/>
        <w:adjustRightInd w:val="0"/>
        <w:spacing w:after="0"/>
        <w:ind w:left="567" w:right="-1" w:hanging="567"/>
        <w:jc w:val="both"/>
        <w:rPr>
          <w:rStyle w:val="Strong"/>
          <w:rFonts w:ascii="Times New Roman" w:hAnsi="Times New Roman" w:cs="Times New Roman"/>
          <w:b w:val="0"/>
          <w:bCs w:val="0"/>
          <w:sz w:val="24"/>
          <w:szCs w:val="24"/>
          <w:lang w:val="uk-UA"/>
        </w:rPr>
      </w:pPr>
      <w:r w:rsidRPr="00A20ECF">
        <w:rPr>
          <w:rStyle w:val="Strong"/>
          <w:rFonts w:ascii="Times New Roman" w:hAnsi="Times New Roman" w:cs="Times New Roman"/>
          <w:b w:val="0"/>
          <w:bCs w:val="0"/>
          <w:sz w:val="24"/>
          <w:szCs w:val="24"/>
          <w:shd w:val="clear" w:color="auto" w:fill="FFFFFF"/>
          <w:lang w:val="uk-UA"/>
        </w:rPr>
        <w:t>Світ мудрості. Хрестоматія з філософії: навч. посіб. / Орендарчук Г., Шумка М. Тернопіль : Астон, 2004. 256 с.</w:t>
      </w:r>
    </w:p>
    <w:p w:rsidR="00722916" w:rsidRPr="002B4DC5" w:rsidRDefault="00722916" w:rsidP="00F02778">
      <w:pPr>
        <w:numPr>
          <w:ilvl w:val="0"/>
          <w:numId w:val="3"/>
        </w:numPr>
        <w:shd w:val="clear" w:color="auto" w:fill="FFFFFF"/>
        <w:spacing w:after="24" w:line="276" w:lineRule="auto"/>
        <w:ind w:left="567" w:hanging="567"/>
        <w:jc w:val="both"/>
        <w:rPr>
          <w:rFonts w:ascii="Times New Roman" w:hAnsi="Times New Roman" w:cs="Times New Roman"/>
          <w:sz w:val="24"/>
          <w:szCs w:val="24"/>
          <w:lang w:val="uk-UA"/>
        </w:rPr>
      </w:pPr>
      <w:r w:rsidRPr="002B4DC5">
        <w:rPr>
          <w:rFonts w:ascii="Times New Roman" w:hAnsi="Times New Roman" w:cs="Times New Roman"/>
          <w:sz w:val="24"/>
          <w:szCs w:val="24"/>
          <w:lang w:val="uk-UA"/>
        </w:rPr>
        <w:t xml:space="preserve">Сінельнікова М. В. Деонтична етика І. Канта. </w:t>
      </w:r>
      <w:r w:rsidRPr="002B4DC5">
        <w:rPr>
          <w:rFonts w:ascii="Times New Roman" w:hAnsi="Times New Roman" w:cs="Times New Roman"/>
          <w:i/>
          <w:iCs/>
          <w:sz w:val="24"/>
          <w:szCs w:val="24"/>
          <w:lang w:val="uk-UA"/>
        </w:rPr>
        <w:t xml:space="preserve">Гілея: науковий вісник. Збірник наукових праць. </w:t>
      </w:r>
      <w:r w:rsidRPr="002B4DC5">
        <w:rPr>
          <w:rFonts w:ascii="Times New Roman" w:hAnsi="Times New Roman" w:cs="Times New Roman"/>
          <w:sz w:val="24"/>
          <w:szCs w:val="24"/>
          <w:lang w:val="uk-UA"/>
        </w:rPr>
        <w:t>Вип. 139 (12). Ч. 2. Філософські науки, 2018. С. 7 – 11.</w:t>
      </w:r>
    </w:p>
    <w:p w:rsidR="00722916" w:rsidRPr="00A20ECF" w:rsidRDefault="00722916" w:rsidP="00F02778">
      <w:pPr>
        <w:pStyle w:val="ListParagraph"/>
        <w:numPr>
          <w:ilvl w:val="0"/>
          <w:numId w:val="3"/>
        </w:numPr>
        <w:shd w:val="clear" w:color="auto" w:fill="FFFFFF"/>
        <w:tabs>
          <w:tab w:val="left" w:pos="0"/>
          <w:tab w:val="left" w:pos="567"/>
        </w:tabs>
        <w:autoSpaceDE w:val="0"/>
        <w:autoSpaceDN w:val="0"/>
        <w:adjustRightInd w:val="0"/>
        <w:spacing w:after="0"/>
        <w:ind w:left="567" w:right="-1" w:hanging="567"/>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Філософія ХХ – ХХІ століть : Імена : Біографічний словник. / Укладач Ю. В. Омельченко. Київ : Фенікс, 2011. 212 с.</w:t>
      </w:r>
    </w:p>
    <w:p w:rsidR="00722916" w:rsidRPr="00A20ECF" w:rsidRDefault="00722916" w:rsidP="00F02778">
      <w:pPr>
        <w:pStyle w:val="ListParagraph"/>
        <w:numPr>
          <w:ilvl w:val="0"/>
          <w:numId w:val="3"/>
        </w:numPr>
        <w:shd w:val="clear" w:color="auto" w:fill="FFFFFF"/>
        <w:tabs>
          <w:tab w:val="left" w:pos="0"/>
          <w:tab w:val="left" w:pos="567"/>
        </w:tabs>
        <w:autoSpaceDE w:val="0"/>
        <w:autoSpaceDN w:val="0"/>
        <w:adjustRightInd w:val="0"/>
        <w:spacing w:after="0"/>
        <w:ind w:left="567" w:right="-1" w:hanging="567"/>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 xml:space="preserve">Філософія науки: підручник </w:t>
      </w:r>
      <w:r w:rsidRPr="00A20ECF">
        <w:rPr>
          <w:rFonts w:ascii="Times New Roman" w:hAnsi="Times New Roman" w:cs="Times New Roman"/>
          <w:sz w:val="24"/>
          <w:szCs w:val="24"/>
        </w:rPr>
        <w:t xml:space="preserve">/ </w:t>
      </w:r>
      <w:r w:rsidRPr="00A20ECF">
        <w:rPr>
          <w:rFonts w:ascii="Times New Roman" w:hAnsi="Times New Roman" w:cs="Times New Roman"/>
          <w:sz w:val="24"/>
          <w:szCs w:val="24"/>
          <w:lang w:val="uk-UA"/>
        </w:rPr>
        <w:t>за ред. І. С. Добронравової. Київ : ВПЦ «Київський університет», 2018. 255 с.</w:t>
      </w:r>
    </w:p>
    <w:p w:rsidR="00722916" w:rsidRPr="00A20ECF" w:rsidRDefault="00722916" w:rsidP="00F02778">
      <w:pPr>
        <w:pStyle w:val="ListParagraph"/>
        <w:numPr>
          <w:ilvl w:val="0"/>
          <w:numId w:val="3"/>
        </w:numPr>
        <w:shd w:val="clear" w:color="auto" w:fill="FFFFFF"/>
        <w:tabs>
          <w:tab w:val="left" w:pos="0"/>
          <w:tab w:val="left" w:pos="567"/>
        </w:tabs>
        <w:autoSpaceDE w:val="0"/>
        <w:autoSpaceDN w:val="0"/>
        <w:adjustRightInd w:val="0"/>
        <w:spacing w:after="0"/>
        <w:ind w:left="567" w:right="-1" w:hanging="567"/>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 xml:space="preserve">Філософський енциклопедичний словник </w:t>
      </w:r>
      <w:r w:rsidRPr="00A20ECF">
        <w:rPr>
          <w:rFonts w:ascii="Times New Roman" w:eastAsia="HiddenHorzOCR" w:hAnsi="Times New Roman" w:cs="Times New Roman"/>
          <w:sz w:val="24"/>
          <w:szCs w:val="24"/>
          <w:lang w:val="uk-UA"/>
        </w:rPr>
        <w:t>/ В. Шинкарук та ін.; Ін-т філософії ім. Г.С. Сковороди НАНУ. Київ : Абрис, 2002. 742 с.</w:t>
      </w:r>
    </w:p>
    <w:p w:rsidR="00722916" w:rsidRPr="00A20ECF" w:rsidRDefault="00722916" w:rsidP="00F02778">
      <w:pPr>
        <w:pStyle w:val="ListParagraph"/>
        <w:numPr>
          <w:ilvl w:val="0"/>
          <w:numId w:val="3"/>
        </w:numPr>
        <w:shd w:val="clear" w:color="auto" w:fill="FFFFFF"/>
        <w:tabs>
          <w:tab w:val="left" w:pos="0"/>
          <w:tab w:val="left" w:pos="567"/>
        </w:tabs>
        <w:autoSpaceDE w:val="0"/>
        <w:autoSpaceDN w:val="0"/>
        <w:adjustRightInd w:val="0"/>
        <w:spacing w:after="0"/>
        <w:ind w:left="567" w:right="-1" w:hanging="567"/>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Хамітов Н., Гармаш Л., Крилова С. Історія філософії: проблема людини та її меж. Вступ до філософської антропології як метаантропології. Навч.посіб. Київ : ЦУЛ, 2019. 396 с.</w:t>
      </w:r>
    </w:p>
    <w:p w:rsidR="00722916" w:rsidRPr="00A20ECF" w:rsidRDefault="00722916" w:rsidP="00F02778">
      <w:pPr>
        <w:pStyle w:val="ListParagraph"/>
        <w:numPr>
          <w:ilvl w:val="0"/>
          <w:numId w:val="3"/>
        </w:numPr>
        <w:shd w:val="clear" w:color="auto" w:fill="FFFFFF"/>
        <w:tabs>
          <w:tab w:val="left" w:pos="0"/>
          <w:tab w:val="left" w:pos="567"/>
        </w:tabs>
        <w:autoSpaceDE w:val="0"/>
        <w:autoSpaceDN w:val="0"/>
        <w:adjustRightInd w:val="0"/>
        <w:spacing w:after="0"/>
        <w:ind w:left="567" w:right="-1" w:hanging="567"/>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Хамітов Н. Філософська антропологія: актуальні проблеми. Від теоретичного до практичного повороту. Монографія. Київ : ЦУЛ, 2019. 394 с.</w:t>
      </w:r>
    </w:p>
    <w:p w:rsidR="00722916" w:rsidRPr="00A20ECF" w:rsidRDefault="00722916" w:rsidP="00F02778">
      <w:pPr>
        <w:spacing w:after="0" w:line="240" w:lineRule="auto"/>
        <w:ind w:firstLine="708"/>
        <w:rPr>
          <w:rFonts w:ascii="Times New Roman" w:hAnsi="Times New Roman" w:cs="Times New Roman"/>
          <w:sz w:val="24"/>
          <w:szCs w:val="24"/>
          <w:lang w:val="uk-UA"/>
        </w:rPr>
      </w:pPr>
    </w:p>
    <w:p w:rsidR="00722916" w:rsidRPr="00A20ECF" w:rsidRDefault="00722916" w:rsidP="00F02778">
      <w:pPr>
        <w:spacing w:after="0" w:line="240" w:lineRule="auto"/>
        <w:ind w:firstLine="708"/>
        <w:rPr>
          <w:rFonts w:ascii="Times New Roman" w:hAnsi="Times New Roman" w:cs="Times New Roman"/>
          <w:sz w:val="24"/>
          <w:szCs w:val="24"/>
          <w:lang w:val="uk-UA"/>
        </w:rPr>
      </w:pPr>
      <w:r w:rsidRPr="00A20ECF">
        <w:rPr>
          <w:rFonts w:ascii="Times New Roman" w:hAnsi="Times New Roman" w:cs="Times New Roman"/>
          <w:sz w:val="24"/>
          <w:szCs w:val="24"/>
          <w:lang w:val="uk-UA"/>
        </w:rPr>
        <w:t>Інтернет-ресурси</w:t>
      </w:r>
    </w:p>
    <w:p w:rsidR="00722916" w:rsidRPr="003C2AA4" w:rsidRDefault="00722916" w:rsidP="00F02778">
      <w:pPr>
        <w:numPr>
          <w:ilvl w:val="0"/>
          <w:numId w:val="3"/>
        </w:numPr>
        <w:spacing w:after="0"/>
        <w:ind w:left="567" w:hanging="567"/>
        <w:jc w:val="both"/>
        <w:rPr>
          <w:rFonts w:ascii="Times New Roman" w:eastAsia="MS Mincho" w:hAnsi="Times New Roman"/>
          <w:sz w:val="24"/>
          <w:szCs w:val="24"/>
          <w:lang w:val="uk-UA"/>
        </w:rPr>
      </w:pPr>
      <w:r w:rsidRPr="00A20ECF">
        <w:rPr>
          <w:rFonts w:ascii="Times New Roman" w:hAnsi="Times New Roman" w:cs="Times New Roman"/>
          <w:sz w:val="24"/>
          <w:szCs w:val="24"/>
          <w:lang w:val="uk-UA"/>
        </w:rPr>
        <w:t xml:space="preserve">Баумейстер Андрій. </w:t>
      </w:r>
      <w:r>
        <w:rPr>
          <w:rFonts w:ascii="Times New Roman" w:hAnsi="Times New Roman" w:cs="Times New Roman"/>
          <w:sz w:val="24"/>
          <w:szCs w:val="24"/>
          <w:lang w:val="uk-UA"/>
        </w:rPr>
        <w:t xml:space="preserve">Кант </w:t>
      </w:r>
      <w:r>
        <w:rPr>
          <w:rFonts w:ascii="Times New Roman" w:hAnsi="Times New Roman" w:cs="Times New Roman"/>
          <w:sz w:val="24"/>
          <w:szCs w:val="24"/>
          <w:lang w:val="en-US"/>
        </w:rPr>
        <w:t>vs</w:t>
      </w:r>
      <w:r>
        <w:rPr>
          <w:rFonts w:ascii="Times New Roman" w:hAnsi="Times New Roman" w:cs="Times New Roman"/>
          <w:sz w:val="24"/>
          <w:szCs w:val="24"/>
          <w:lang w:val="uk-UA"/>
        </w:rPr>
        <w:t xml:space="preserve"> Ніцше: порядок проти хаосу</w:t>
      </w:r>
      <w:r w:rsidRPr="00A20ECF">
        <w:rPr>
          <w:rFonts w:ascii="Times New Roman" w:hAnsi="Times New Roman" w:cs="Times New Roman"/>
          <w:sz w:val="24"/>
          <w:szCs w:val="24"/>
          <w:lang w:val="uk-UA"/>
        </w:rPr>
        <w:t xml:space="preserve">. </w:t>
      </w:r>
      <w:r w:rsidRPr="00A20ECF">
        <w:rPr>
          <w:rFonts w:ascii="Times New Roman" w:hAnsi="Times New Roman" w:cs="Times New Roman"/>
          <w:sz w:val="24"/>
          <w:szCs w:val="24"/>
          <w:lang w:val="en-US"/>
        </w:rPr>
        <w:t>URL</w:t>
      </w:r>
      <w:r w:rsidRPr="00A20ECF">
        <w:rPr>
          <w:rFonts w:ascii="Times New Roman" w:hAnsi="Times New Roman" w:cs="Times New Roman"/>
          <w:sz w:val="24"/>
          <w:szCs w:val="24"/>
          <w:lang w:val="uk-UA"/>
        </w:rPr>
        <w:t xml:space="preserve"> : </w:t>
      </w:r>
      <w:r w:rsidRPr="003C2AA4">
        <w:rPr>
          <w:rFonts w:ascii="Times New Roman" w:hAnsi="Times New Roman" w:cs="Times New Roman"/>
          <w:sz w:val="24"/>
          <w:szCs w:val="24"/>
          <w:lang w:val="uk-UA"/>
        </w:rPr>
        <w:t>https://www.youtube.com/watch?v=bmtH4mSAciY</w:t>
      </w:r>
    </w:p>
    <w:p w:rsidR="00722916" w:rsidRPr="00A20ECF" w:rsidRDefault="00722916" w:rsidP="00F02778">
      <w:pPr>
        <w:numPr>
          <w:ilvl w:val="0"/>
          <w:numId w:val="3"/>
        </w:numPr>
        <w:spacing w:after="0"/>
        <w:ind w:left="567" w:hanging="567"/>
        <w:jc w:val="both"/>
        <w:rPr>
          <w:rFonts w:ascii="Times New Roman" w:eastAsia="MS Mincho" w:hAnsi="Times New Roman"/>
          <w:sz w:val="24"/>
          <w:szCs w:val="24"/>
          <w:lang w:val="uk-UA"/>
        </w:rPr>
      </w:pPr>
      <w:r w:rsidRPr="00A20ECF">
        <w:rPr>
          <w:rFonts w:ascii="Times New Roman" w:hAnsi="Times New Roman" w:cs="Times New Roman"/>
          <w:sz w:val="24"/>
          <w:szCs w:val="24"/>
          <w:lang w:val="uk-UA"/>
        </w:rPr>
        <w:t xml:space="preserve">Баумейстер Андрій. Лекції </w:t>
      </w:r>
      <w:r>
        <w:rPr>
          <w:rFonts w:ascii="Times New Roman" w:hAnsi="Times New Roman" w:cs="Times New Roman"/>
          <w:sz w:val="24"/>
          <w:szCs w:val="24"/>
          <w:lang w:val="uk-UA"/>
        </w:rPr>
        <w:t>з</w:t>
      </w:r>
      <w:r w:rsidRPr="00A20ECF">
        <w:rPr>
          <w:rFonts w:ascii="Times New Roman" w:hAnsi="Times New Roman" w:cs="Times New Roman"/>
          <w:sz w:val="24"/>
          <w:szCs w:val="24"/>
          <w:lang w:val="uk-UA"/>
        </w:rPr>
        <w:t xml:space="preserve"> античн</w:t>
      </w:r>
      <w:r>
        <w:rPr>
          <w:rFonts w:ascii="Times New Roman" w:hAnsi="Times New Roman" w:cs="Times New Roman"/>
          <w:sz w:val="24"/>
          <w:szCs w:val="24"/>
          <w:lang w:val="uk-UA"/>
        </w:rPr>
        <w:t>ої</w:t>
      </w:r>
      <w:r w:rsidRPr="00A20ECF">
        <w:rPr>
          <w:rFonts w:ascii="Times New Roman" w:hAnsi="Times New Roman" w:cs="Times New Roman"/>
          <w:sz w:val="24"/>
          <w:szCs w:val="24"/>
          <w:lang w:val="uk-UA"/>
        </w:rPr>
        <w:t xml:space="preserve"> філософії. </w:t>
      </w:r>
      <w:r w:rsidRPr="00A20ECF">
        <w:rPr>
          <w:rFonts w:ascii="Times New Roman" w:hAnsi="Times New Roman" w:cs="Times New Roman"/>
          <w:sz w:val="24"/>
          <w:szCs w:val="24"/>
          <w:lang w:val="en-US"/>
        </w:rPr>
        <w:t>URL</w:t>
      </w:r>
      <w:r w:rsidRPr="00A20ECF">
        <w:rPr>
          <w:rFonts w:ascii="Times New Roman" w:hAnsi="Times New Roman" w:cs="Times New Roman"/>
          <w:sz w:val="24"/>
          <w:szCs w:val="24"/>
          <w:lang w:val="uk-UA"/>
        </w:rPr>
        <w:t xml:space="preserve"> : https://www.youtube.com/playlist?list=PLTWnQB38Se1t-tHX0VFeFIFimeJOJf7h8</w:t>
      </w:r>
    </w:p>
    <w:p w:rsidR="00722916" w:rsidRPr="003C2AA4" w:rsidRDefault="00722916" w:rsidP="00F02778">
      <w:pPr>
        <w:numPr>
          <w:ilvl w:val="0"/>
          <w:numId w:val="3"/>
        </w:numPr>
        <w:spacing w:after="0"/>
        <w:ind w:left="567" w:hanging="567"/>
        <w:jc w:val="both"/>
        <w:rPr>
          <w:rFonts w:ascii="Times New Roman" w:eastAsia="MS Mincho" w:hAnsi="Times New Roman"/>
          <w:sz w:val="24"/>
          <w:szCs w:val="24"/>
          <w:lang w:val="uk-UA"/>
        </w:rPr>
      </w:pPr>
      <w:r w:rsidRPr="00A20ECF">
        <w:rPr>
          <w:rFonts w:ascii="Times New Roman" w:hAnsi="Times New Roman" w:cs="Times New Roman"/>
          <w:sz w:val="24"/>
          <w:szCs w:val="24"/>
          <w:lang w:val="uk-UA"/>
        </w:rPr>
        <w:t xml:space="preserve">Баумейстер Андрій. Лекції </w:t>
      </w:r>
      <w:r>
        <w:rPr>
          <w:rFonts w:ascii="Times New Roman" w:hAnsi="Times New Roman" w:cs="Times New Roman"/>
          <w:sz w:val="24"/>
          <w:szCs w:val="24"/>
          <w:lang w:val="uk-UA"/>
        </w:rPr>
        <w:t>з</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середньовічної</w:t>
      </w:r>
      <w:r w:rsidRPr="00A20ECF">
        <w:rPr>
          <w:rFonts w:ascii="Times New Roman" w:hAnsi="Times New Roman" w:cs="Times New Roman"/>
          <w:sz w:val="24"/>
          <w:szCs w:val="24"/>
          <w:lang w:val="uk-UA"/>
        </w:rPr>
        <w:t xml:space="preserve"> філософії. </w:t>
      </w:r>
      <w:r w:rsidRPr="00A20ECF">
        <w:rPr>
          <w:rFonts w:ascii="Times New Roman" w:hAnsi="Times New Roman" w:cs="Times New Roman"/>
          <w:sz w:val="24"/>
          <w:szCs w:val="24"/>
          <w:lang w:val="en-US"/>
        </w:rPr>
        <w:t>URL</w:t>
      </w:r>
      <w:r w:rsidRPr="00A20ECF">
        <w:rPr>
          <w:rFonts w:ascii="Times New Roman" w:hAnsi="Times New Roman" w:cs="Times New Roman"/>
          <w:sz w:val="24"/>
          <w:szCs w:val="24"/>
          <w:lang w:val="uk-UA"/>
        </w:rPr>
        <w:t xml:space="preserve"> : </w:t>
      </w:r>
      <w:r w:rsidRPr="003C2AA4">
        <w:rPr>
          <w:rFonts w:ascii="Times New Roman" w:hAnsi="Times New Roman" w:cs="Times New Roman"/>
          <w:sz w:val="24"/>
          <w:szCs w:val="24"/>
          <w:lang w:val="uk-UA"/>
        </w:rPr>
        <w:t>https://www.youtube.com/playlist?list=PLTWnQB38Se1vgDAGLUzzeM9oaSCkdWyBm&amp;fbclid=IwAR0sZzyEuY_v1UklpOzv9eCFPnVR6VSevOuCpxrBwCDozbt3x_WnfkvkktA</w:t>
      </w:r>
    </w:p>
    <w:p w:rsidR="00722916" w:rsidRPr="00A20ECF" w:rsidRDefault="00722916" w:rsidP="00F02778">
      <w:pPr>
        <w:numPr>
          <w:ilvl w:val="0"/>
          <w:numId w:val="3"/>
        </w:numPr>
        <w:spacing w:after="0"/>
        <w:ind w:left="567" w:hanging="567"/>
        <w:jc w:val="both"/>
        <w:rPr>
          <w:rFonts w:ascii="Times New Roman" w:eastAsia="MS Mincho" w:hAnsi="Times New Roman" w:cs="Times New Roman"/>
          <w:sz w:val="24"/>
          <w:szCs w:val="24"/>
          <w:lang w:val="uk-UA"/>
        </w:rPr>
      </w:pPr>
      <w:r w:rsidRPr="00A20ECF">
        <w:rPr>
          <w:rFonts w:ascii="Times New Roman" w:hAnsi="Times New Roman" w:cs="Times New Roman"/>
          <w:sz w:val="24"/>
          <w:szCs w:val="24"/>
          <w:lang w:val="uk-UA"/>
        </w:rPr>
        <w:t>Галіченко М. В. Методичні вказівки і рекомендації до семінарських занять та самостійної роботи з дисципліни «Філософія» для студентів ФКМ. Херсон, 2018. 71 с.</w:t>
      </w:r>
      <w:r w:rsidRPr="003C2AA4">
        <w:rPr>
          <w:rFonts w:ascii="Times New Roman" w:hAnsi="Times New Roman" w:cs="Times New Roman"/>
          <w:sz w:val="24"/>
          <w:szCs w:val="24"/>
          <w:lang w:val="uk-UA"/>
        </w:rPr>
        <w:t xml:space="preserve"> </w:t>
      </w:r>
      <w:r w:rsidRPr="00A20ECF">
        <w:rPr>
          <w:rFonts w:ascii="Times New Roman" w:hAnsi="Times New Roman" w:cs="Times New Roman"/>
          <w:sz w:val="24"/>
          <w:szCs w:val="24"/>
          <w:lang w:val="en-US"/>
        </w:rPr>
        <w:t>UR</w:t>
      </w:r>
      <w:r w:rsidRPr="00A20ECF">
        <w:rPr>
          <w:rFonts w:ascii="Times New Roman" w:hAnsi="Times New Roman" w:cs="Times New Roman"/>
          <w:sz w:val="24"/>
          <w:szCs w:val="24"/>
          <w:lang w:val="uk-UA"/>
        </w:rPr>
        <w:t>L : http://ekhsuir.kspu.edu/handle/123456789/833</w:t>
      </w:r>
      <w:r w:rsidRPr="00A20ECF">
        <w:rPr>
          <w:rFonts w:ascii="Times New Roman" w:eastAsia="MS Mincho" w:hAnsi="Times New Roman" w:cs="Times New Roman"/>
          <w:sz w:val="24"/>
          <w:szCs w:val="24"/>
          <w:lang w:val="uk-UA"/>
        </w:rPr>
        <w:t>1</w:t>
      </w:r>
    </w:p>
    <w:p w:rsidR="00722916" w:rsidRPr="00A20ECF" w:rsidRDefault="00722916" w:rsidP="00F02778">
      <w:pPr>
        <w:pStyle w:val="ListParagraph"/>
        <w:numPr>
          <w:ilvl w:val="0"/>
          <w:numId w:val="3"/>
        </w:numPr>
        <w:tabs>
          <w:tab w:val="left" w:pos="0"/>
          <w:tab w:val="left" w:pos="567"/>
        </w:tabs>
        <w:spacing w:after="0"/>
        <w:ind w:left="567" w:hanging="567"/>
        <w:jc w:val="both"/>
        <w:rPr>
          <w:rFonts w:ascii="Times New Roman" w:hAnsi="Times New Roman" w:cs="Times New Roman"/>
          <w:sz w:val="24"/>
          <w:szCs w:val="24"/>
          <w:shd w:val="clear" w:color="auto" w:fill="FFFFFF"/>
          <w:lang w:val="uk-UA"/>
        </w:rPr>
      </w:pPr>
      <w:r w:rsidRPr="00A20ECF">
        <w:rPr>
          <w:rStyle w:val="personname"/>
          <w:rFonts w:ascii="Times New Roman" w:hAnsi="Times New Roman" w:cs="Times New Roman"/>
          <w:sz w:val="24"/>
          <w:szCs w:val="24"/>
          <w:shd w:val="clear" w:color="auto" w:fill="FFFFFF"/>
          <w:lang w:val="uk-UA"/>
        </w:rPr>
        <w:t>Гордійчук О. О.</w:t>
      </w:r>
      <w:r w:rsidRPr="00A20ECF">
        <w:rPr>
          <w:rStyle w:val="apple-converted-space"/>
          <w:rFonts w:ascii="Times New Roman" w:hAnsi="Times New Roman" w:cs="Times New Roman"/>
          <w:sz w:val="24"/>
          <w:szCs w:val="24"/>
          <w:shd w:val="clear" w:color="auto" w:fill="FFFFFF"/>
        </w:rPr>
        <w:t> </w:t>
      </w:r>
      <w:r w:rsidRPr="00A20ECF">
        <w:rPr>
          <w:rStyle w:val="Emphasis"/>
          <w:rFonts w:ascii="Times New Roman" w:hAnsi="Times New Roman" w:cs="Times New Roman"/>
          <w:i w:val="0"/>
          <w:iCs w:val="0"/>
          <w:sz w:val="24"/>
          <w:szCs w:val="24"/>
          <w:shd w:val="clear" w:color="auto" w:fill="FFFFFF"/>
          <w:lang w:val="uk-UA"/>
        </w:rPr>
        <w:t>Сутність та роль філософії в сучасних умовах.</w:t>
      </w:r>
      <w:r w:rsidRPr="00A20ECF">
        <w:rPr>
          <w:rStyle w:val="apple-converted-space"/>
          <w:rFonts w:ascii="Times New Roman" w:hAnsi="Times New Roman" w:cs="Times New Roman"/>
          <w:sz w:val="24"/>
          <w:szCs w:val="24"/>
          <w:shd w:val="clear" w:color="auto" w:fill="FFFFFF"/>
        </w:rPr>
        <w:t> </w:t>
      </w:r>
      <w:r w:rsidRPr="00A20ECF">
        <w:rPr>
          <w:rFonts w:ascii="Times New Roman" w:hAnsi="Times New Roman" w:cs="Times New Roman"/>
          <w:i/>
          <w:iCs/>
          <w:sz w:val="24"/>
          <w:szCs w:val="24"/>
          <w:shd w:val="clear" w:color="auto" w:fill="FFFFFF"/>
          <w:lang w:val="uk-UA"/>
        </w:rPr>
        <w:t>Українська полоністика</w:t>
      </w:r>
      <w:r w:rsidRPr="00A20ECF">
        <w:rPr>
          <w:rFonts w:ascii="Times New Roman" w:hAnsi="Times New Roman" w:cs="Times New Roman"/>
          <w:sz w:val="24"/>
          <w:szCs w:val="24"/>
          <w:shd w:val="clear" w:color="auto" w:fill="FFFFFF"/>
          <w:lang w:val="uk-UA"/>
        </w:rPr>
        <w:t>. 2015. № 12. С. 11 – 18.</w:t>
      </w:r>
      <w:r w:rsidRPr="00A20ECF">
        <w:rPr>
          <w:rFonts w:ascii="Times New Roman" w:hAnsi="Times New Roman" w:cs="Times New Roman"/>
          <w:sz w:val="24"/>
          <w:szCs w:val="24"/>
          <w:lang w:val="uk-UA"/>
        </w:rPr>
        <w:t xml:space="preserve"> </w:t>
      </w:r>
      <w:r w:rsidRPr="00A20ECF">
        <w:rPr>
          <w:rFonts w:ascii="Times New Roman" w:hAnsi="Times New Roman" w:cs="Times New Roman"/>
          <w:sz w:val="24"/>
          <w:szCs w:val="24"/>
          <w:lang w:val="en-US"/>
        </w:rPr>
        <w:t>URL</w:t>
      </w:r>
      <w:r w:rsidRPr="00A20ECF">
        <w:rPr>
          <w:rFonts w:ascii="Times New Roman" w:hAnsi="Times New Roman" w:cs="Times New Roman"/>
          <w:sz w:val="24"/>
          <w:szCs w:val="24"/>
          <w:lang w:val="uk-UA"/>
        </w:rPr>
        <w:t xml:space="preserve"> : http://eprints.zu.edu.ua/id/eprint/20972</w:t>
      </w:r>
    </w:p>
    <w:p w:rsidR="00722916" w:rsidRPr="00A20ECF" w:rsidRDefault="00722916" w:rsidP="00F02778">
      <w:pPr>
        <w:pStyle w:val="NormalWeb"/>
        <w:numPr>
          <w:ilvl w:val="0"/>
          <w:numId w:val="3"/>
        </w:numPr>
        <w:spacing w:before="0" w:beforeAutospacing="0" w:after="0" w:afterAutospacing="0" w:line="276" w:lineRule="auto"/>
        <w:ind w:left="567" w:hanging="567"/>
        <w:jc w:val="both"/>
        <w:rPr>
          <w:sz w:val="24"/>
          <w:szCs w:val="24"/>
          <w:lang w:val="uk-UA"/>
        </w:rPr>
      </w:pPr>
      <w:r w:rsidRPr="00A20ECF">
        <w:rPr>
          <w:sz w:val="24"/>
          <w:szCs w:val="24"/>
          <w:lang w:val="uk-UA"/>
        </w:rPr>
        <w:t xml:space="preserve">Гринів О. Філософія. Курс лекцій для аспірантів. Навч. посіб. Львів : ЛДУФК, 2015. 380 с. </w:t>
      </w:r>
      <w:r w:rsidRPr="00A20ECF">
        <w:rPr>
          <w:sz w:val="24"/>
          <w:szCs w:val="24"/>
          <w:lang w:val="en-US"/>
        </w:rPr>
        <w:t>URL</w:t>
      </w:r>
      <w:r w:rsidRPr="00A20ECF">
        <w:rPr>
          <w:sz w:val="24"/>
          <w:szCs w:val="24"/>
          <w:lang w:val="uk-UA"/>
        </w:rPr>
        <w:t xml:space="preserve"> : http://repository.ldufk.edu.ua/bitstream/34606048/3584/1/osnovy%20filisosiji.pdf</w:t>
      </w:r>
    </w:p>
    <w:p w:rsidR="00722916" w:rsidRPr="00A20ECF" w:rsidRDefault="00722916" w:rsidP="00F02778">
      <w:pPr>
        <w:pStyle w:val="ListParagraph"/>
        <w:numPr>
          <w:ilvl w:val="0"/>
          <w:numId w:val="3"/>
        </w:numPr>
        <w:tabs>
          <w:tab w:val="left" w:pos="0"/>
          <w:tab w:val="left" w:pos="567"/>
        </w:tabs>
        <w:spacing w:after="0"/>
        <w:ind w:left="567" w:hanging="567"/>
        <w:jc w:val="both"/>
        <w:rPr>
          <w:rFonts w:ascii="Times New Roman" w:hAnsi="Times New Roman" w:cs="Times New Roman"/>
          <w:sz w:val="24"/>
          <w:szCs w:val="24"/>
          <w:shd w:val="clear" w:color="auto" w:fill="FFFFFF"/>
          <w:lang w:val="uk-UA"/>
        </w:rPr>
      </w:pPr>
      <w:r w:rsidRPr="00A20ECF">
        <w:rPr>
          <w:rFonts w:ascii="Times New Roman" w:hAnsi="Times New Roman" w:cs="Times New Roman"/>
          <w:sz w:val="24"/>
          <w:szCs w:val="24"/>
          <w:shd w:val="clear" w:color="auto" w:fill="FFFFFF"/>
          <w:lang w:val="uk-UA"/>
        </w:rPr>
        <w:t>Гришанов І. В. Філософія : навчально-методичний посібник для студентів вищих навчальних закладів. Херсон, 2019. 272 с.</w:t>
      </w:r>
      <w:r w:rsidRPr="00A20ECF">
        <w:rPr>
          <w:rFonts w:ascii="Times New Roman" w:hAnsi="Times New Roman" w:cs="Times New Roman"/>
          <w:sz w:val="24"/>
          <w:szCs w:val="24"/>
        </w:rPr>
        <w:t xml:space="preserve"> </w:t>
      </w:r>
      <w:r w:rsidRPr="00A20ECF">
        <w:rPr>
          <w:rFonts w:ascii="Times New Roman" w:hAnsi="Times New Roman" w:cs="Times New Roman"/>
          <w:sz w:val="24"/>
          <w:szCs w:val="24"/>
          <w:lang w:val="en-US"/>
        </w:rPr>
        <w:t>URL</w:t>
      </w:r>
      <w:r w:rsidRPr="00A20ECF">
        <w:rPr>
          <w:rFonts w:ascii="Times New Roman" w:hAnsi="Times New Roman" w:cs="Times New Roman"/>
          <w:sz w:val="24"/>
          <w:szCs w:val="24"/>
          <w:lang w:val="uk-UA"/>
        </w:rPr>
        <w:t xml:space="preserve"> :</w:t>
      </w:r>
      <w:r w:rsidRPr="00A20ECF">
        <w:rPr>
          <w:rFonts w:ascii="Times New Roman" w:hAnsi="Times New Roman" w:cs="Times New Roman"/>
          <w:sz w:val="24"/>
          <w:szCs w:val="24"/>
          <w:shd w:val="clear" w:color="auto" w:fill="F9F2F4"/>
        </w:rPr>
        <w:t xml:space="preserve"> http://eKhSUIR.kspu.edu/handle/123456789/9116</w:t>
      </w:r>
    </w:p>
    <w:p w:rsidR="00722916" w:rsidRPr="00A20ECF" w:rsidRDefault="00722916" w:rsidP="00F02778">
      <w:pPr>
        <w:numPr>
          <w:ilvl w:val="0"/>
          <w:numId w:val="3"/>
        </w:numPr>
        <w:spacing w:after="0" w:line="276" w:lineRule="auto"/>
        <w:ind w:left="567" w:hanging="567"/>
        <w:jc w:val="both"/>
        <w:rPr>
          <w:rFonts w:ascii="Times New Roman" w:hAnsi="Times New Roman" w:cs="Times New Roman"/>
          <w:color w:val="333333"/>
          <w:sz w:val="24"/>
          <w:szCs w:val="24"/>
          <w:lang w:val="uk-UA"/>
        </w:rPr>
      </w:pPr>
      <w:r w:rsidRPr="00A20ECF">
        <w:rPr>
          <w:rFonts w:ascii="Times New Roman" w:hAnsi="Times New Roman" w:cs="Times New Roman"/>
          <w:color w:val="333333"/>
          <w:sz w:val="24"/>
          <w:szCs w:val="24"/>
          <w:lang w:val="uk-UA"/>
        </w:rPr>
        <w:t xml:space="preserve">Екзистенційна філософія і Блез Паскаль. Лекція 1. </w:t>
      </w:r>
      <w:r w:rsidRPr="00A20ECF">
        <w:rPr>
          <w:rFonts w:ascii="Times New Roman" w:hAnsi="Times New Roman" w:cs="Times New Roman"/>
          <w:sz w:val="24"/>
          <w:szCs w:val="24"/>
          <w:lang w:val="en-US"/>
        </w:rPr>
        <w:t>URL</w:t>
      </w:r>
      <w:r w:rsidRPr="00A20ECF">
        <w:rPr>
          <w:rFonts w:ascii="Times New Roman" w:hAnsi="Times New Roman" w:cs="Times New Roman"/>
          <w:sz w:val="24"/>
          <w:szCs w:val="24"/>
          <w:lang w:val="uk-UA"/>
        </w:rPr>
        <w:t xml:space="preserve"> :</w:t>
      </w:r>
      <w:r w:rsidRPr="00A20ECF">
        <w:rPr>
          <w:rFonts w:ascii="Times New Roman" w:hAnsi="Times New Roman" w:cs="Times New Roman"/>
          <w:sz w:val="24"/>
          <w:szCs w:val="24"/>
          <w:shd w:val="clear" w:color="auto" w:fill="F9F2F4"/>
          <w:lang w:val="uk-UA"/>
        </w:rPr>
        <w:t xml:space="preserve"> </w:t>
      </w:r>
      <w:r w:rsidRPr="00A20ECF">
        <w:rPr>
          <w:rFonts w:ascii="Times New Roman" w:hAnsi="Times New Roman" w:cs="Times New Roman"/>
          <w:color w:val="333333"/>
          <w:sz w:val="24"/>
          <w:szCs w:val="24"/>
          <w:lang w:val="uk-UA"/>
        </w:rPr>
        <w:t>https://www.youtube.com/watch?v=r7pwKcg1lQY</w:t>
      </w:r>
    </w:p>
    <w:p w:rsidR="00722916" w:rsidRPr="00A20ECF" w:rsidRDefault="00722916" w:rsidP="00F02778">
      <w:pPr>
        <w:numPr>
          <w:ilvl w:val="0"/>
          <w:numId w:val="3"/>
        </w:numPr>
        <w:spacing w:after="0" w:line="276" w:lineRule="auto"/>
        <w:ind w:left="567" w:hanging="567"/>
        <w:jc w:val="both"/>
        <w:rPr>
          <w:rFonts w:ascii="Times New Roman" w:hAnsi="Times New Roman" w:cs="Times New Roman"/>
          <w:color w:val="333333"/>
          <w:sz w:val="24"/>
          <w:szCs w:val="24"/>
          <w:lang w:val="uk-UA"/>
        </w:rPr>
      </w:pPr>
      <w:r w:rsidRPr="00A20ECF">
        <w:rPr>
          <w:rFonts w:ascii="Times New Roman" w:hAnsi="Times New Roman" w:cs="Times New Roman"/>
          <w:color w:val="333333"/>
          <w:sz w:val="24"/>
          <w:szCs w:val="24"/>
          <w:lang w:val="uk-UA"/>
        </w:rPr>
        <w:t xml:space="preserve">Екзистенційна філософія і Карл Ясперс. Лекція 3. </w:t>
      </w:r>
      <w:r w:rsidRPr="00A20ECF">
        <w:rPr>
          <w:rFonts w:ascii="Times New Roman" w:hAnsi="Times New Roman" w:cs="Times New Roman"/>
          <w:sz w:val="24"/>
          <w:szCs w:val="24"/>
          <w:lang w:val="en-US"/>
        </w:rPr>
        <w:t>URL</w:t>
      </w:r>
      <w:r w:rsidRPr="00A20ECF">
        <w:rPr>
          <w:rFonts w:ascii="Times New Roman" w:hAnsi="Times New Roman" w:cs="Times New Roman"/>
          <w:sz w:val="24"/>
          <w:szCs w:val="24"/>
          <w:lang w:val="uk-UA"/>
        </w:rPr>
        <w:t xml:space="preserve"> :</w:t>
      </w:r>
      <w:r w:rsidRPr="00A20ECF">
        <w:rPr>
          <w:rFonts w:ascii="Times New Roman" w:hAnsi="Times New Roman" w:cs="Times New Roman"/>
          <w:sz w:val="24"/>
          <w:szCs w:val="24"/>
          <w:shd w:val="clear" w:color="auto" w:fill="F9F2F4"/>
          <w:lang w:val="uk-UA"/>
        </w:rPr>
        <w:t xml:space="preserve"> </w:t>
      </w:r>
      <w:r w:rsidRPr="00A20ECF">
        <w:rPr>
          <w:rFonts w:ascii="Times New Roman" w:hAnsi="Times New Roman" w:cs="Times New Roman"/>
          <w:color w:val="333333"/>
          <w:sz w:val="24"/>
          <w:szCs w:val="24"/>
          <w:lang w:val="uk-UA"/>
        </w:rPr>
        <w:t>https://www.youtube.com/watch?v=NTFW8rnRku4</w:t>
      </w:r>
    </w:p>
    <w:p w:rsidR="00722916" w:rsidRPr="00A20ECF" w:rsidRDefault="00722916" w:rsidP="00F02778">
      <w:pPr>
        <w:numPr>
          <w:ilvl w:val="0"/>
          <w:numId w:val="3"/>
        </w:numPr>
        <w:tabs>
          <w:tab w:val="left" w:pos="567"/>
        </w:tabs>
        <w:spacing w:after="0" w:line="276" w:lineRule="auto"/>
        <w:ind w:left="567" w:hanging="567"/>
        <w:jc w:val="both"/>
        <w:rPr>
          <w:rFonts w:ascii="Times New Roman" w:hAnsi="Times New Roman" w:cs="Times New Roman"/>
          <w:color w:val="333333"/>
          <w:sz w:val="24"/>
          <w:szCs w:val="24"/>
          <w:lang w:val="uk-UA"/>
        </w:rPr>
      </w:pPr>
      <w:r w:rsidRPr="00A20ECF">
        <w:rPr>
          <w:rFonts w:ascii="Times New Roman" w:hAnsi="Times New Roman" w:cs="Times New Roman"/>
          <w:color w:val="333333"/>
          <w:sz w:val="24"/>
          <w:szCs w:val="24"/>
          <w:lang w:val="uk-UA"/>
        </w:rPr>
        <w:t xml:space="preserve">Екзистенційна філософія і Мартін Гайдеггер. Лекція 4. </w:t>
      </w:r>
      <w:r w:rsidRPr="00A20ECF">
        <w:rPr>
          <w:rFonts w:ascii="Times New Roman" w:hAnsi="Times New Roman" w:cs="Times New Roman"/>
          <w:sz w:val="24"/>
          <w:szCs w:val="24"/>
          <w:lang w:val="en-US"/>
        </w:rPr>
        <w:t>URL</w:t>
      </w:r>
      <w:r w:rsidRPr="00A20ECF">
        <w:rPr>
          <w:rFonts w:ascii="Times New Roman" w:hAnsi="Times New Roman" w:cs="Times New Roman"/>
          <w:sz w:val="24"/>
          <w:szCs w:val="24"/>
          <w:lang w:val="uk-UA"/>
        </w:rPr>
        <w:t xml:space="preserve"> :</w:t>
      </w:r>
      <w:r w:rsidRPr="00A20ECF">
        <w:rPr>
          <w:rFonts w:ascii="Times New Roman" w:hAnsi="Times New Roman" w:cs="Times New Roman"/>
          <w:sz w:val="24"/>
          <w:szCs w:val="24"/>
          <w:shd w:val="clear" w:color="auto" w:fill="F9F2F4"/>
          <w:lang w:val="uk-UA"/>
        </w:rPr>
        <w:t xml:space="preserve"> </w:t>
      </w:r>
      <w:r w:rsidRPr="00A20ECF">
        <w:rPr>
          <w:rFonts w:ascii="Times New Roman" w:hAnsi="Times New Roman" w:cs="Times New Roman"/>
          <w:color w:val="333333"/>
          <w:sz w:val="24"/>
          <w:szCs w:val="24"/>
          <w:lang w:val="uk-UA"/>
        </w:rPr>
        <w:t>https://www.youtube.com/watch?v=_7prqMcwGZw</w:t>
      </w:r>
    </w:p>
    <w:p w:rsidR="00722916" w:rsidRPr="00A20ECF" w:rsidRDefault="00722916" w:rsidP="00F02778">
      <w:pPr>
        <w:numPr>
          <w:ilvl w:val="0"/>
          <w:numId w:val="3"/>
        </w:numPr>
        <w:tabs>
          <w:tab w:val="left" w:pos="567"/>
        </w:tabs>
        <w:spacing w:after="0" w:line="276" w:lineRule="auto"/>
        <w:ind w:left="567" w:hanging="567"/>
        <w:jc w:val="both"/>
        <w:rPr>
          <w:rFonts w:ascii="Times New Roman" w:hAnsi="Times New Roman" w:cs="Times New Roman"/>
          <w:color w:val="333333"/>
          <w:sz w:val="24"/>
          <w:szCs w:val="24"/>
          <w:lang w:val="uk-UA"/>
        </w:rPr>
      </w:pPr>
      <w:r w:rsidRPr="00A20ECF">
        <w:rPr>
          <w:rFonts w:ascii="Times New Roman" w:hAnsi="Times New Roman" w:cs="Times New Roman"/>
          <w:color w:val="333333"/>
          <w:sz w:val="24"/>
          <w:szCs w:val="24"/>
          <w:lang w:val="uk-UA"/>
        </w:rPr>
        <w:t xml:space="preserve">Екзистенційна філософія і Сьорен К’єркегор. Лекція 2. </w:t>
      </w:r>
      <w:r w:rsidRPr="00A20ECF">
        <w:rPr>
          <w:rFonts w:ascii="Times New Roman" w:hAnsi="Times New Roman" w:cs="Times New Roman"/>
          <w:sz w:val="24"/>
          <w:szCs w:val="24"/>
          <w:lang w:val="en-US"/>
        </w:rPr>
        <w:t>URL</w:t>
      </w:r>
      <w:r w:rsidRPr="00A20ECF">
        <w:rPr>
          <w:rFonts w:ascii="Times New Roman" w:hAnsi="Times New Roman" w:cs="Times New Roman"/>
          <w:sz w:val="24"/>
          <w:szCs w:val="24"/>
          <w:lang w:val="uk-UA"/>
        </w:rPr>
        <w:t xml:space="preserve"> :</w:t>
      </w:r>
      <w:r w:rsidRPr="00A20ECF">
        <w:rPr>
          <w:rFonts w:ascii="Times New Roman" w:hAnsi="Times New Roman" w:cs="Times New Roman"/>
          <w:sz w:val="24"/>
          <w:szCs w:val="24"/>
          <w:shd w:val="clear" w:color="auto" w:fill="F9F2F4"/>
          <w:lang w:val="uk-UA"/>
        </w:rPr>
        <w:t xml:space="preserve"> </w:t>
      </w:r>
      <w:r w:rsidRPr="00A20ECF">
        <w:rPr>
          <w:rFonts w:ascii="Times New Roman" w:hAnsi="Times New Roman" w:cs="Times New Roman"/>
          <w:color w:val="333333"/>
          <w:sz w:val="24"/>
          <w:szCs w:val="24"/>
          <w:lang w:val="uk-UA"/>
        </w:rPr>
        <w:t>https://www.youtube.com/watch?v=Uw_2FRJmtQo</w:t>
      </w:r>
    </w:p>
    <w:p w:rsidR="00722916" w:rsidRPr="00A20ECF" w:rsidRDefault="00722916" w:rsidP="00F02778">
      <w:pPr>
        <w:pStyle w:val="ListParagraph"/>
        <w:numPr>
          <w:ilvl w:val="0"/>
          <w:numId w:val="3"/>
        </w:numPr>
        <w:tabs>
          <w:tab w:val="left" w:pos="0"/>
          <w:tab w:val="left" w:pos="567"/>
        </w:tabs>
        <w:spacing w:after="0"/>
        <w:ind w:left="567" w:hanging="567"/>
        <w:jc w:val="both"/>
        <w:rPr>
          <w:rStyle w:val="personname"/>
          <w:rFonts w:ascii="Times New Roman" w:hAnsi="Times New Roman" w:cs="Times New Roman"/>
          <w:sz w:val="24"/>
          <w:szCs w:val="24"/>
          <w:shd w:val="clear" w:color="auto" w:fill="FFFFFF"/>
          <w:lang w:val="uk-UA"/>
        </w:rPr>
      </w:pPr>
      <w:r w:rsidRPr="00A20ECF">
        <w:rPr>
          <w:rStyle w:val="personname"/>
          <w:rFonts w:ascii="Times New Roman" w:hAnsi="Times New Roman" w:cs="Times New Roman"/>
          <w:sz w:val="24"/>
          <w:szCs w:val="24"/>
          <w:shd w:val="clear" w:color="auto" w:fill="FFFFFF"/>
          <w:lang w:val="uk-UA"/>
        </w:rPr>
        <w:t>Загрійчук І. Д. Філософія як спосіб розв’язання протиріч буденної свідомості</w:t>
      </w:r>
      <w:r w:rsidRPr="00A20ECF">
        <w:rPr>
          <w:rStyle w:val="apple-converted-space"/>
          <w:rFonts w:ascii="Times New Roman" w:hAnsi="Times New Roman" w:cs="Times New Roman"/>
          <w:sz w:val="24"/>
          <w:szCs w:val="24"/>
          <w:shd w:val="clear" w:color="auto" w:fill="FFFFFF"/>
        </w:rPr>
        <w:t> </w:t>
      </w:r>
      <w:r w:rsidRPr="00A20ECF">
        <w:rPr>
          <w:rFonts w:ascii="Times New Roman" w:hAnsi="Times New Roman" w:cs="Times New Roman"/>
          <w:i/>
          <w:iCs/>
          <w:sz w:val="24"/>
          <w:szCs w:val="24"/>
          <w:shd w:val="clear" w:color="auto" w:fill="FFFFFF"/>
          <w:lang w:val="uk-UA"/>
        </w:rPr>
        <w:t>Вісник Житомирського державного університету імені Івана Франка</w:t>
      </w:r>
      <w:r w:rsidRPr="00A20ECF">
        <w:rPr>
          <w:rFonts w:ascii="Times New Roman" w:hAnsi="Times New Roman" w:cs="Times New Roman"/>
          <w:sz w:val="24"/>
          <w:szCs w:val="24"/>
          <w:shd w:val="clear" w:color="auto" w:fill="FFFFFF"/>
          <w:lang w:val="uk-UA"/>
        </w:rPr>
        <w:t xml:space="preserve"> 2013. № 72. С. 16 – 20.</w:t>
      </w:r>
      <w:r w:rsidRPr="00A20ECF">
        <w:rPr>
          <w:rFonts w:ascii="Times New Roman" w:hAnsi="Times New Roman" w:cs="Times New Roman"/>
          <w:sz w:val="24"/>
          <w:szCs w:val="24"/>
          <w:lang w:val="uk-UA"/>
        </w:rPr>
        <w:t xml:space="preserve"> </w:t>
      </w:r>
      <w:r w:rsidRPr="00A20ECF">
        <w:rPr>
          <w:rFonts w:ascii="Times New Roman" w:hAnsi="Times New Roman" w:cs="Times New Roman"/>
          <w:sz w:val="24"/>
          <w:szCs w:val="24"/>
          <w:lang w:val="en-US"/>
        </w:rPr>
        <w:t>URL</w:t>
      </w:r>
      <w:r w:rsidRPr="00A20ECF">
        <w:rPr>
          <w:rFonts w:ascii="Times New Roman" w:hAnsi="Times New Roman" w:cs="Times New Roman"/>
          <w:sz w:val="24"/>
          <w:szCs w:val="24"/>
          <w:lang w:val="uk-UA"/>
        </w:rPr>
        <w:t xml:space="preserve"> : http://eprints.zu.edu.ua/id/eprint/10632</w:t>
      </w:r>
    </w:p>
    <w:p w:rsidR="00722916" w:rsidRDefault="00722916" w:rsidP="00F02778">
      <w:pPr>
        <w:pStyle w:val="ListParagraph"/>
        <w:numPr>
          <w:ilvl w:val="0"/>
          <w:numId w:val="3"/>
        </w:numPr>
        <w:tabs>
          <w:tab w:val="left" w:pos="0"/>
          <w:tab w:val="left" w:pos="567"/>
        </w:tabs>
        <w:spacing w:after="0"/>
        <w:ind w:left="567" w:hanging="567"/>
        <w:jc w:val="both"/>
        <w:rPr>
          <w:rFonts w:ascii="Times New Roman" w:hAnsi="Times New Roman" w:cs="Times New Roman"/>
          <w:sz w:val="24"/>
          <w:szCs w:val="24"/>
          <w:shd w:val="clear" w:color="auto" w:fill="F9F9F9"/>
          <w:lang w:val="uk-UA"/>
        </w:rPr>
      </w:pPr>
      <w:r>
        <w:rPr>
          <w:rFonts w:ascii="Times New Roman" w:hAnsi="Times New Roman" w:cs="Times New Roman"/>
          <w:sz w:val="24"/>
          <w:szCs w:val="24"/>
          <w:shd w:val="clear" w:color="auto" w:fill="F9F9F9"/>
          <w:lang w:val="uk-UA"/>
        </w:rPr>
        <w:t>Індійська філософія: смисли</w:t>
      </w:r>
      <w:r w:rsidRPr="000F668E">
        <w:rPr>
          <w:rFonts w:ascii="Times New Roman" w:hAnsi="Times New Roman" w:cs="Times New Roman"/>
          <w:sz w:val="24"/>
          <w:szCs w:val="24"/>
          <w:shd w:val="clear" w:color="auto" w:fill="F9F9F9"/>
          <w:lang w:val="uk-UA"/>
        </w:rPr>
        <w:t xml:space="preserve"> </w:t>
      </w:r>
      <w:r>
        <w:rPr>
          <w:rFonts w:ascii="Times New Roman" w:hAnsi="Times New Roman" w:cs="Times New Roman"/>
          <w:sz w:val="24"/>
          <w:szCs w:val="24"/>
          <w:shd w:val="clear" w:color="auto" w:fill="F9F9F9"/>
          <w:lang w:val="en-US"/>
        </w:rPr>
        <w:t>vs</w:t>
      </w:r>
      <w:r>
        <w:rPr>
          <w:rFonts w:ascii="Times New Roman" w:hAnsi="Times New Roman" w:cs="Times New Roman"/>
          <w:sz w:val="24"/>
          <w:szCs w:val="24"/>
          <w:shd w:val="clear" w:color="auto" w:fill="F9F9F9"/>
          <w:lang w:val="uk-UA"/>
        </w:rPr>
        <w:t xml:space="preserve"> обмеження </w:t>
      </w:r>
      <w:r>
        <w:rPr>
          <w:rFonts w:ascii="Times New Roman" w:hAnsi="Times New Roman" w:cs="Times New Roman"/>
          <w:sz w:val="24"/>
          <w:szCs w:val="24"/>
          <w:shd w:val="clear" w:color="auto" w:fill="F9F9F9"/>
          <w:lang w:val="en-US"/>
        </w:rPr>
        <w:t>URL</w:t>
      </w:r>
      <w:r>
        <w:rPr>
          <w:rFonts w:ascii="Times New Roman" w:hAnsi="Times New Roman" w:cs="Times New Roman"/>
          <w:sz w:val="24"/>
          <w:szCs w:val="24"/>
          <w:shd w:val="clear" w:color="auto" w:fill="F9F9F9"/>
          <w:lang w:val="uk-UA"/>
        </w:rPr>
        <w:t xml:space="preserve"> : </w:t>
      </w:r>
      <w:r w:rsidRPr="000F668E">
        <w:rPr>
          <w:rFonts w:ascii="Times New Roman" w:hAnsi="Times New Roman" w:cs="Times New Roman"/>
          <w:sz w:val="24"/>
          <w:szCs w:val="24"/>
          <w:shd w:val="clear" w:color="auto" w:fill="F9F9F9"/>
          <w:lang w:val="uk-UA"/>
        </w:rPr>
        <w:t>https://www.youtube.com/watch?v=y9HHlCRWrEM</w:t>
      </w:r>
    </w:p>
    <w:p w:rsidR="00722916" w:rsidRDefault="00722916" w:rsidP="00F02778">
      <w:pPr>
        <w:pStyle w:val="ListParagraph"/>
        <w:numPr>
          <w:ilvl w:val="0"/>
          <w:numId w:val="3"/>
        </w:numPr>
        <w:tabs>
          <w:tab w:val="left" w:pos="0"/>
          <w:tab w:val="left" w:pos="567"/>
        </w:tabs>
        <w:spacing w:after="0"/>
        <w:ind w:left="567" w:hanging="567"/>
        <w:jc w:val="both"/>
        <w:rPr>
          <w:rFonts w:ascii="Times New Roman" w:hAnsi="Times New Roman" w:cs="Times New Roman"/>
          <w:sz w:val="24"/>
          <w:szCs w:val="24"/>
          <w:shd w:val="clear" w:color="auto" w:fill="F9F9F9"/>
          <w:lang w:val="uk-UA"/>
        </w:rPr>
      </w:pPr>
      <w:r>
        <w:rPr>
          <w:rFonts w:ascii="Times New Roman" w:hAnsi="Times New Roman" w:cs="Times New Roman"/>
          <w:sz w:val="24"/>
          <w:szCs w:val="24"/>
          <w:shd w:val="clear" w:color="auto" w:fill="F9F9F9"/>
          <w:lang w:val="uk-UA"/>
        </w:rPr>
        <w:t>Кебуладзе В. Едмунд Гусерль: життєсвіт і політика</w:t>
      </w:r>
      <w:r w:rsidRPr="000F668E">
        <w:rPr>
          <w:rFonts w:ascii="Times New Roman" w:hAnsi="Times New Roman" w:cs="Times New Roman"/>
          <w:sz w:val="24"/>
          <w:szCs w:val="24"/>
          <w:lang w:val="uk-UA"/>
        </w:rPr>
        <w:t xml:space="preserve"> </w:t>
      </w:r>
      <w:r w:rsidRPr="00A20ECF">
        <w:rPr>
          <w:rFonts w:ascii="Times New Roman" w:hAnsi="Times New Roman" w:cs="Times New Roman"/>
          <w:sz w:val="24"/>
          <w:szCs w:val="24"/>
          <w:lang w:val="en-US"/>
        </w:rPr>
        <w:t>URL</w:t>
      </w:r>
      <w:r w:rsidRPr="00A20ECF">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0F668E">
        <w:rPr>
          <w:rFonts w:ascii="Times New Roman" w:hAnsi="Times New Roman" w:cs="Times New Roman"/>
          <w:sz w:val="24"/>
          <w:szCs w:val="24"/>
          <w:lang w:val="uk-UA"/>
        </w:rPr>
        <w:t>https://www.youtube.com/watch?v=Kf9ww5uCMR4</w:t>
      </w:r>
    </w:p>
    <w:p w:rsidR="00722916" w:rsidRPr="00A20ECF" w:rsidRDefault="00722916" w:rsidP="00F02778">
      <w:pPr>
        <w:pStyle w:val="ListParagraph"/>
        <w:numPr>
          <w:ilvl w:val="0"/>
          <w:numId w:val="3"/>
        </w:numPr>
        <w:tabs>
          <w:tab w:val="left" w:pos="0"/>
          <w:tab w:val="left" w:pos="567"/>
        </w:tabs>
        <w:spacing w:after="0"/>
        <w:ind w:left="567" w:hanging="567"/>
        <w:jc w:val="both"/>
        <w:rPr>
          <w:rFonts w:ascii="Times New Roman" w:hAnsi="Times New Roman" w:cs="Times New Roman"/>
          <w:sz w:val="24"/>
          <w:szCs w:val="24"/>
          <w:shd w:val="clear" w:color="auto" w:fill="F9F9F9"/>
          <w:lang w:val="uk-UA"/>
        </w:rPr>
      </w:pPr>
      <w:r w:rsidRPr="00A20ECF">
        <w:rPr>
          <w:rFonts w:ascii="Times New Roman" w:hAnsi="Times New Roman" w:cs="Times New Roman"/>
          <w:sz w:val="24"/>
          <w:szCs w:val="24"/>
          <w:shd w:val="clear" w:color="auto" w:fill="F9F9F9"/>
          <w:lang w:val="uk-UA"/>
        </w:rPr>
        <w:t>Лактіонова А.</w:t>
      </w:r>
      <w:r w:rsidRPr="00A20ECF">
        <w:rPr>
          <w:rFonts w:ascii="Times New Roman" w:hAnsi="Times New Roman" w:cs="Times New Roman"/>
          <w:sz w:val="24"/>
          <w:szCs w:val="24"/>
          <w:shd w:val="clear" w:color="auto" w:fill="F9F9F9"/>
        </w:rPr>
        <w:t> </w:t>
      </w:r>
      <w:r w:rsidRPr="00A20ECF">
        <w:rPr>
          <w:rFonts w:ascii="Times New Roman" w:hAnsi="Times New Roman" w:cs="Times New Roman"/>
          <w:sz w:val="24"/>
          <w:szCs w:val="24"/>
          <w:shd w:val="clear" w:color="auto" w:fill="F9F9F9"/>
          <w:lang w:val="uk-UA"/>
        </w:rPr>
        <w:t xml:space="preserve">Філософська антропологія і філософія культури: перспектива сучасної практичної філософії як філософії дії. </w:t>
      </w:r>
      <w:r w:rsidRPr="00A20ECF">
        <w:rPr>
          <w:rFonts w:ascii="Times New Roman" w:hAnsi="Times New Roman" w:cs="Times New Roman"/>
          <w:i/>
          <w:iCs/>
          <w:sz w:val="24"/>
          <w:szCs w:val="24"/>
          <w:shd w:val="clear" w:color="auto" w:fill="F9F9F9"/>
          <w:lang w:val="uk-UA"/>
        </w:rPr>
        <w:t>Філософська думка.</w:t>
      </w:r>
      <w:r w:rsidRPr="00A20ECF">
        <w:rPr>
          <w:rFonts w:ascii="Times New Roman" w:hAnsi="Times New Roman" w:cs="Times New Roman"/>
          <w:sz w:val="24"/>
          <w:szCs w:val="24"/>
          <w:shd w:val="clear" w:color="auto" w:fill="F9F9F9"/>
          <w:lang w:val="uk-UA"/>
        </w:rPr>
        <w:t xml:space="preserve"> 2013. № 5. С. 73 – 80. </w:t>
      </w:r>
      <w:r w:rsidRPr="00A20ECF">
        <w:rPr>
          <w:rFonts w:ascii="Times New Roman" w:hAnsi="Times New Roman" w:cs="Times New Roman"/>
          <w:sz w:val="24"/>
          <w:szCs w:val="24"/>
          <w:lang w:val="en-US"/>
        </w:rPr>
        <w:t>URL</w:t>
      </w:r>
      <w:r w:rsidRPr="00A20ECF">
        <w:rPr>
          <w:rFonts w:ascii="Times New Roman" w:hAnsi="Times New Roman" w:cs="Times New Roman"/>
          <w:sz w:val="24"/>
          <w:szCs w:val="24"/>
          <w:lang w:val="uk-UA"/>
        </w:rPr>
        <w:t xml:space="preserve"> : </w:t>
      </w:r>
      <w:hyperlink r:id="rId9" w:history="1">
        <w:r w:rsidRPr="00A20ECF">
          <w:rPr>
            <w:rStyle w:val="Hyperlink"/>
            <w:rFonts w:ascii="Times New Roman" w:hAnsi="Times New Roman" w:cs="Times New Roman"/>
            <w:sz w:val="24"/>
            <w:szCs w:val="24"/>
            <w:shd w:val="clear" w:color="auto" w:fill="F9F9F9"/>
          </w:rPr>
          <w:t>http</w:t>
        </w:r>
        <w:r w:rsidRPr="00A20ECF">
          <w:rPr>
            <w:rStyle w:val="Hyperlink"/>
            <w:rFonts w:ascii="Times New Roman" w:hAnsi="Times New Roman" w:cs="Times New Roman"/>
            <w:sz w:val="24"/>
            <w:szCs w:val="24"/>
            <w:shd w:val="clear" w:color="auto" w:fill="F9F9F9"/>
            <w:lang w:val="uk-UA"/>
          </w:rPr>
          <w:t>://</w:t>
        </w:r>
        <w:r w:rsidRPr="00A20ECF">
          <w:rPr>
            <w:rStyle w:val="Hyperlink"/>
            <w:rFonts w:ascii="Times New Roman" w:hAnsi="Times New Roman" w:cs="Times New Roman"/>
            <w:sz w:val="24"/>
            <w:szCs w:val="24"/>
            <w:shd w:val="clear" w:color="auto" w:fill="F9F9F9"/>
          </w:rPr>
          <w:t>nbuv</w:t>
        </w:r>
        <w:r w:rsidRPr="00A20ECF">
          <w:rPr>
            <w:rStyle w:val="Hyperlink"/>
            <w:rFonts w:ascii="Times New Roman" w:hAnsi="Times New Roman" w:cs="Times New Roman"/>
            <w:sz w:val="24"/>
            <w:szCs w:val="24"/>
            <w:shd w:val="clear" w:color="auto" w:fill="F9F9F9"/>
            <w:lang w:val="uk-UA"/>
          </w:rPr>
          <w:t>.</w:t>
        </w:r>
        <w:r w:rsidRPr="00A20ECF">
          <w:rPr>
            <w:rStyle w:val="Hyperlink"/>
            <w:rFonts w:ascii="Times New Roman" w:hAnsi="Times New Roman" w:cs="Times New Roman"/>
            <w:sz w:val="24"/>
            <w:szCs w:val="24"/>
            <w:shd w:val="clear" w:color="auto" w:fill="F9F9F9"/>
          </w:rPr>
          <w:t>gov</w:t>
        </w:r>
        <w:r w:rsidRPr="00A20ECF">
          <w:rPr>
            <w:rStyle w:val="Hyperlink"/>
            <w:rFonts w:ascii="Times New Roman" w:hAnsi="Times New Roman" w:cs="Times New Roman"/>
            <w:sz w:val="24"/>
            <w:szCs w:val="24"/>
            <w:shd w:val="clear" w:color="auto" w:fill="F9F9F9"/>
            <w:lang w:val="uk-UA"/>
          </w:rPr>
          <w:t>.</w:t>
        </w:r>
        <w:r w:rsidRPr="00A20ECF">
          <w:rPr>
            <w:rStyle w:val="Hyperlink"/>
            <w:rFonts w:ascii="Times New Roman" w:hAnsi="Times New Roman" w:cs="Times New Roman"/>
            <w:sz w:val="24"/>
            <w:szCs w:val="24"/>
            <w:shd w:val="clear" w:color="auto" w:fill="F9F9F9"/>
          </w:rPr>
          <w:t>ua</w:t>
        </w:r>
        <w:r w:rsidRPr="00A20ECF">
          <w:rPr>
            <w:rStyle w:val="Hyperlink"/>
            <w:rFonts w:ascii="Times New Roman" w:hAnsi="Times New Roman" w:cs="Times New Roman"/>
            <w:sz w:val="24"/>
            <w:szCs w:val="24"/>
            <w:shd w:val="clear" w:color="auto" w:fill="F9F9F9"/>
            <w:lang w:val="uk-UA"/>
          </w:rPr>
          <w:t>/</w:t>
        </w:r>
        <w:r w:rsidRPr="00A20ECF">
          <w:rPr>
            <w:rStyle w:val="Hyperlink"/>
            <w:rFonts w:ascii="Times New Roman" w:hAnsi="Times New Roman" w:cs="Times New Roman"/>
            <w:sz w:val="24"/>
            <w:szCs w:val="24"/>
            <w:shd w:val="clear" w:color="auto" w:fill="F9F9F9"/>
          </w:rPr>
          <w:t>UJRN</w:t>
        </w:r>
        <w:r w:rsidRPr="00A20ECF">
          <w:rPr>
            <w:rStyle w:val="Hyperlink"/>
            <w:rFonts w:ascii="Times New Roman" w:hAnsi="Times New Roman" w:cs="Times New Roman"/>
            <w:sz w:val="24"/>
            <w:szCs w:val="24"/>
            <w:shd w:val="clear" w:color="auto" w:fill="F9F9F9"/>
            <w:lang w:val="uk-UA"/>
          </w:rPr>
          <w:t>/</w:t>
        </w:r>
        <w:r w:rsidRPr="00A20ECF">
          <w:rPr>
            <w:rStyle w:val="Hyperlink"/>
            <w:rFonts w:ascii="Times New Roman" w:hAnsi="Times New Roman" w:cs="Times New Roman"/>
            <w:sz w:val="24"/>
            <w:szCs w:val="24"/>
            <w:shd w:val="clear" w:color="auto" w:fill="F9F9F9"/>
          </w:rPr>
          <w:t>Philos</w:t>
        </w:r>
        <w:r w:rsidRPr="00A20ECF">
          <w:rPr>
            <w:rStyle w:val="Hyperlink"/>
            <w:rFonts w:ascii="Times New Roman" w:hAnsi="Times New Roman" w:cs="Times New Roman"/>
            <w:sz w:val="24"/>
            <w:szCs w:val="24"/>
            <w:shd w:val="clear" w:color="auto" w:fill="F9F9F9"/>
            <w:lang w:val="uk-UA"/>
          </w:rPr>
          <w:t>_2013_5_11</w:t>
        </w:r>
      </w:hyperlink>
      <w:r w:rsidRPr="00A20ECF">
        <w:rPr>
          <w:rFonts w:ascii="Times New Roman" w:hAnsi="Times New Roman" w:cs="Times New Roman"/>
          <w:sz w:val="24"/>
          <w:szCs w:val="24"/>
          <w:shd w:val="clear" w:color="auto" w:fill="F9F9F9"/>
          <w:lang w:val="uk-UA"/>
        </w:rPr>
        <w:t>.</w:t>
      </w:r>
    </w:p>
    <w:p w:rsidR="00722916" w:rsidRPr="002B4DC5" w:rsidRDefault="00722916" w:rsidP="00F02778">
      <w:pPr>
        <w:pStyle w:val="ListParagraph"/>
        <w:numPr>
          <w:ilvl w:val="0"/>
          <w:numId w:val="3"/>
        </w:numPr>
        <w:tabs>
          <w:tab w:val="left" w:pos="0"/>
          <w:tab w:val="left" w:pos="567"/>
        </w:tabs>
        <w:spacing w:after="0"/>
        <w:ind w:left="567" w:hanging="567"/>
        <w:jc w:val="both"/>
        <w:rPr>
          <w:rFonts w:ascii="Times New Roman" w:hAnsi="Times New Roman" w:cs="Times New Roman"/>
          <w:sz w:val="24"/>
          <w:szCs w:val="24"/>
          <w:shd w:val="clear" w:color="auto" w:fill="FFFFFF"/>
          <w:lang w:val="uk-UA"/>
        </w:rPr>
      </w:pPr>
      <w:r w:rsidRPr="002B4DC5">
        <w:rPr>
          <w:rStyle w:val="personname"/>
          <w:rFonts w:ascii="Times New Roman" w:hAnsi="Times New Roman" w:cs="Times New Roman"/>
          <w:sz w:val="24"/>
          <w:szCs w:val="24"/>
          <w:shd w:val="clear" w:color="auto" w:fill="FFFFFF"/>
          <w:lang w:val="uk-UA"/>
        </w:rPr>
        <w:t>Нємцева Н. В.</w:t>
      </w:r>
      <w:r w:rsidRPr="002B4DC5">
        <w:rPr>
          <w:rStyle w:val="apple-converted-space"/>
          <w:rFonts w:ascii="Times New Roman" w:hAnsi="Times New Roman" w:cs="Times New Roman"/>
          <w:sz w:val="24"/>
          <w:szCs w:val="24"/>
          <w:shd w:val="clear" w:color="auto" w:fill="FFFFFF"/>
        </w:rPr>
        <w:t> </w:t>
      </w:r>
      <w:r w:rsidRPr="002B4DC5">
        <w:rPr>
          <w:rStyle w:val="Emphasis"/>
          <w:rFonts w:ascii="Times New Roman" w:hAnsi="Times New Roman" w:cs="Times New Roman"/>
          <w:i w:val="0"/>
          <w:iCs w:val="0"/>
          <w:sz w:val="24"/>
          <w:szCs w:val="24"/>
          <w:shd w:val="clear" w:color="auto" w:fill="FFFFFF"/>
          <w:lang w:val="uk-UA"/>
        </w:rPr>
        <w:t>Принципи біомедичної етики та її соціально-психологічні реалії в Україні.</w:t>
      </w:r>
      <w:r w:rsidRPr="002B4DC5">
        <w:rPr>
          <w:rStyle w:val="apple-converted-space"/>
          <w:rFonts w:ascii="Times New Roman" w:hAnsi="Times New Roman" w:cs="Times New Roman"/>
          <w:sz w:val="24"/>
          <w:szCs w:val="24"/>
          <w:shd w:val="clear" w:color="auto" w:fill="FFFFFF"/>
        </w:rPr>
        <w:t> </w:t>
      </w:r>
      <w:r w:rsidRPr="002B4DC5">
        <w:rPr>
          <w:rFonts w:ascii="Times New Roman" w:hAnsi="Times New Roman" w:cs="Times New Roman"/>
          <w:i/>
          <w:iCs/>
          <w:sz w:val="24"/>
          <w:szCs w:val="24"/>
          <w:shd w:val="clear" w:color="auto" w:fill="FFFFFF"/>
        </w:rPr>
        <w:t>Вісник Житомирського державного університету імені Івана Франка</w:t>
      </w:r>
      <w:r w:rsidRPr="002B4DC5">
        <w:rPr>
          <w:rFonts w:ascii="Times New Roman" w:hAnsi="Times New Roman" w:cs="Times New Roman"/>
          <w:sz w:val="24"/>
          <w:szCs w:val="24"/>
          <w:shd w:val="clear" w:color="auto" w:fill="FFFFFF"/>
        </w:rPr>
        <w:t xml:space="preserve"> </w:t>
      </w:r>
      <w:r w:rsidRPr="002B4DC5">
        <w:rPr>
          <w:rFonts w:ascii="Times New Roman" w:hAnsi="Times New Roman" w:cs="Times New Roman"/>
          <w:sz w:val="24"/>
          <w:szCs w:val="24"/>
          <w:shd w:val="clear" w:color="auto" w:fill="FFFFFF"/>
          <w:lang w:val="uk-UA"/>
        </w:rPr>
        <w:t xml:space="preserve">2016. № </w:t>
      </w:r>
      <w:r w:rsidRPr="002B4DC5">
        <w:rPr>
          <w:rFonts w:ascii="Times New Roman" w:hAnsi="Times New Roman" w:cs="Times New Roman"/>
          <w:sz w:val="24"/>
          <w:szCs w:val="24"/>
          <w:shd w:val="clear" w:color="auto" w:fill="FFFFFF"/>
        </w:rPr>
        <w:t>1</w:t>
      </w:r>
      <w:r w:rsidRPr="002B4DC5">
        <w:rPr>
          <w:rFonts w:ascii="Times New Roman" w:hAnsi="Times New Roman" w:cs="Times New Roman"/>
          <w:sz w:val="24"/>
          <w:szCs w:val="24"/>
          <w:shd w:val="clear" w:color="auto" w:fill="FFFFFF"/>
          <w:lang w:val="uk-UA"/>
        </w:rPr>
        <w:t>.</w:t>
      </w:r>
      <w:r w:rsidRPr="002B4DC5">
        <w:rPr>
          <w:rFonts w:ascii="Times New Roman" w:hAnsi="Times New Roman" w:cs="Times New Roman"/>
          <w:sz w:val="24"/>
          <w:szCs w:val="24"/>
          <w:shd w:val="clear" w:color="auto" w:fill="FFFFFF"/>
        </w:rPr>
        <w:t xml:space="preserve"> </w:t>
      </w:r>
      <w:r w:rsidRPr="002B4DC5">
        <w:rPr>
          <w:rFonts w:ascii="Times New Roman" w:hAnsi="Times New Roman" w:cs="Times New Roman"/>
          <w:sz w:val="24"/>
          <w:szCs w:val="24"/>
          <w:shd w:val="clear" w:color="auto" w:fill="FFFFFF"/>
          <w:lang w:val="uk-UA"/>
        </w:rPr>
        <w:t>С</w:t>
      </w:r>
      <w:r w:rsidRPr="002B4DC5">
        <w:rPr>
          <w:rFonts w:ascii="Times New Roman" w:hAnsi="Times New Roman" w:cs="Times New Roman"/>
          <w:sz w:val="24"/>
          <w:szCs w:val="24"/>
          <w:shd w:val="clear" w:color="auto" w:fill="FFFFFF"/>
        </w:rPr>
        <w:t>. 90</w:t>
      </w:r>
      <w:r w:rsidRPr="002B4DC5">
        <w:rPr>
          <w:rFonts w:ascii="Times New Roman" w:hAnsi="Times New Roman" w:cs="Times New Roman"/>
          <w:sz w:val="24"/>
          <w:szCs w:val="24"/>
          <w:shd w:val="clear" w:color="auto" w:fill="FFFFFF"/>
          <w:lang w:val="uk-UA"/>
        </w:rPr>
        <w:t xml:space="preserve"> </w:t>
      </w:r>
      <w:r w:rsidRPr="002B4DC5">
        <w:rPr>
          <w:rFonts w:ascii="Times New Roman" w:hAnsi="Times New Roman" w:cs="Times New Roman"/>
          <w:sz w:val="24"/>
          <w:szCs w:val="24"/>
          <w:shd w:val="clear" w:color="auto" w:fill="FFFFFF"/>
        </w:rPr>
        <w:t>–</w:t>
      </w:r>
      <w:r w:rsidRPr="002B4DC5">
        <w:rPr>
          <w:rFonts w:ascii="Times New Roman" w:hAnsi="Times New Roman" w:cs="Times New Roman"/>
          <w:sz w:val="24"/>
          <w:szCs w:val="24"/>
          <w:shd w:val="clear" w:color="auto" w:fill="FFFFFF"/>
          <w:lang w:val="uk-UA"/>
        </w:rPr>
        <w:t xml:space="preserve"> </w:t>
      </w:r>
      <w:r w:rsidRPr="002B4DC5">
        <w:rPr>
          <w:rFonts w:ascii="Times New Roman" w:hAnsi="Times New Roman" w:cs="Times New Roman"/>
          <w:sz w:val="24"/>
          <w:szCs w:val="24"/>
          <w:shd w:val="clear" w:color="auto" w:fill="FFFFFF"/>
        </w:rPr>
        <w:t>95.</w:t>
      </w:r>
      <w:r w:rsidRPr="002B4DC5">
        <w:rPr>
          <w:rFonts w:ascii="Times New Roman" w:hAnsi="Times New Roman" w:cs="Times New Roman"/>
          <w:sz w:val="24"/>
          <w:szCs w:val="24"/>
        </w:rPr>
        <w:t xml:space="preserve"> </w:t>
      </w:r>
      <w:r w:rsidRPr="002B4DC5">
        <w:rPr>
          <w:rFonts w:ascii="Times New Roman" w:hAnsi="Times New Roman" w:cs="Times New Roman"/>
          <w:sz w:val="24"/>
          <w:szCs w:val="24"/>
          <w:lang w:val="en-US"/>
        </w:rPr>
        <w:t>URL</w:t>
      </w:r>
      <w:r w:rsidRPr="002B4DC5">
        <w:rPr>
          <w:rFonts w:ascii="Times New Roman" w:hAnsi="Times New Roman" w:cs="Times New Roman"/>
          <w:sz w:val="24"/>
          <w:szCs w:val="24"/>
          <w:lang w:val="uk-UA"/>
        </w:rPr>
        <w:t xml:space="preserve"> : http://eprints.zu.edu.ua/id/eprint/21701</w:t>
      </w:r>
    </w:p>
    <w:p w:rsidR="00722916" w:rsidRPr="00A20ECF" w:rsidRDefault="00722916" w:rsidP="00F02778">
      <w:pPr>
        <w:pStyle w:val="ListParagraph"/>
        <w:numPr>
          <w:ilvl w:val="0"/>
          <w:numId w:val="3"/>
        </w:numPr>
        <w:tabs>
          <w:tab w:val="left" w:pos="0"/>
          <w:tab w:val="left" w:pos="567"/>
        </w:tabs>
        <w:spacing w:after="0"/>
        <w:ind w:left="567" w:hanging="567"/>
        <w:jc w:val="both"/>
        <w:rPr>
          <w:rStyle w:val="apple-converted-space"/>
          <w:rFonts w:ascii="Times New Roman" w:hAnsi="Times New Roman" w:cs="Times New Roman"/>
          <w:sz w:val="24"/>
          <w:szCs w:val="24"/>
          <w:shd w:val="clear" w:color="auto" w:fill="FFFFFF"/>
          <w:lang w:val="uk-UA"/>
        </w:rPr>
      </w:pPr>
      <w:r w:rsidRPr="00A20ECF">
        <w:rPr>
          <w:rStyle w:val="personname"/>
          <w:rFonts w:ascii="Times New Roman" w:hAnsi="Times New Roman" w:cs="Times New Roman"/>
          <w:sz w:val="24"/>
          <w:szCs w:val="24"/>
          <w:shd w:val="clear" w:color="auto" w:fill="FFFFFF"/>
          <w:lang w:val="uk-UA"/>
        </w:rPr>
        <w:t xml:space="preserve">Підскальна О. М. </w:t>
      </w:r>
      <w:r w:rsidRPr="00A20ECF">
        <w:rPr>
          <w:rStyle w:val="Emphasis"/>
          <w:rFonts w:ascii="Times New Roman" w:hAnsi="Times New Roman" w:cs="Times New Roman"/>
          <w:i w:val="0"/>
          <w:iCs w:val="0"/>
          <w:sz w:val="24"/>
          <w:szCs w:val="24"/>
          <w:shd w:val="clear" w:color="auto" w:fill="FFFFFF"/>
          <w:lang w:val="uk-UA"/>
        </w:rPr>
        <w:t>Мультикультуралізм як філософська концепція.</w:t>
      </w:r>
      <w:r w:rsidRPr="00A20ECF">
        <w:rPr>
          <w:rStyle w:val="apple-converted-space"/>
          <w:rFonts w:ascii="Times New Roman" w:hAnsi="Times New Roman" w:cs="Times New Roman"/>
          <w:i/>
          <w:iCs/>
          <w:sz w:val="24"/>
          <w:szCs w:val="24"/>
          <w:shd w:val="clear" w:color="auto" w:fill="FFFFFF"/>
        </w:rPr>
        <w:t> </w:t>
      </w:r>
      <w:r w:rsidRPr="00A20ECF">
        <w:rPr>
          <w:rFonts w:ascii="Times New Roman" w:hAnsi="Times New Roman" w:cs="Times New Roman"/>
          <w:i/>
          <w:iCs/>
          <w:sz w:val="24"/>
          <w:szCs w:val="24"/>
          <w:shd w:val="clear" w:color="auto" w:fill="FFFFFF"/>
        </w:rPr>
        <w:t>Вісник Житомирського державного університету імені Івана Франка</w:t>
      </w:r>
      <w:r w:rsidRPr="00A20ECF">
        <w:rPr>
          <w:rFonts w:ascii="Times New Roman" w:hAnsi="Times New Roman" w:cs="Times New Roman"/>
          <w:i/>
          <w:iCs/>
          <w:sz w:val="24"/>
          <w:szCs w:val="24"/>
          <w:shd w:val="clear" w:color="auto" w:fill="FFFFFF"/>
          <w:lang w:val="uk-UA"/>
        </w:rPr>
        <w:t>.</w:t>
      </w:r>
      <w:r w:rsidRPr="00A20ECF">
        <w:rPr>
          <w:rFonts w:ascii="Times New Roman" w:hAnsi="Times New Roman" w:cs="Times New Roman"/>
          <w:sz w:val="24"/>
          <w:szCs w:val="24"/>
          <w:shd w:val="clear" w:color="auto" w:fill="FFFFFF"/>
        </w:rPr>
        <w:t xml:space="preserve"> </w:t>
      </w:r>
      <w:r w:rsidRPr="00A20ECF">
        <w:rPr>
          <w:rFonts w:ascii="Times New Roman" w:hAnsi="Times New Roman" w:cs="Times New Roman"/>
          <w:sz w:val="24"/>
          <w:szCs w:val="24"/>
          <w:shd w:val="clear" w:color="auto" w:fill="FFFFFF"/>
          <w:lang w:val="uk-UA"/>
        </w:rPr>
        <w:t xml:space="preserve">2016. № </w:t>
      </w:r>
      <w:r w:rsidRPr="00A20ECF">
        <w:rPr>
          <w:rFonts w:ascii="Times New Roman" w:hAnsi="Times New Roman" w:cs="Times New Roman"/>
          <w:sz w:val="24"/>
          <w:szCs w:val="24"/>
          <w:shd w:val="clear" w:color="auto" w:fill="FFFFFF"/>
        </w:rPr>
        <w:t xml:space="preserve">1. </w:t>
      </w:r>
      <w:r w:rsidRPr="00A20ECF">
        <w:rPr>
          <w:rFonts w:ascii="Times New Roman" w:hAnsi="Times New Roman" w:cs="Times New Roman"/>
          <w:sz w:val="24"/>
          <w:szCs w:val="24"/>
          <w:shd w:val="clear" w:color="auto" w:fill="FFFFFF"/>
          <w:lang w:val="uk-UA"/>
        </w:rPr>
        <w:t>С</w:t>
      </w:r>
      <w:r w:rsidRPr="00A20ECF">
        <w:rPr>
          <w:rFonts w:ascii="Times New Roman" w:hAnsi="Times New Roman" w:cs="Times New Roman"/>
          <w:sz w:val="24"/>
          <w:szCs w:val="24"/>
          <w:shd w:val="clear" w:color="auto" w:fill="FFFFFF"/>
        </w:rPr>
        <w:t>. 113</w:t>
      </w:r>
      <w:r w:rsidRPr="00A20ECF">
        <w:rPr>
          <w:rFonts w:ascii="Times New Roman" w:hAnsi="Times New Roman" w:cs="Times New Roman"/>
          <w:sz w:val="24"/>
          <w:szCs w:val="24"/>
          <w:shd w:val="clear" w:color="auto" w:fill="FFFFFF"/>
          <w:lang w:val="uk-UA"/>
        </w:rPr>
        <w:t xml:space="preserve"> </w:t>
      </w:r>
      <w:r w:rsidRPr="00A20ECF">
        <w:rPr>
          <w:rFonts w:ascii="Times New Roman" w:hAnsi="Times New Roman" w:cs="Times New Roman"/>
          <w:sz w:val="24"/>
          <w:szCs w:val="24"/>
          <w:shd w:val="clear" w:color="auto" w:fill="FFFFFF"/>
        </w:rPr>
        <w:t>–</w:t>
      </w:r>
      <w:r w:rsidRPr="00A20ECF">
        <w:rPr>
          <w:rFonts w:ascii="Times New Roman" w:hAnsi="Times New Roman" w:cs="Times New Roman"/>
          <w:sz w:val="24"/>
          <w:szCs w:val="24"/>
          <w:shd w:val="clear" w:color="auto" w:fill="FFFFFF"/>
          <w:lang w:val="uk-UA"/>
        </w:rPr>
        <w:t xml:space="preserve"> </w:t>
      </w:r>
      <w:r w:rsidRPr="00A20ECF">
        <w:rPr>
          <w:rFonts w:ascii="Times New Roman" w:hAnsi="Times New Roman" w:cs="Times New Roman"/>
          <w:sz w:val="24"/>
          <w:szCs w:val="24"/>
          <w:shd w:val="clear" w:color="auto" w:fill="FFFFFF"/>
        </w:rPr>
        <w:t>120.</w:t>
      </w:r>
      <w:r w:rsidRPr="00A20ECF">
        <w:rPr>
          <w:rFonts w:ascii="Times New Roman" w:hAnsi="Times New Roman" w:cs="Times New Roman"/>
          <w:sz w:val="24"/>
          <w:szCs w:val="24"/>
          <w:shd w:val="clear" w:color="auto" w:fill="FFFFFF"/>
          <w:lang w:val="uk-UA"/>
        </w:rPr>
        <w:t xml:space="preserve"> </w:t>
      </w:r>
      <w:r w:rsidRPr="00A20ECF">
        <w:rPr>
          <w:rFonts w:ascii="Times New Roman" w:hAnsi="Times New Roman" w:cs="Times New Roman"/>
          <w:sz w:val="24"/>
          <w:szCs w:val="24"/>
          <w:lang w:val="en-US"/>
        </w:rPr>
        <w:t>URL</w:t>
      </w:r>
      <w:r w:rsidRPr="00A20ECF">
        <w:rPr>
          <w:rFonts w:ascii="Times New Roman" w:hAnsi="Times New Roman" w:cs="Times New Roman"/>
          <w:sz w:val="24"/>
          <w:szCs w:val="24"/>
          <w:lang w:val="uk-UA"/>
        </w:rPr>
        <w:t xml:space="preserve"> : http://eprints.zu.edu.ua/id/eprint/21705</w:t>
      </w:r>
    </w:p>
    <w:p w:rsidR="00722916" w:rsidRPr="00A20ECF" w:rsidRDefault="00722916" w:rsidP="00F02778">
      <w:pPr>
        <w:pStyle w:val="ListParagraph"/>
        <w:numPr>
          <w:ilvl w:val="0"/>
          <w:numId w:val="3"/>
        </w:numPr>
        <w:tabs>
          <w:tab w:val="left" w:pos="0"/>
          <w:tab w:val="left" w:pos="567"/>
        </w:tabs>
        <w:spacing w:after="0"/>
        <w:ind w:left="567" w:hanging="567"/>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Поліщук І. Є. Відкрите суспільство та його «вороги» К. Поппера : теоретичні здобутки та виховний потенціал</w:t>
      </w:r>
      <w:r w:rsidRPr="00A20ECF">
        <w:rPr>
          <w:rFonts w:ascii="Times New Roman" w:hAnsi="Times New Roman" w:cs="Times New Roman"/>
          <w:sz w:val="24"/>
          <w:szCs w:val="24"/>
        </w:rPr>
        <w:t xml:space="preserve"> </w:t>
      </w:r>
      <w:r w:rsidRPr="00A20ECF">
        <w:rPr>
          <w:rFonts w:ascii="Times New Roman" w:hAnsi="Times New Roman" w:cs="Times New Roman"/>
          <w:sz w:val="24"/>
          <w:szCs w:val="24"/>
          <w:lang w:val="uk-UA"/>
        </w:rPr>
        <w:t>[Електронний ресурс]</w:t>
      </w:r>
      <w:r w:rsidRPr="00A20ECF">
        <w:rPr>
          <w:rFonts w:ascii="Times New Roman" w:hAnsi="Times New Roman" w:cs="Times New Roman"/>
          <w:sz w:val="24"/>
          <w:szCs w:val="24"/>
        </w:rPr>
        <w:t xml:space="preserve">. </w:t>
      </w:r>
      <w:r w:rsidRPr="00A20ECF">
        <w:rPr>
          <w:rFonts w:ascii="Times New Roman" w:hAnsi="Times New Roman" w:cs="Times New Roman"/>
          <w:i/>
          <w:iCs/>
          <w:sz w:val="24"/>
          <w:szCs w:val="24"/>
        </w:rPr>
        <w:t>Духовна культура української молоді : реальний стан та перспективи розвитку. Зб. наук. статей.</w:t>
      </w:r>
      <w:r w:rsidRPr="00A20ECF">
        <w:rPr>
          <w:rFonts w:ascii="Times New Roman" w:hAnsi="Times New Roman" w:cs="Times New Roman"/>
          <w:sz w:val="24"/>
          <w:szCs w:val="24"/>
        </w:rPr>
        <w:t xml:space="preserve"> Херсон, 2015. С. </w:t>
      </w:r>
      <w:r w:rsidRPr="00A20ECF">
        <w:rPr>
          <w:rFonts w:ascii="Times New Roman" w:hAnsi="Times New Roman" w:cs="Times New Roman"/>
          <w:sz w:val="24"/>
          <w:szCs w:val="24"/>
          <w:lang w:val="uk-UA"/>
        </w:rPr>
        <w:t>50-55</w:t>
      </w:r>
      <w:r w:rsidRPr="00A20ECF">
        <w:rPr>
          <w:rFonts w:ascii="Times New Roman" w:hAnsi="Times New Roman" w:cs="Times New Roman"/>
          <w:sz w:val="24"/>
          <w:szCs w:val="24"/>
        </w:rPr>
        <w:t>.</w:t>
      </w:r>
      <w:r w:rsidRPr="00A20ECF">
        <w:rPr>
          <w:rFonts w:ascii="Times New Roman" w:hAnsi="Times New Roman" w:cs="Times New Roman"/>
          <w:sz w:val="24"/>
          <w:szCs w:val="24"/>
          <w:lang w:val="uk-UA"/>
        </w:rPr>
        <w:t xml:space="preserve"> </w:t>
      </w:r>
      <w:r w:rsidRPr="00A20ECF">
        <w:rPr>
          <w:rFonts w:ascii="Times New Roman" w:hAnsi="Times New Roman" w:cs="Times New Roman"/>
          <w:sz w:val="24"/>
          <w:szCs w:val="24"/>
          <w:lang w:val="en-US"/>
        </w:rPr>
        <w:t>URL</w:t>
      </w:r>
      <w:r w:rsidRPr="00A20ECF">
        <w:rPr>
          <w:rFonts w:ascii="Times New Roman" w:hAnsi="Times New Roman" w:cs="Times New Roman"/>
          <w:sz w:val="24"/>
          <w:szCs w:val="24"/>
          <w:lang w:val="uk-UA"/>
        </w:rPr>
        <w:t xml:space="preserve"> :</w:t>
      </w:r>
      <w:r w:rsidRPr="00A20ECF">
        <w:rPr>
          <w:rFonts w:ascii="Times New Roman" w:hAnsi="Times New Roman" w:cs="Times New Roman"/>
          <w:sz w:val="24"/>
          <w:szCs w:val="24"/>
        </w:rPr>
        <w:t xml:space="preserve"> </w:t>
      </w:r>
      <w:hyperlink r:id="rId10" w:history="1">
        <w:r w:rsidRPr="00A20ECF">
          <w:rPr>
            <w:rStyle w:val="Hyperlink"/>
            <w:rFonts w:ascii="Times New Roman" w:hAnsi="Times New Roman" w:cs="Times New Roman"/>
            <w:sz w:val="24"/>
            <w:szCs w:val="24"/>
            <w:lang w:val="uk-UA"/>
          </w:rPr>
          <w:t>http://ekhsuir.kspu.edu/handle/123456789/1578</w:t>
        </w:r>
      </w:hyperlink>
    </w:p>
    <w:p w:rsidR="00722916" w:rsidRPr="00A20ECF" w:rsidRDefault="00722916" w:rsidP="00F02778">
      <w:pPr>
        <w:pStyle w:val="ListParagraph"/>
        <w:numPr>
          <w:ilvl w:val="0"/>
          <w:numId w:val="3"/>
        </w:numPr>
        <w:tabs>
          <w:tab w:val="left" w:pos="0"/>
          <w:tab w:val="left" w:pos="567"/>
        </w:tabs>
        <w:spacing w:after="0"/>
        <w:ind w:left="567" w:hanging="567"/>
        <w:jc w:val="both"/>
        <w:rPr>
          <w:rFonts w:ascii="Times New Roman" w:hAnsi="Times New Roman" w:cs="Times New Roman"/>
          <w:sz w:val="24"/>
          <w:szCs w:val="24"/>
          <w:shd w:val="clear" w:color="auto" w:fill="FFFFFF"/>
          <w:lang w:val="uk-UA"/>
        </w:rPr>
      </w:pPr>
      <w:r w:rsidRPr="00A20ECF">
        <w:rPr>
          <w:rFonts w:ascii="Times New Roman" w:hAnsi="Times New Roman" w:cs="Times New Roman"/>
          <w:sz w:val="24"/>
          <w:szCs w:val="24"/>
          <w:shd w:val="clear" w:color="auto" w:fill="FFFFFF"/>
          <w:lang w:val="uk-UA"/>
        </w:rPr>
        <w:t>Поліщук І. Є., Галіченко М. В. Філософія для не філософів (до питання філософсько-методологічної підготовки бакалаврів, магістрів та докторів філософії (</w:t>
      </w:r>
      <w:r w:rsidRPr="00A20ECF">
        <w:rPr>
          <w:rFonts w:ascii="Times New Roman" w:hAnsi="Times New Roman" w:cs="Times New Roman"/>
          <w:sz w:val="24"/>
          <w:szCs w:val="24"/>
          <w:shd w:val="clear" w:color="auto" w:fill="FFFFFF"/>
        </w:rPr>
        <w:t>PhD</w:t>
      </w:r>
      <w:r w:rsidRPr="00A20ECF">
        <w:rPr>
          <w:rFonts w:ascii="Times New Roman" w:hAnsi="Times New Roman" w:cs="Times New Roman"/>
          <w:sz w:val="24"/>
          <w:szCs w:val="24"/>
          <w:shd w:val="clear" w:color="auto" w:fill="FFFFFF"/>
          <w:lang w:val="uk-UA"/>
        </w:rPr>
        <w:t xml:space="preserve">) в сучасному університеті). </w:t>
      </w:r>
      <w:r w:rsidRPr="00A20ECF">
        <w:rPr>
          <w:rFonts w:ascii="Times New Roman" w:hAnsi="Times New Roman" w:cs="Times New Roman"/>
          <w:i/>
          <w:iCs/>
          <w:sz w:val="24"/>
          <w:szCs w:val="24"/>
          <w:shd w:val="clear" w:color="auto" w:fill="FFFFFF"/>
          <w:lang w:val="uk-UA"/>
        </w:rPr>
        <w:t>Педагогічні науки : збірник наукових праць.</w:t>
      </w:r>
      <w:r w:rsidRPr="00A20ECF">
        <w:rPr>
          <w:rFonts w:ascii="Times New Roman" w:hAnsi="Times New Roman" w:cs="Times New Roman"/>
          <w:sz w:val="24"/>
          <w:szCs w:val="24"/>
          <w:shd w:val="clear" w:color="auto" w:fill="FFFFFF"/>
          <w:lang w:val="uk-UA"/>
        </w:rPr>
        <w:t xml:space="preserve"> Херсон, 2018. Вип. 85. С. 144–149.</w:t>
      </w:r>
      <w:r w:rsidRPr="00A20ECF">
        <w:rPr>
          <w:rFonts w:ascii="Times New Roman" w:hAnsi="Times New Roman" w:cs="Times New Roman"/>
          <w:sz w:val="24"/>
          <w:szCs w:val="24"/>
        </w:rPr>
        <w:t xml:space="preserve"> </w:t>
      </w:r>
      <w:r w:rsidRPr="00A20ECF">
        <w:rPr>
          <w:rFonts w:ascii="Times New Roman" w:hAnsi="Times New Roman" w:cs="Times New Roman"/>
          <w:sz w:val="24"/>
          <w:szCs w:val="24"/>
          <w:lang w:val="en-US"/>
        </w:rPr>
        <w:t>URL</w:t>
      </w:r>
      <w:r w:rsidRPr="00A20ECF">
        <w:rPr>
          <w:rFonts w:ascii="Times New Roman" w:hAnsi="Times New Roman" w:cs="Times New Roman"/>
          <w:sz w:val="24"/>
          <w:szCs w:val="24"/>
          <w:lang w:val="uk-UA"/>
        </w:rPr>
        <w:t xml:space="preserve"> : </w:t>
      </w:r>
      <w:r w:rsidRPr="00A20ECF">
        <w:rPr>
          <w:rFonts w:ascii="Times New Roman" w:hAnsi="Times New Roman" w:cs="Times New Roman"/>
          <w:sz w:val="24"/>
          <w:szCs w:val="24"/>
          <w:shd w:val="clear" w:color="auto" w:fill="F9F2F4"/>
        </w:rPr>
        <w:t>http://eKhSUIR.kspu.edu/handle/123456789/9339</w:t>
      </w:r>
    </w:p>
    <w:p w:rsidR="00722916" w:rsidRPr="00A20ECF" w:rsidRDefault="00722916" w:rsidP="00F02778">
      <w:pPr>
        <w:pStyle w:val="ListParagraph"/>
        <w:numPr>
          <w:ilvl w:val="0"/>
          <w:numId w:val="3"/>
        </w:numPr>
        <w:tabs>
          <w:tab w:val="left" w:pos="0"/>
          <w:tab w:val="left" w:pos="567"/>
        </w:tabs>
        <w:spacing w:after="0"/>
        <w:ind w:left="567" w:hanging="567"/>
        <w:jc w:val="both"/>
        <w:rPr>
          <w:rFonts w:ascii="Times New Roman" w:hAnsi="Times New Roman" w:cs="Times New Roman"/>
          <w:sz w:val="24"/>
          <w:szCs w:val="24"/>
          <w:shd w:val="clear" w:color="auto" w:fill="FFFFFF"/>
          <w:lang w:val="uk-UA"/>
        </w:rPr>
      </w:pPr>
      <w:r w:rsidRPr="00A20ECF">
        <w:rPr>
          <w:rFonts w:ascii="Times New Roman" w:hAnsi="Times New Roman" w:cs="Times New Roman"/>
          <w:sz w:val="24"/>
          <w:szCs w:val="24"/>
          <w:shd w:val="clear" w:color="auto" w:fill="F9F9F9"/>
          <w:lang w:val="uk-UA"/>
        </w:rPr>
        <w:t>Пролеєв С.</w:t>
      </w:r>
      <w:r w:rsidRPr="00A20ECF">
        <w:rPr>
          <w:rFonts w:ascii="Times New Roman" w:hAnsi="Times New Roman" w:cs="Times New Roman"/>
          <w:sz w:val="24"/>
          <w:szCs w:val="24"/>
          <w:shd w:val="clear" w:color="auto" w:fill="F9F9F9"/>
        </w:rPr>
        <w:t> </w:t>
      </w:r>
      <w:r w:rsidRPr="00A20ECF">
        <w:rPr>
          <w:rFonts w:ascii="Times New Roman" w:hAnsi="Times New Roman" w:cs="Times New Roman"/>
          <w:sz w:val="24"/>
          <w:szCs w:val="24"/>
          <w:shd w:val="clear" w:color="auto" w:fill="F9F9F9"/>
          <w:lang w:val="uk-UA"/>
        </w:rPr>
        <w:t xml:space="preserve">Філософські компетентності: якими їм бути? </w:t>
      </w:r>
      <w:r w:rsidRPr="00A20ECF">
        <w:rPr>
          <w:rFonts w:ascii="Times New Roman" w:hAnsi="Times New Roman" w:cs="Times New Roman"/>
          <w:i/>
          <w:iCs/>
          <w:sz w:val="24"/>
          <w:szCs w:val="24"/>
          <w:shd w:val="clear" w:color="auto" w:fill="F9F9F9"/>
          <w:lang w:val="uk-UA"/>
        </w:rPr>
        <w:t xml:space="preserve">Філософія освіти. </w:t>
      </w:r>
      <w:r w:rsidRPr="00A20ECF">
        <w:rPr>
          <w:rFonts w:ascii="Times New Roman" w:hAnsi="Times New Roman" w:cs="Times New Roman"/>
          <w:sz w:val="24"/>
          <w:szCs w:val="24"/>
          <w:shd w:val="clear" w:color="auto" w:fill="F9F9F9"/>
          <w:lang w:val="uk-UA"/>
        </w:rPr>
        <w:t xml:space="preserve">2016. № 2. С. 88 – 96. </w:t>
      </w:r>
      <w:r w:rsidRPr="00A20ECF">
        <w:rPr>
          <w:rFonts w:ascii="Times New Roman" w:hAnsi="Times New Roman" w:cs="Times New Roman"/>
          <w:sz w:val="24"/>
          <w:szCs w:val="24"/>
          <w:lang w:val="en-US"/>
        </w:rPr>
        <w:t>URL</w:t>
      </w:r>
      <w:r w:rsidRPr="00A20ECF">
        <w:rPr>
          <w:rFonts w:ascii="Times New Roman" w:hAnsi="Times New Roman" w:cs="Times New Roman"/>
          <w:sz w:val="24"/>
          <w:szCs w:val="24"/>
          <w:lang w:val="uk-UA"/>
        </w:rPr>
        <w:t xml:space="preserve"> : </w:t>
      </w:r>
      <w:hyperlink r:id="rId11" w:history="1">
        <w:r w:rsidRPr="00A20ECF">
          <w:rPr>
            <w:rStyle w:val="Hyperlink"/>
            <w:rFonts w:ascii="Times New Roman" w:hAnsi="Times New Roman" w:cs="Times New Roman"/>
            <w:sz w:val="24"/>
            <w:szCs w:val="24"/>
            <w:shd w:val="clear" w:color="auto" w:fill="F9F9F9"/>
          </w:rPr>
          <w:t>http</w:t>
        </w:r>
        <w:r w:rsidRPr="00A20ECF">
          <w:rPr>
            <w:rStyle w:val="Hyperlink"/>
            <w:rFonts w:ascii="Times New Roman" w:hAnsi="Times New Roman" w:cs="Times New Roman"/>
            <w:sz w:val="24"/>
            <w:szCs w:val="24"/>
            <w:shd w:val="clear" w:color="auto" w:fill="F9F9F9"/>
            <w:lang w:val="uk-UA"/>
          </w:rPr>
          <w:t>://</w:t>
        </w:r>
        <w:r w:rsidRPr="00A20ECF">
          <w:rPr>
            <w:rStyle w:val="Hyperlink"/>
            <w:rFonts w:ascii="Times New Roman" w:hAnsi="Times New Roman" w:cs="Times New Roman"/>
            <w:sz w:val="24"/>
            <w:szCs w:val="24"/>
            <w:shd w:val="clear" w:color="auto" w:fill="F9F9F9"/>
          </w:rPr>
          <w:t>nbuv</w:t>
        </w:r>
        <w:r w:rsidRPr="00A20ECF">
          <w:rPr>
            <w:rStyle w:val="Hyperlink"/>
            <w:rFonts w:ascii="Times New Roman" w:hAnsi="Times New Roman" w:cs="Times New Roman"/>
            <w:sz w:val="24"/>
            <w:szCs w:val="24"/>
            <w:shd w:val="clear" w:color="auto" w:fill="F9F9F9"/>
            <w:lang w:val="uk-UA"/>
          </w:rPr>
          <w:t>.</w:t>
        </w:r>
        <w:r w:rsidRPr="00A20ECF">
          <w:rPr>
            <w:rStyle w:val="Hyperlink"/>
            <w:rFonts w:ascii="Times New Roman" w:hAnsi="Times New Roman" w:cs="Times New Roman"/>
            <w:sz w:val="24"/>
            <w:szCs w:val="24"/>
            <w:shd w:val="clear" w:color="auto" w:fill="F9F9F9"/>
          </w:rPr>
          <w:t>gov</w:t>
        </w:r>
        <w:r w:rsidRPr="00A20ECF">
          <w:rPr>
            <w:rStyle w:val="Hyperlink"/>
            <w:rFonts w:ascii="Times New Roman" w:hAnsi="Times New Roman" w:cs="Times New Roman"/>
            <w:sz w:val="24"/>
            <w:szCs w:val="24"/>
            <w:shd w:val="clear" w:color="auto" w:fill="F9F9F9"/>
            <w:lang w:val="uk-UA"/>
          </w:rPr>
          <w:t>.</w:t>
        </w:r>
        <w:r w:rsidRPr="00A20ECF">
          <w:rPr>
            <w:rStyle w:val="Hyperlink"/>
            <w:rFonts w:ascii="Times New Roman" w:hAnsi="Times New Roman" w:cs="Times New Roman"/>
            <w:sz w:val="24"/>
            <w:szCs w:val="24"/>
            <w:shd w:val="clear" w:color="auto" w:fill="F9F9F9"/>
          </w:rPr>
          <w:t>ua</w:t>
        </w:r>
        <w:r w:rsidRPr="00A20ECF">
          <w:rPr>
            <w:rStyle w:val="Hyperlink"/>
            <w:rFonts w:ascii="Times New Roman" w:hAnsi="Times New Roman" w:cs="Times New Roman"/>
            <w:sz w:val="24"/>
            <w:szCs w:val="24"/>
            <w:shd w:val="clear" w:color="auto" w:fill="F9F9F9"/>
            <w:lang w:val="uk-UA"/>
          </w:rPr>
          <w:t>/</w:t>
        </w:r>
        <w:r w:rsidRPr="00A20ECF">
          <w:rPr>
            <w:rStyle w:val="Hyperlink"/>
            <w:rFonts w:ascii="Times New Roman" w:hAnsi="Times New Roman" w:cs="Times New Roman"/>
            <w:sz w:val="24"/>
            <w:szCs w:val="24"/>
            <w:shd w:val="clear" w:color="auto" w:fill="F9F9F9"/>
          </w:rPr>
          <w:t>UJRN</w:t>
        </w:r>
        <w:r w:rsidRPr="00A20ECF">
          <w:rPr>
            <w:rStyle w:val="Hyperlink"/>
            <w:rFonts w:ascii="Times New Roman" w:hAnsi="Times New Roman" w:cs="Times New Roman"/>
            <w:sz w:val="24"/>
            <w:szCs w:val="24"/>
            <w:shd w:val="clear" w:color="auto" w:fill="F9F9F9"/>
            <w:lang w:val="uk-UA"/>
          </w:rPr>
          <w:t>/</w:t>
        </w:r>
        <w:r w:rsidRPr="00A20ECF">
          <w:rPr>
            <w:rStyle w:val="Hyperlink"/>
            <w:rFonts w:ascii="Times New Roman" w:hAnsi="Times New Roman" w:cs="Times New Roman"/>
            <w:sz w:val="24"/>
            <w:szCs w:val="24"/>
            <w:shd w:val="clear" w:color="auto" w:fill="F9F9F9"/>
          </w:rPr>
          <w:t>PhilEdu</w:t>
        </w:r>
        <w:r w:rsidRPr="00A20ECF">
          <w:rPr>
            <w:rStyle w:val="Hyperlink"/>
            <w:rFonts w:ascii="Times New Roman" w:hAnsi="Times New Roman" w:cs="Times New Roman"/>
            <w:sz w:val="24"/>
            <w:szCs w:val="24"/>
            <w:shd w:val="clear" w:color="auto" w:fill="F9F9F9"/>
            <w:lang w:val="uk-UA"/>
          </w:rPr>
          <w:t>_2016_2_9</w:t>
        </w:r>
      </w:hyperlink>
      <w:r w:rsidRPr="00A20ECF">
        <w:rPr>
          <w:rFonts w:ascii="Times New Roman" w:hAnsi="Times New Roman" w:cs="Times New Roman"/>
          <w:sz w:val="24"/>
          <w:szCs w:val="24"/>
          <w:shd w:val="clear" w:color="auto" w:fill="F9F9F9"/>
          <w:lang w:val="uk-UA"/>
        </w:rPr>
        <w:t>.</w:t>
      </w:r>
    </w:p>
    <w:p w:rsidR="00722916" w:rsidRDefault="00722916" w:rsidP="00F02778">
      <w:pPr>
        <w:pStyle w:val="ListParagraph"/>
        <w:numPr>
          <w:ilvl w:val="0"/>
          <w:numId w:val="3"/>
        </w:numPr>
        <w:tabs>
          <w:tab w:val="left" w:pos="0"/>
          <w:tab w:val="left" w:pos="567"/>
        </w:tabs>
        <w:spacing w:after="0"/>
        <w:ind w:left="567" w:hanging="567"/>
        <w:jc w:val="both"/>
        <w:rPr>
          <w:rStyle w:val="personname"/>
          <w:rFonts w:ascii="Times New Roman" w:hAnsi="Times New Roman" w:cs="Times New Roman"/>
          <w:sz w:val="24"/>
          <w:szCs w:val="24"/>
          <w:shd w:val="clear" w:color="auto" w:fill="FFFFFF"/>
          <w:lang w:val="uk-UA"/>
        </w:rPr>
      </w:pPr>
      <w:r>
        <w:rPr>
          <w:rStyle w:val="personname"/>
          <w:rFonts w:ascii="Times New Roman" w:hAnsi="Times New Roman" w:cs="Times New Roman"/>
          <w:sz w:val="24"/>
          <w:szCs w:val="24"/>
          <w:shd w:val="clear" w:color="auto" w:fill="FFFFFF"/>
          <w:lang w:val="uk-UA"/>
        </w:rPr>
        <w:t>Ранні античні філософи</w:t>
      </w:r>
      <w:r w:rsidRPr="003C2AA4">
        <w:rPr>
          <w:rFonts w:ascii="Times New Roman" w:hAnsi="Times New Roman" w:cs="Times New Roman"/>
          <w:sz w:val="24"/>
          <w:szCs w:val="24"/>
          <w:lang w:val="uk-UA"/>
        </w:rPr>
        <w:t xml:space="preserve"> </w:t>
      </w:r>
      <w:r w:rsidRPr="00A20ECF">
        <w:rPr>
          <w:rFonts w:ascii="Times New Roman" w:hAnsi="Times New Roman" w:cs="Times New Roman"/>
          <w:sz w:val="24"/>
          <w:szCs w:val="24"/>
          <w:lang w:val="en-US"/>
        </w:rPr>
        <w:t>URL</w:t>
      </w:r>
      <w:r w:rsidRPr="00A20ECF">
        <w:rPr>
          <w:rFonts w:ascii="Times New Roman" w:hAnsi="Times New Roman" w:cs="Times New Roman"/>
          <w:sz w:val="24"/>
          <w:szCs w:val="24"/>
          <w:lang w:val="uk-UA"/>
        </w:rPr>
        <w:t xml:space="preserve"> : </w:t>
      </w:r>
      <w:r w:rsidRPr="003C2AA4">
        <w:rPr>
          <w:rStyle w:val="personname"/>
          <w:rFonts w:ascii="Times New Roman" w:hAnsi="Times New Roman" w:cs="Times New Roman"/>
          <w:sz w:val="24"/>
          <w:szCs w:val="24"/>
          <w:shd w:val="clear" w:color="auto" w:fill="FFFFFF"/>
          <w:lang w:val="uk-UA"/>
        </w:rPr>
        <w:t>https://www.youtube.com/playlist?list=PLYCS-PXzx5B1sTli-ym2J24Jig-EppsZ7&amp;fbclid=IwAR02xSZ-lKQrRcDdSU0bqCgIkZUECLv8J3Z13T6Rm8R7djqj-zMbkl3-Ogg</w:t>
      </w:r>
    </w:p>
    <w:p w:rsidR="00722916" w:rsidRPr="00A20ECF" w:rsidRDefault="00722916" w:rsidP="00F02778">
      <w:pPr>
        <w:pStyle w:val="ListParagraph"/>
        <w:numPr>
          <w:ilvl w:val="0"/>
          <w:numId w:val="3"/>
        </w:numPr>
        <w:tabs>
          <w:tab w:val="left" w:pos="0"/>
          <w:tab w:val="left" w:pos="567"/>
        </w:tabs>
        <w:spacing w:after="0"/>
        <w:ind w:left="567" w:hanging="567"/>
        <w:jc w:val="both"/>
        <w:rPr>
          <w:rFonts w:ascii="Times New Roman" w:hAnsi="Times New Roman" w:cs="Times New Roman"/>
          <w:sz w:val="24"/>
          <w:szCs w:val="24"/>
          <w:shd w:val="clear" w:color="auto" w:fill="FFFFFF"/>
          <w:lang w:val="uk-UA"/>
        </w:rPr>
      </w:pPr>
      <w:r w:rsidRPr="00A20ECF">
        <w:rPr>
          <w:rStyle w:val="personname"/>
          <w:rFonts w:ascii="Times New Roman" w:hAnsi="Times New Roman" w:cs="Times New Roman"/>
          <w:sz w:val="24"/>
          <w:szCs w:val="24"/>
          <w:shd w:val="clear" w:color="auto" w:fill="FFFFFF"/>
          <w:lang w:val="uk-UA"/>
        </w:rPr>
        <w:t xml:space="preserve">Сабадуха В. О. </w:t>
      </w:r>
      <w:r w:rsidRPr="00A20ECF">
        <w:rPr>
          <w:rStyle w:val="Emphasis"/>
          <w:rFonts w:ascii="Times New Roman" w:hAnsi="Times New Roman" w:cs="Times New Roman"/>
          <w:i w:val="0"/>
          <w:iCs w:val="0"/>
          <w:sz w:val="24"/>
          <w:szCs w:val="24"/>
          <w:shd w:val="clear" w:color="auto" w:fill="FFFFFF"/>
          <w:lang w:val="uk-UA"/>
        </w:rPr>
        <w:t>Онтологія як філософська наука про достатні підстави людського буття.</w:t>
      </w:r>
      <w:r w:rsidRPr="00A20ECF">
        <w:rPr>
          <w:rStyle w:val="apple-converted-space"/>
          <w:rFonts w:ascii="Times New Roman" w:hAnsi="Times New Roman" w:cs="Times New Roman"/>
          <w:sz w:val="24"/>
          <w:szCs w:val="24"/>
          <w:shd w:val="clear" w:color="auto" w:fill="FFFFFF"/>
        </w:rPr>
        <w:t> </w:t>
      </w:r>
      <w:r w:rsidRPr="00A20ECF">
        <w:rPr>
          <w:rFonts w:ascii="Times New Roman" w:hAnsi="Times New Roman" w:cs="Times New Roman"/>
          <w:i/>
          <w:iCs/>
          <w:sz w:val="24"/>
          <w:szCs w:val="24"/>
          <w:shd w:val="clear" w:color="auto" w:fill="FFFFFF"/>
          <w:lang w:val="uk-UA"/>
        </w:rPr>
        <w:t>Вісник Житомирського державного університету імені Івана Франка</w:t>
      </w:r>
      <w:r w:rsidRPr="00A20ECF">
        <w:rPr>
          <w:rFonts w:ascii="Times New Roman" w:hAnsi="Times New Roman" w:cs="Times New Roman"/>
          <w:sz w:val="24"/>
          <w:szCs w:val="24"/>
          <w:shd w:val="clear" w:color="auto" w:fill="FFFFFF"/>
          <w:lang w:val="uk-UA"/>
        </w:rPr>
        <w:t xml:space="preserve">. 2014 №75. С. 25 – 31. </w:t>
      </w:r>
      <w:r w:rsidRPr="00A20ECF">
        <w:rPr>
          <w:rFonts w:ascii="Times New Roman" w:hAnsi="Times New Roman" w:cs="Times New Roman"/>
          <w:sz w:val="24"/>
          <w:szCs w:val="24"/>
          <w:lang w:val="en-US"/>
        </w:rPr>
        <w:t>URL</w:t>
      </w:r>
      <w:r w:rsidRPr="00A20ECF">
        <w:rPr>
          <w:rFonts w:ascii="Times New Roman" w:hAnsi="Times New Roman" w:cs="Times New Roman"/>
          <w:sz w:val="24"/>
          <w:szCs w:val="24"/>
          <w:lang w:val="uk-UA"/>
        </w:rPr>
        <w:t xml:space="preserve"> : http://eprints.zu.edu.ua/id/eprint/13581</w:t>
      </w:r>
    </w:p>
    <w:p w:rsidR="00722916" w:rsidRPr="00A20ECF" w:rsidRDefault="00722916" w:rsidP="00F02778">
      <w:pPr>
        <w:pStyle w:val="ListParagraph"/>
        <w:numPr>
          <w:ilvl w:val="0"/>
          <w:numId w:val="3"/>
        </w:numPr>
        <w:tabs>
          <w:tab w:val="left" w:pos="0"/>
          <w:tab w:val="left" w:pos="567"/>
        </w:tabs>
        <w:spacing w:after="0"/>
        <w:ind w:left="567" w:hanging="567"/>
        <w:jc w:val="both"/>
        <w:rPr>
          <w:rFonts w:ascii="Times New Roman" w:hAnsi="Times New Roman" w:cs="Times New Roman"/>
          <w:sz w:val="24"/>
          <w:szCs w:val="24"/>
          <w:shd w:val="clear" w:color="auto" w:fill="FFFFFF"/>
          <w:lang w:val="uk-UA"/>
        </w:rPr>
      </w:pPr>
      <w:r w:rsidRPr="00A20ECF">
        <w:rPr>
          <w:rStyle w:val="personname"/>
          <w:rFonts w:ascii="Times New Roman" w:hAnsi="Times New Roman" w:cs="Times New Roman"/>
          <w:sz w:val="24"/>
          <w:szCs w:val="24"/>
          <w:shd w:val="clear" w:color="auto" w:fill="FFFFFF"/>
          <w:lang w:val="uk-UA"/>
        </w:rPr>
        <w:t xml:space="preserve">Сардак О. В. </w:t>
      </w:r>
      <w:r w:rsidRPr="00A20ECF">
        <w:rPr>
          <w:rStyle w:val="Emphasis"/>
          <w:rFonts w:ascii="Times New Roman" w:hAnsi="Times New Roman" w:cs="Times New Roman"/>
          <w:i w:val="0"/>
          <w:iCs w:val="0"/>
          <w:sz w:val="24"/>
          <w:szCs w:val="24"/>
          <w:shd w:val="clear" w:color="auto" w:fill="FFFFFF"/>
          <w:lang w:val="uk-UA"/>
        </w:rPr>
        <w:t>Людвіг Вітгенштейн і його «мовні ігри».</w:t>
      </w:r>
      <w:r w:rsidRPr="00A20ECF">
        <w:rPr>
          <w:rStyle w:val="apple-converted-space"/>
          <w:rFonts w:ascii="Times New Roman" w:hAnsi="Times New Roman" w:cs="Times New Roman"/>
          <w:i/>
          <w:iCs/>
          <w:sz w:val="24"/>
          <w:szCs w:val="24"/>
          <w:shd w:val="clear" w:color="auto" w:fill="FFFFFF"/>
        </w:rPr>
        <w:t> </w:t>
      </w:r>
      <w:r w:rsidRPr="00A20ECF">
        <w:rPr>
          <w:rFonts w:ascii="Times New Roman" w:hAnsi="Times New Roman" w:cs="Times New Roman"/>
          <w:i/>
          <w:iCs/>
          <w:sz w:val="24"/>
          <w:szCs w:val="24"/>
          <w:shd w:val="clear" w:color="auto" w:fill="FFFFFF"/>
        </w:rPr>
        <w:t>Вісник Житомирського державного університету імені Івана</w:t>
      </w:r>
      <w:r w:rsidRPr="00A20ECF">
        <w:rPr>
          <w:rFonts w:ascii="Times New Roman" w:hAnsi="Times New Roman" w:cs="Times New Roman"/>
          <w:sz w:val="24"/>
          <w:szCs w:val="24"/>
          <w:shd w:val="clear" w:color="auto" w:fill="FFFFFF"/>
        </w:rPr>
        <w:t xml:space="preserve"> </w:t>
      </w:r>
      <w:r w:rsidRPr="00A20ECF">
        <w:rPr>
          <w:rFonts w:ascii="Times New Roman" w:hAnsi="Times New Roman" w:cs="Times New Roman"/>
          <w:i/>
          <w:iCs/>
          <w:sz w:val="24"/>
          <w:szCs w:val="24"/>
          <w:shd w:val="clear" w:color="auto" w:fill="FFFFFF"/>
        </w:rPr>
        <w:t>Франка</w:t>
      </w:r>
      <w:r w:rsidRPr="00A20ECF">
        <w:rPr>
          <w:rFonts w:ascii="Times New Roman" w:hAnsi="Times New Roman" w:cs="Times New Roman"/>
          <w:i/>
          <w:iCs/>
          <w:sz w:val="24"/>
          <w:szCs w:val="24"/>
          <w:shd w:val="clear" w:color="auto" w:fill="FFFFFF"/>
          <w:lang w:val="uk-UA"/>
        </w:rPr>
        <w:t>.</w:t>
      </w:r>
      <w:r w:rsidRPr="00A20ECF">
        <w:rPr>
          <w:rFonts w:ascii="Times New Roman" w:hAnsi="Times New Roman" w:cs="Times New Roman"/>
          <w:sz w:val="24"/>
          <w:szCs w:val="24"/>
          <w:shd w:val="clear" w:color="auto" w:fill="FFFFFF"/>
        </w:rPr>
        <w:t xml:space="preserve"> </w:t>
      </w:r>
      <w:r w:rsidRPr="00A20ECF">
        <w:rPr>
          <w:rFonts w:ascii="Times New Roman" w:hAnsi="Times New Roman" w:cs="Times New Roman"/>
          <w:sz w:val="24"/>
          <w:szCs w:val="24"/>
          <w:shd w:val="clear" w:color="auto" w:fill="FFFFFF"/>
          <w:lang w:val="uk-UA"/>
        </w:rPr>
        <w:t xml:space="preserve">2013. № 71. С. 270 – 272. </w:t>
      </w:r>
      <w:r w:rsidRPr="00A20ECF">
        <w:rPr>
          <w:rFonts w:ascii="Times New Roman" w:hAnsi="Times New Roman" w:cs="Times New Roman"/>
          <w:sz w:val="24"/>
          <w:szCs w:val="24"/>
          <w:lang w:val="en-US"/>
        </w:rPr>
        <w:t>URL</w:t>
      </w:r>
      <w:r w:rsidRPr="00A20ECF">
        <w:rPr>
          <w:rFonts w:ascii="Times New Roman" w:hAnsi="Times New Roman" w:cs="Times New Roman"/>
          <w:sz w:val="24"/>
          <w:szCs w:val="24"/>
          <w:lang w:val="uk-UA"/>
        </w:rPr>
        <w:t xml:space="preserve"> : http://eprints.zu.edu.ua/id/eprint/10356</w:t>
      </w:r>
    </w:p>
    <w:p w:rsidR="00722916" w:rsidRPr="002B4DC5" w:rsidRDefault="00722916" w:rsidP="00F02778">
      <w:pPr>
        <w:pStyle w:val="ListParagraph"/>
        <w:numPr>
          <w:ilvl w:val="0"/>
          <w:numId w:val="3"/>
        </w:numPr>
        <w:tabs>
          <w:tab w:val="left" w:pos="0"/>
          <w:tab w:val="left" w:pos="567"/>
        </w:tabs>
        <w:spacing w:after="0"/>
        <w:ind w:left="567" w:hanging="567"/>
        <w:jc w:val="both"/>
        <w:rPr>
          <w:rFonts w:ascii="Times New Roman" w:hAnsi="Times New Roman" w:cs="Times New Roman"/>
          <w:sz w:val="24"/>
          <w:szCs w:val="24"/>
          <w:shd w:val="clear" w:color="auto" w:fill="FFFFFF"/>
          <w:lang w:val="uk-UA"/>
        </w:rPr>
      </w:pPr>
      <w:r w:rsidRPr="00A20ECF">
        <w:rPr>
          <w:rStyle w:val="personname"/>
          <w:rFonts w:ascii="Times New Roman" w:hAnsi="Times New Roman" w:cs="Times New Roman"/>
          <w:sz w:val="24"/>
          <w:szCs w:val="24"/>
          <w:shd w:val="clear" w:color="auto" w:fill="FFFFFF"/>
          <w:lang w:val="uk-UA"/>
        </w:rPr>
        <w:t xml:space="preserve">Саух Ю. П. </w:t>
      </w:r>
      <w:r w:rsidRPr="00A20ECF">
        <w:rPr>
          <w:rStyle w:val="Emphasis"/>
          <w:rFonts w:ascii="Times New Roman" w:hAnsi="Times New Roman" w:cs="Times New Roman"/>
          <w:i w:val="0"/>
          <w:iCs w:val="0"/>
          <w:sz w:val="24"/>
          <w:szCs w:val="24"/>
          <w:shd w:val="clear" w:color="auto" w:fill="FFFFFF"/>
          <w:lang w:val="uk-UA"/>
        </w:rPr>
        <w:t>Особливості буддизму як транснаціональної філософсько-світоглядної системи.</w:t>
      </w:r>
      <w:r w:rsidRPr="00A20ECF">
        <w:rPr>
          <w:rStyle w:val="apple-converted-space"/>
          <w:rFonts w:ascii="Times New Roman" w:hAnsi="Times New Roman" w:cs="Times New Roman"/>
          <w:sz w:val="24"/>
          <w:szCs w:val="24"/>
          <w:shd w:val="clear" w:color="auto" w:fill="FFFFFF"/>
        </w:rPr>
        <w:t> </w:t>
      </w:r>
      <w:r w:rsidRPr="00A20ECF">
        <w:rPr>
          <w:rFonts w:ascii="Times New Roman" w:hAnsi="Times New Roman" w:cs="Times New Roman"/>
          <w:i/>
          <w:iCs/>
          <w:sz w:val="24"/>
          <w:szCs w:val="24"/>
          <w:shd w:val="clear" w:color="auto" w:fill="FFFFFF"/>
        </w:rPr>
        <w:t>ВІСНИК Житомирського державного університету імені Івана Франка</w:t>
      </w:r>
      <w:r w:rsidRPr="00A20ECF">
        <w:rPr>
          <w:rFonts w:ascii="Times New Roman" w:hAnsi="Times New Roman" w:cs="Times New Roman"/>
          <w:i/>
          <w:iCs/>
          <w:sz w:val="24"/>
          <w:szCs w:val="24"/>
          <w:shd w:val="clear" w:color="auto" w:fill="FFFFFF"/>
          <w:lang w:val="uk-UA"/>
        </w:rPr>
        <w:t xml:space="preserve">. </w:t>
      </w:r>
      <w:r w:rsidRPr="00A20ECF">
        <w:rPr>
          <w:rFonts w:ascii="Times New Roman" w:hAnsi="Times New Roman" w:cs="Times New Roman"/>
          <w:sz w:val="24"/>
          <w:szCs w:val="24"/>
          <w:shd w:val="clear" w:color="auto" w:fill="FFFFFF"/>
          <w:lang w:val="uk-UA"/>
        </w:rPr>
        <w:t>2006</w:t>
      </w:r>
      <w:r w:rsidRPr="00A20ECF">
        <w:rPr>
          <w:rFonts w:ascii="Times New Roman" w:hAnsi="Times New Roman" w:cs="Times New Roman"/>
          <w:sz w:val="24"/>
          <w:szCs w:val="24"/>
          <w:shd w:val="clear" w:color="auto" w:fill="FFFFFF"/>
        </w:rPr>
        <w:t xml:space="preserve">. </w:t>
      </w:r>
      <w:r w:rsidRPr="00A20ECF">
        <w:rPr>
          <w:rFonts w:ascii="Times New Roman" w:hAnsi="Times New Roman" w:cs="Times New Roman"/>
          <w:sz w:val="24"/>
          <w:szCs w:val="24"/>
          <w:shd w:val="clear" w:color="auto" w:fill="FFFFFF"/>
          <w:lang w:val="uk-UA"/>
        </w:rPr>
        <w:t>№ 30. С</w:t>
      </w:r>
      <w:r w:rsidRPr="00A20ECF">
        <w:rPr>
          <w:rFonts w:ascii="Times New Roman" w:hAnsi="Times New Roman" w:cs="Times New Roman"/>
          <w:sz w:val="24"/>
          <w:szCs w:val="24"/>
          <w:shd w:val="clear" w:color="auto" w:fill="FFFFFF"/>
        </w:rPr>
        <w:t>. 7</w:t>
      </w:r>
      <w:r w:rsidRPr="00A20ECF">
        <w:rPr>
          <w:rFonts w:ascii="Times New Roman" w:hAnsi="Times New Roman" w:cs="Times New Roman"/>
          <w:sz w:val="24"/>
          <w:szCs w:val="24"/>
          <w:shd w:val="clear" w:color="auto" w:fill="FFFFFF"/>
          <w:lang w:val="uk-UA"/>
        </w:rPr>
        <w:t xml:space="preserve"> </w:t>
      </w:r>
      <w:r w:rsidRPr="00A20ECF">
        <w:rPr>
          <w:rFonts w:ascii="Times New Roman" w:hAnsi="Times New Roman" w:cs="Times New Roman"/>
          <w:sz w:val="24"/>
          <w:szCs w:val="24"/>
          <w:shd w:val="clear" w:color="auto" w:fill="FFFFFF"/>
        </w:rPr>
        <w:t>–</w:t>
      </w:r>
      <w:r w:rsidRPr="00A20ECF">
        <w:rPr>
          <w:rFonts w:ascii="Times New Roman" w:hAnsi="Times New Roman" w:cs="Times New Roman"/>
          <w:sz w:val="24"/>
          <w:szCs w:val="24"/>
          <w:shd w:val="clear" w:color="auto" w:fill="FFFFFF"/>
          <w:lang w:val="uk-UA"/>
        </w:rPr>
        <w:t xml:space="preserve"> </w:t>
      </w:r>
      <w:r w:rsidRPr="00A20ECF">
        <w:rPr>
          <w:rFonts w:ascii="Times New Roman" w:hAnsi="Times New Roman" w:cs="Times New Roman"/>
          <w:sz w:val="24"/>
          <w:szCs w:val="24"/>
          <w:shd w:val="clear" w:color="auto" w:fill="FFFFFF"/>
        </w:rPr>
        <w:t>12</w:t>
      </w:r>
      <w:r w:rsidRPr="00A20ECF">
        <w:rPr>
          <w:rFonts w:ascii="Times New Roman" w:hAnsi="Times New Roman" w:cs="Times New Roman"/>
          <w:sz w:val="24"/>
          <w:szCs w:val="24"/>
          <w:shd w:val="clear" w:color="auto" w:fill="FFFFFF"/>
          <w:lang w:val="uk-UA"/>
        </w:rPr>
        <w:t xml:space="preserve">. </w:t>
      </w:r>
      <w:r w:rsidRPr="00A20ECF">
        <w:rPr>
          <w:rFonts w:ascii="Times New Roman" w:hAnsi="Times New Roman" w:cs="Times New Roman"/>
          <w:sz w:val="24"/>
          <w:szCs w:val="24"/>
          <w:lang w:val="en-US"/>
        </w:rPr>
        <w:t>URL</w:t>
      </w:r>
      <w:r w:rsidRPr="00A20ECF">
        <w:rPr>
          <w:rFonts w:ascii="Times New Roman" w:hAnsi="Times New Roman" w:cs="Times New Roman"/>
          <w:sz w:val="24"/>
          <w:szCs w:val="24"/>
          <w:lang w:val="uk-UA"/>
        </w:rPr>
        <w:t xml:space="preserve"> : </w:t>
      </w:r>
      <w:hyperlink r:id="rId12" w:history="1">
        <w:r w:rsidRPr="006E4494">
          <w:rPr>
            <w:rStyle w:val="Hyperlink"/>
            <w:rFonts w:ascii="Times New Roman" w:hAnsi="Times New Roman" w:cs="Times New Roman"/>
            <w:sz w:val="24"/>
            <w:szCs w:val="24"/>
            <w:lang w:val="uk-UA"/>
          </w:rPr>
          <w:t>http://eprints.zu.edu.ua/id/eprint/1224</w:t>
        </w:r>
      </w:hyperlink>
    </w:p>
    <w:p w:rsidR="00722916" w:rsidRPr="002B4DC5" w:rsidRDefault="00722916" w:rsidP="00F02778">
      <w:pPr>
        <w:pStyle w:val="ListParagraph"/>
        <w:numPr>
          <w:ilvl w:val="0"/>
          <w:numId w:val="3"/>
        </w:numPr>
        <w:tabs>
          <w:tab w:val="left" w:pos="0"/>
          <w:tab w:val="left" w:pos="567"/>
        </w:tabs>
        <w:spacing w:after="0"/>
        <w:ind w:left="567" w:hanging="567"/>
        <w:jc w:val="both"/>
        <w:rPr>
          <w:rFonts w:ascii="Times New Roman" w:hAnsi="Times New Roman" w:cs="Times New Roman"/>
          <w:sz w:val="24"/>
          <w:szCs w:val="24"/>
          <w:shd w:val="clear" w:color="auto" w:fill="FFFFFF"/>
          <w:lang w:val="uk-UA"/>
        </w:rPr>
      </w:pPr>
      <w:r w:rsidRPr="002B4DC5">
        <w:rPr>
          <w:rStyle w:val="personname"/>
          <w:rFonts w:ascii="Times New Roman" w:hAnsi="Times New Roman" w:cs="Times New Roman"/>
          <w:sz w:val="24"/>
          <w:szCs w:val="24"/>
          <w:shd w:val="clear" w:color="auto" w:fill="FFFFFF"/>
        </w:rPr>
        <w:t>Тофтул М. Г.</w:t>
      </w:r>
      <w:r w:rsidRPr="002B4DC5">
        <w:rPr>
          <w:rStyle w:val="personname"/>
          <w:rFonts w:ascii="Times New Roman" w:hAnsi="Times New Roman" w:cs="Times New Roman"/>
          <w:sz w:val="24"/>
          <w:szCs w:val="24"/>
          <w:shd w:val="clear" w:color="auto" w:fill="FFFFFF"/>
          <w:lang w:val="uk-UA"/>
        </w:rPr>
        <w:t xml:space="preserve"> </w:t>
      </w:r>
      <w:r w:rsidRPr="002B4DC5">
        <w:rPr>
          <w:rStyle w:val="Emphasis"/>
          <w:rFonts w:ascii="Times New Roman" w:hAnsi="Times New Roman" w:cs="Times New Roman"/>
          <w:i w:val="0"/>
          <w:iCs w:val="0"/>
          <w:sz w:val="24"/>
          <w:szCs w:val="24"/>
          <w:shd w:val="clear" w:color="auto" w:fill="FFFFFF"/>
        </w:rPr>
        <w:t>Етика особистісних стосунків.</w:t>
      </w:r>
      <w:r w:rsidRPr="002B4DC5">
        <w:rPr>
          <w:rStyle w:val="Emphasis"/>
          <w:rFonts w:ascii="Times New Roman" w:hAnsi="Times New Roman" w:cs="Times New Roman"/>
          <w:i w:val="0"/>
          <w:iCs w:val="0"/>
          <w:sz w:val="24"/>
          <w:szCs w:val="24"/>
          <w:shd w:val="clear" w:color="auto" w:fill="FFFFFF"/>
          <w:lang w:val="uk-UA"/>
        </w:rPr>
        <w:t xml:space="preserve"> </w:t>
      </w:r>
      <w:r w:rsidRPr="002B4DC5">
        <w:rPr>
          <w:rFonts w:ascii="Times New Roman" w:hAnsi="Times New Roman" w:cs="Times New Roman"/>
          <w:i/>
          <w:iCs/>
          <w:sz w:val="24"/>
          <w:szCs w:val="24"/>
          <w:shd w:val="clear" w:color="auto" w:fill="FFFFFF"/>
        </w:rPr>
        <w:t>Вісник Житомирського державного університету імені Івана Франка</w:t>
      </w:r>
      <w:r w:rsidRPr="002B4DC5">
        <w:rPr>
          <w:rFonts w:ascii="Times New Roman" w:hAnsi="Times New Roman" w:cs="Times New Roman"/>
          <w:sz w:val="24"/>
          <w:szCs w:val="24"/>
          <w:shd w:val="clear" w:color="auto" w:fill="FFFFFF"/>
        </w:rPr>
        <w:t xml:space="preserve">. </w:t>
      </w:r>
      <w:r w:rsidRPr="002B4DC5">
        <w:rPr>
          <w:rFonts w:ascii="Times New Roman" w:hAnsi="Times New Roman" w:cs="Times New Roman"/>
          <w:sz w:val="24"/>
          <w:szCs w:val="24"/>
          <w:shd w:val="clear" w:color="auto" w:fill="FFFFFF"/>
          <w:lang w:val="uk-UA"/>
        </w:rPr>
        <w:t>2015. № 78. С</w:t>
      </w:r>
      <w:r w:rsidRPr="002B4DC5">
        <w:rPr>
          <w:rFonts w:ascii="Times New Roman" w:hAnsi="Times New Roman" w:cs="Times New Roman"/>
          <w:sz w:val="24"/>
          <w:szCs w:val="24"/>
          <w:shd w:val="clear" w:color="auto" w:fill="FFFFFF"/>
        </w:rPr>
        <w:t>. 20</w:t>
      </w:r>
      <w:r w:rsidRPr="002B4DC5">
        <w:rPr>
          <w:rFonts w:ascii="Times New Roman" w:hAnsi="Times New Roman" w:cs="Times New Roman"/>
          <w:sz w:val="24"/>
          <w:szCs w:val="24"/>
          <w:shd w:val="clear" w:color="auto" w:fill="FFFFFF"/>
          <w:lang w:val="uk-UA"/>
        </w:rPr>
        <w:t xml:space="preserve"> </w:t>
      </w:r>
      <w:r w:rsidRPr="002B4DC5">
        <w:rPr>
          <w:rFonts w:ascii="Times New Roman" w:hAnsi="Times New Roman" w:cs="Times New Roman"/>
          <w:sz w:val="24"/>
          <w:szCs w:val="24"/>
          <w:shd w:val="clear" w:color="auto" w:fill="FFFFFF"/>
        </w:rPr>
        <w:t>–</w:t>
      </w:r>
      <w:r w:rsidRPr="002B4DC5">
        <w:rPr>
          <w:rFonts w:ascii="Times New Roman" w:hAnsi="Times New Roman" w:cs="Times New Roman"/>
          <w:sz w:val="24"/>
          <w:szCs w:val="24"/>
          <w:shd w:val="clear" w:color="auto" w:fill="FFFFFF"/>
          <w:lang w:val="uk-UA"/>
        </w:rPr>
        <w:t xml:space="preserve"> </w:t>
      </w:r>
      <w:r w:rsidRPr="002B4DC5">
        <w:rPr>
          <w:rFonts w:ascii="Times New Roman" w:hAnsi="Times New Roman" w:cs="Times New Roman"/>
          <w:sz w:val="24"/>
          <w:szCs w:val="24"/>
          <w:shd w:val="clear" w:color="auto" w:fill="FFFFFF"/>
        </w:rPr>
        <w:t>23.</w:t>
      </w:r>
      <w:r w:rsidRPr="002B4DC5">
        <w:rPr>
          <w:rFonts w:ascii="Times New Roman" w:hAnsi="Times New Roman" w:cs="Times New Roman"/>
          <w:sz w:val="24"/>
          <w:szCs w:val="24"/>
        </w:rPr>
        <w:t xml:space="preserve"> </w:t>
      </w:r>
      <w:r w:rsidRPr="002B4DC5">
        <w:rPr>
          <w:rFonts w:ascii="Times New Roman" w:hAnsi="Times New Roman" w:cs="Times New Roman"/>
          <w:sz w:val="24"/>
          <w:szCs w:val="24"/>
          <w:lang w:val="en-US"/>
        </w:rPr>
        <w:t>URL</w:t>
      </w:r>
      <w:r w:rsidRPr="002B4DC5">
        <w:rPr>
          <w:rFonts w:ascii="Times New Roman" w:hAnsi="Times New Roman" w:cs="Times New Roman"/>
          <w:sz w:val="24"/>
          <w:szCs w:val="24"/>
          <w:lang w:val="uk-UA"/>
        </w:rPr>
        <w:t xml:space="preserve"> :</w:t>
      </w:r>
      <w:r w:rsidRPr="002B4DC5">
        <w:rPr>
          <w:rFonts w:ascii="Times New Roman" w:hAnsi="Times New Roman" w:cs="Times New Roman"/>
          <w:sz w:val="24"/>
          <w:szCs w:val="24"/>
        </w:rPr>
        <w:t xml:space="preserve"> </w:t>
      </w:r>
      <w:r w:rsidRPr="002B4DC5">
        <w:rPr>
          <w:rFonts w:ascii="Times New Roman" w:hAnsi="Times New Roman" w:cs="Times New Roman"/>
          <w:sz w:val="24"/>
          <w:szCs w:val="24"/>
          <w:shd w:val="clear" w:color="auto" w:fill="FFFFFF"/>
        </w:rPr>
        <w:t>http://eprints.zu.edu.ua/id/eprint/17379</w:t>
      </w:r>
    </w:p>
    <w:p w:rsidR="00722916" w:rsidRPr="002B4DC5" w:rsidRDefault="00722916" w:rsidP="00F02778">
      <w:pPr>
        <w:pStyle w:val="ListParagraph"/>
        <w:numPr>
          <w:ilvl w:val="0"/>
          <w:numId w:val="3"/>
        </w:numPr>
        <w:tabs>
          <w:tab w:val="left" w:pos="0"/>
          <w:tab w:val="left" w:pos="567"/>
        </w:tabs>
        <w:spacing w:after="0"/>
        <w:ind w:left="567" w:hanging="567"/>
        <w:jc w:val="both"/>
        <w:rPr>
          <w:rFonts w:ascii="Times New Roman" w:hAnsi="Times New Roman" w:cs="Times New Roman"/>
          <w:sz w:val="24"/>
          <w:szCs w:val="24"/>
          <w:shd w:val="clear" w:color="auto" w:fill="FFFFFF"/>
          <w:lang w:val="uk-UA"/>
        </w:rPr>
      </w:pPr>
      <w:r w:rsidRPr="002B4DC5">
        <w:rPr>
          <w:rStyle w:val="personname"/>
          <w:rFonts w:ascii="Times New Roman" w:hAnsi="Times New Roman" w:cs="Times New Roman"/>
          <w:sz w:val="24"/>
          <w:szCs w:val="24"/>
          <w:shd w:val="clear" w:color="auto" w:fill="FFFFFF"/>
        </w:rPr>
        <w:t>Тофтул М. Г.</w:t>
      </w:r>
      <w:r w:rsidRPr="002B4DC5">
        <w:rPr>
          <w:rStyle w:val="apple-converted-space"/>
          <w:rFonts w:ascii="Times New Roman" w:hAnsi="Times New Roman" w:cs="Times New Roman"/>
          <w:sz w:val="24"/>
          <w:szCs w:val="24"/>
          <w:shd w:val="clear" w:color="auto" w:fill="FFFFFF"/>
        </w:rPr>
        <w:t> </w:t>
      </w:r>
      <w:r w:rsidRPr="002B4DC5">
        <w:rPr>
          <w:rStyle w:val="Emphasis"/>
          <w:rFonts w:ascii="Times New Roman" w:hAnsi="Times New Roman" w:cs="Times New Roman"/>
          <w:i w:val="0"/>
          <w:iCs w:val="0"/>
          <w:sz w:val="24"/>
          <w:szCs w:val="24"/>
          <w:shd w:val="clear" w:color="auto" w:fill="FFFFFF"/>
        </w:rPr>
        <w:t>Естетичне відношення людини до дійсності.</w:t>
      </w:r>
      <w:r w:rsidRPr="002B4DC5">
        <w:rPr>
          <w:rStyle w:val="apple-converted-space"/>
          <w:rFonts w:ascii="Times New Roman" w:hAnsi="Times New Roman" w:cs="Times New Roman"/>
          <w:sz w:val="24"/>
          <w:szCs w:val="24"/>
          <w:shd w:val="clear" w:color="auto" w:fill="FFFFFF"/>
        </w:rPr>
        <w:t> </w:t>
      </w:r>
      <w:r w:rsidRPr="002B4DC5">
        <w:rPr>
          <w:rFonts w:ascii="Times New Roman" w:hAnsi="Times New Roman" w:cs="Times New Roman"/>
          <w:i/>
          <w:iCs/>
          <w:sz w:val="24"/>
          <w:szCs w:val="24"/>
          <w:shd w:val="clear" w:color="auto" w:fill="FFFFFF"/>
        </w:rPr>
        <w:t>Вісник Житомирського державного університету імені Івана Франка</w:t>
      </w:r>
      <w:r w:rsidRPr="002B4DC5">
        <w:rPr>
          <w:rFonts w:ascii="Times New Roman" w:hAnsi="Times New Roman" w:cs="Times New Roman"/>
          <w:i/>
          <w:iCs/>
          <w:sz w:val="24"/>
          <w:szCs w:val="24"/>
          <w:shd w:val="clear" w:color="auto" w:fill="FFFFFF"/>
          <w:lang w:val="uk-UA"/>
        </w:rPr>
        <w:t>.</w:t>
      </w:r>
      <w:r w:rsidRPr="002B4DC5">
        <w:rPr>
          <w:rFonts w:ascii="Times New Roman" w:hAnsi="Times New Roman" w:cs="Times New Roman"/>
          <w:sz w:val="24"/>
          <w:szCs w:val="24"/>
          <w:shd w:val="clear" w:color="auto" w:fill="FFFFFF"/>
        </w:rPr>
        <w:t xml:space="preserve"> </w:t>
      </w:r>
      <w:r w:rsidRPr="002B4DC5">
        <w:rPr>
          <w:rFonts w:ascii="Times New Roman" w:hAnsi="Times New Roman" w:cs="Times New Roman"/>
          <w:sz w:val="24"/>
          <w:szCs w:val="24"/>
          <w:shd w:val="clear" w:color="auto" w:fill="FFFFFF"/>
          <w:lang w:val="uk-UA"/>
        </w:rPr>
        <w:t xml:space="preserve">2016. № </w:t>
      </w:r>
      <w:r w:rsidRPr="002B4DC5">
        <w:rPr>
          <w:rFonts w:ascii="Times New Roman" w:hAnsi="Times New Roman" w:cs="Times New Roman"/>
          <w:sz w:val="24"/>
          <w:szCs w:val="24"/>
          <w:shd w:val="clear" w:color="auto" w:fill="FFFFFF"/>
        </w:rPr>
        <w:t xml:space="preserve">82. </w:t>
      </w:r>
      <w:r w:rsidRPr="002B4DC5">
        <w:rPr>
          <w:rFonts w:ascii="Times New Roman" w:hAnsi="Times New Roman" w:cs="Times New Roman"/>
          <w:sz w:val="24"/>
          <w:szCs w:val="24"/>
          <w:shd w:val="clear" w:color="auto" w:fill="FFFFFF"/>
          <w:lang w:val="uk-UA"/>
        </w:rPr>
        <w:t>С</w:t>
      </w:r>
      <w:r w:rsidRPr="002B4DC5">
        <w:rPr>
          <w:rFonts w:ascii="Times New Roman" w:hAnsi="Times New Roman" w:cs="Times New Roman"/>
          <w:sz w:val="24"/>
          <w:szCs w:val="24"/>
          <w:shd w:val="clear" w:color="auto" w:fill="FFFFFF"/>
        </w:rPr>
        <w:t>. 133</w:t>
      </w:r>
      <w:r w:rsidRPr="002B4DC5">
        <w:rPr>
          <w:rFonts w:ascii="Times New Roman" w:hAnsi="Times New Roman" w:cs="Times New Roman"/>
          <w:sz w:val="24"/>
          <w:szCs w:val="24"/>
          <w:shd w:val="clear" w:color="auto" w:fill="FFFFFF"/>
          <w:lang w:val="uk-UA"/>
        </w:rPr>
        <w:t xml:space="preserve"> </w:t>
      </w:r>
      <w:r w:rsidRPr="002B4DC5">
        <w:rPr>
          <w:rFonts w:ascii="Times New Roman" w:hAnsi="Times New Roman" w:cs="Times New Roman"/>
          <w:sz w:val="24"/>
          <w:szCs w:val="24"/>
          <w:shd w:val="clear" w:color="auto" w:fill="FFFFFF"/>
        </w:rPr>
        <w:t>–</w:t>
      </w:r>
      <w:r w:rsidRPr="002B4DC5">
        <w:rPr>
          <w:rFonts w:ascii="Times New Roman" w:hAnsi="Times New Roman" w:cs="Times New Roman"/>
          <w:sz w:val="24"/>
          <w:szCs w:val="24"/>
          <w:shd w:val="clear" w:color="auto" w:fill="FFFFFF"/>
          <w:lang w:val="uk-UA"/>
        </w:rPr>
        <w:t xml:space="preserve"> </w:t>
      </w:r>
      <w:r w:rsidRPr="002B4DC5">
        <w:rPr>
          <w:rFonts w:ascii="Times New Roman" w:hAnsi="Times New Roman" w:cs="Times New Roman"/>
          <w:sz w:val="24"/>
          <w:szCs w:val="24"/>
          <w:shd w:val="clear" w:color="auto" w:fill="FFFFFF"/>
        </w:rPr>
        <w:t>136.</w:t>
      </w:r>
      <w:r w:rsidRPr="002B4DC5">
        <w:rPr>
          <w:rFonts w:ascii="Times New Roman" w:hAnsi="Times New Roman" w:cs="Times New Roman"/>
          <w:sz w:val="24"/>
          <w:szCs w:val="24"/>
        </w:rPr>
        <w:t xml:space="preserve"> </w:t>
      </w:r>
      <w:r w:rsidRPr="002B4DC5">
        <w:rPr>
          <w:rFonts w:ascii="Times New Roman" w:hAnsi="Times New Roman" w:cs="Times New Roman"/>
          <w:sz w:val="24"/>
          <w:szCs w:val="24"/>
          <w:lang w:val="en-US"/>
        </w:rPr>
        <w:t>URL</w:t>
      </w:r>
      <w:r w:rsidRPr="002B4DC5">
        <w:rPr>
          <w:rFonts w:ascii="Times New Roman" w:hAnsi="Times New Roman" w:cs="Times New Roman"/>
          <w:sz w:val="24"/>
          <w:szCs w:val="24"/>
          <w:lang w:val="uk-UA"/>
        </w:rPr>
        <w:t xml:space="preserve"> :</w:t>
      </w:r>
      <w:r w:rsidRPr="002B4DC5">
        <w:rPr>
          <w:rFonts w:ascii="Times New Roman" w:hAnsi="Times New Roman" w:cs="Times New Roman"/>
          <w:sz w:val="24"/>
          <w:szCs w:val="24"/>
        </w:rPr>
        <w:t xml:space="preserve"> </w:t>
      </w:r>
      <w:r w:rsidRPr="002B4DC5">
        <w:rPr>
          <w:rFonts w:ascii="Times New Roman" w:hAnsi="Times New Roman" w:cs="Times New Roman"/>
          <w:sz w:val="24"/>
          <w:szCs w:val="24"/>
          <w:shd w:val="clear" w:color="auto" w:fill="FFFFFF"/>
        </w:rPr>
        <w:t>http://eprints.zu.edu.ua/id/eprint/21708</w:t>
      </w:r>
    </w:p>
    <w:p w:rsidR="00722916" w:rsidRDefault="00722916" w:rsidP="00F02778">
      <w:pPr>
        <w:pStyle w:val="ListParagraph"/>
        <w:numPr>
          <w:ilvl w:val="0"/>
          <w:numId w:val="3"/>
        </w:numPr>
        <w:tabs>
          <w:tab w:val="left" w:pos="0"/>
          <w:tab w:val="left" w:pos="567"/>
        </w:tabs>
        <w:spacing w:after="0"/>
        <w:ind w:left="567" w:hanging="567"/>
        <w:jc w:val="both"/>
        <w:rPr>
          <w:rFonts w:ascii="Times New Roman" w:hAnsi="Times New Roman" w:cs="Times New Roman"/>
          <w:sz w:val="24"/>
          <w:szCs w:val="24"/>
          <w:lang w:val="uk-UA"/>
        </w:rPr>
      </w:pPr>
      <w:r w:rsidRPr="002B4DC5">
        <w:rPr>
          <w:rFonts w:ascii="Times New Roman" w:hAnsi="Times New Roman" w:cs="Times New Roman"/>
          <w:sz w:val="24"/>
          <w:szCs w:val="24"/>
          <w:lang w:val="uk-UA"/>
        </w:rPr>
        <w:t xml:space="preserve">Тофтул М. Г. Сучасний словник з етики : Словник. Житомир : Вид-во ЖДУ, 2014. 416 с. </w:t>
      </w:r>
      <w:r w:rsidRPr="002B4DC5">
        <w:rPr>
          <w:rFonts w:ascii="Times New Roman" w:hAnsi="Times New Roman" w:cs="Times New Roman"/>
          <w:sz w:val="24"/>
          <w:szCs w:val="24"/>
          <w:lang w:val="en-US"/>
        </w:rPr>
        <w:t>URL</w:t>
      </w:r>
      <w:r w:rsidRPr="002B4DC5">
        <w:rPr>
          <w:rFonts w:ascii="Times New Roman" w:hAnsi="Times New Roman" w:cs="Times New Roman"/>
          <w:sz w:val="24"/>
          <w:szCs w:val="24"/>
          <w:lang w:val="uk-UA"/>
        </w:rPr>
        <w:t xml:space="preserve"> :</w:t>
      </w:r>
      <w:r w:rsidRPr="002B4DC5">
        <w:rPr>
          <w:rFonts w:ascii="Times New Roman" w:hAnsi="Times New Roman" w:cs="Times New Roman"/>
          <w:sz w:val="24"/>
          <w:szCs w:val="24"/>
        </w:rPr>
        <w:t xml:space="preserve"> http://eprints.zu.edu.ua/id/eprint/11783</w:t>
      </w:r>
      <w:r w:rsidRPr="002B4DC5">
        <w:rPr>
          <w:rFonts w:ascii="Times New Roman" w:hAnsi="Times New Roman" w:cs="Times New Roman"/>
          <w:sz w:val="24"/>
          <w:szCs w:val="24"/>
          <w:lang w:val="uk-UA"/>
        </w:rPr>
        <w:t xml:space="preserve"> </w:t>
      </w:r>
    </w:p>
    <w:p w:rsidR="00722916" w:rsidRPr="002B4DC5" w:rsidRDefault="00722916" w:rsidP="00F02778">
      <w:pPr>
        <w:pStyle w:val="ListParagraph"/>
        <w:numPr>
          <w:ilvl w:val="0"/>
          <w:numId w:val="3"/>
        </w:numPr>
        <w:tabs>
          <w:tab w:val="left" w:pos="0"/>
          <w:tab w:val="left" w:pos="567"/>
        </w:tabs>
        <w:spacing w:after="0"/>
        <w:ind w:left="567" w:hanging="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Хома О. Лекції з філософії Нового часу. </w:t>
      </w:r>
      <w:r>
        <w:rPr>
          <w:rFonts w:ascii="Times New Roman" w:hAnsi="Times New Roman" w:cs="Times New Roman"/>
          <w:sz w:val="24"/>
          <w:szCs w:val="24"/>
          <w:lang w:val="en-US"/>
        </w:rPr>
        <w:t>URL</w:t>
      </w:r>
      <w:r>
        <w:rPr>
          <w:rFonts w:ascii="Times New Roman" w:hAnsi="Times New Roman" w:cs="Times New Roman"/>
          <w:sz w:val="24"/>
          <w:szCs w:val="24"/>
          <w:lang w:val="uk-UA"/>
        </w:rPr>
        <w:t xml:space="preserve">: </w:t>
      </w:r>
      <w:r w:rsidRPr="003C2AA4">
        <w:rPr>
          <w:rFonts w:ascii="Times New Roman" w:hAnsi="Times New Roman" w:cs="Times New Roman"/>
          <w:sz w:val="24"/>
          <w:szCs w:val="24"/>
          <w:lang w:val="uk-UA"/>
        </w:rPr>
        <w:t>https://www.youtube.com/playlist?list=PL6sFe3vlBo8VjBy5DXBxvp4jGas91K7Wa&amp;fbclid=IwAR2Q9B3ewQjWDvpll1LBJU9i5JUZGk0fZsgR295mRGNQjDRb-CErR1Tluzs</w:t>
      </w:r>
    </w:p>
    <w:p w:rsidR="00722916" w:rsidRPr="00A20ECF" w:rsidRDefault="00722916" w:rsidP="00F02778">
      <w:pPr>
        <w:spacing w:line="276" w:lineRule="auto"/>
        <w:ind w:left="709"/>
        <w:jc w:val="center"/>
        <w:rPr>
          <w:rFonts w:ascii="Times New Roman" w:hAnsi="Times New Roman" w:cs="Times New Roman"/>
          <w:b/>
          <w:bCs/>
          <w:sz w:val="24"/>
          <w:szCs w:val="24"/>
          <w:lang w:val="uk-UA"/>
        </w:rPr>
      </w:pPr>
      <w:r w:rsidRPr="00A20ECF">
        <w:rPr>
          <w:rFonts w:ascii="Times New Roman" w:hAnsi="Times New Roman" w:cs="Times New Roman"/>
          <w:b/>
          <w:bCs/>
          <w:sz w:val="24"/>
          <w:szCs w:val="24"/>
          <w:lang w:val="uk-UA"/>
        </w:rPr>
        <w:t>Першоджерела</w:t>
      </w:r>
    </w:p>
    <w:p w:rsidR="00722916" w:rsidRPr="00A20ECF" w:rsidRDefault="00722916" w:rsidP="00F02778">
      <w:pPr>
        <w:numPr>
          <w:ilvl w:val="0"/>
          <w:numId w:val="35"/>
        </w:numPr>
        <w:tabs>
          <w:tab w:val="left" w:pos="0"/>
          <w:tab w:val="left" w:pos="567"/>
        </w:tabs>
        <w:spacing w:after="0" w:line="276" w:lineRule="auto"/>
        <w:ind w:left="567" w:hanging="567"/>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Аристотель. Поетика. Харків : Фоліо, 2018. 154 с.</w:t>
      </w:r>
    </w:p>
    <w:p w:rsidR="00722916" w:rsidRPr="00A20ECF" w:rsidRDefault="00722916" w:rsidP="00F02778">
      <w:pPr>
        <w:numPr>
          <w:ilvl w:val="0"/>
          <w:numId w:val="35"/>
        </w:numPr>
        <w:tabs>
          <w:tab w:val="left" w:pos="0"/>
          <w:tab w:val="left" w:pos="567"/>
        </w:tabs>
        <w:spacing w:after="0" w:line="276" w:lineRule="auto"/>
        <w:ind w:left="567" w:hanging="567"/>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Арістотель Політика. Київ : Основи, 2000. 239 с.</w:t>
      </w:r>
    </w:p>
    <w:p w:rsidR="00722916" w:rsidRPr="00A20ECF" w:rsidRDefault="00722916" w:rsidP="00F02778">
      <w:pPr>
        <w:numPr>
          <w:ilvl w:val="0"/>
          <w:numId w:val="35"/>
        </w:numPr>
        <w:tabs>
          <w:tab w:val="left" w:pos="0"/>
          <w:tab w:val="left" w:pos="567"/>
        </w:tabs>
        <w:spacing w:after="0" w:line="276" w:lineRule="auto"/>
        <w:ind w:left="567" w:hanging="567"/>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Бергсон А. Творча еволюція. Київ : Вид-во Жупанського, 2010. 318 с.</w:t>
      </w:r>
    </w:p>
    <w:p w:rsidR="00722916" w:rsidRPr="00A20ECF" w:rsidRDefault="00722916" w:rsidP="00F02778">
      <w:pPr>
        <w:numPr>
          <w:ilvl w:val="0"/>
          <w:numId w:val="35"/>
        </w:numPr>
        <w:tabs>
          <w:tab w:val="left" w:pos="0"/>
          <w:tab w:val="left" w:pos="567"/>
        </w:tabs>
        <w:spacing w:after="0" w:line="276" w:lineRule="auto"/>
        <w:ind w:left="567" w:hanging="567"/>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Боецій. Розрада від філософії. Львів : Апріорі, 2019. 208 с.</w:t>
      </w:r>
    </w:p>
    <w:p w:rsidR="00722916" w:rsidRPr="00A20ECF" w:rsidRDefault="00722916" w:rsidP="00F02778">
      <w:pPr>
        <w:numPr>
          <w:ilvl w:val="0"/>
          <w:numId w:val="35"/>
        </w:numPr>
        <w:tabs>
          <w:tab w:val="left" w:pos="0"/>
          <w:tab w:val="left" w:pos="567"/>
        </w:tabs>
        <w:spacing w:after="0" w:line="276" w:lineRule="auto"/>
        <w:ind w:left="567" w:hanging="567"/>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Вебер М. Протестантська етика та дух капіталізму. Київ : Основи, 1994. 261 с.</w:t>
      </w:r>
    </w:p>
    <w:p w:rsidR="00722916" w:rsidRPr="00A20ECF" w:rsidRDefault="00722916" w:rsidP="00F02778">
      <w:pPr>
        <w:numPr>
          <w:ilvl w:val="0"/>
          <w:numId w:val="35"/>
        </w:numPr>
        <w:tabs>
          <w:tab w:val="left" w:pos="0"/>
          <w:tab w:val="left" w:pos="567"/>
        </w:tabs>
        <w:spacing w:after="0" w:line="276" w:lineRule="auto"/>
        <w:ind w:left="567" w:hanging="567"/>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Вольтер. Кандід, або Оптимізм. Харків : Фоліо, 2017. 128 с.</w:t>
      </w:r>
    </w:p>
    <w:p w:rsidR="00722916" w:rsidRPr="00A20ECF" w:rsidRDefault="00722916" w:rsidP="00F02778">
      <w:pPr>
        <w:numPr>
          <w:ilvl w:val="0"/>
          <w:numId w:val="35"/>
        </w:numPr>
        <w:tabs>
          <w:tab w:val="left" w:pos="0"/>
          <w:tab w:val="left" w:pos="567"/>
        </w:tabs>
        <w:spacing w:after="0" w:line="276" w:lineRule="auto"/>
        <w:ind w:left="567" w:hanging="567"/>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Гегель Г. В. Ф. Феноменологія духу. Харків : Фоліо, 2019. 476 с.</w:t>
      </w:r>
    </w:p>
    <w:p w:rsidR="00722916" w:rsidRPr="00A20ECF" w:rsidRDefault="00722916" w:rsidP="00F02778">
      <w:pPr>
        <w:numPr>
          <w:ilvl w:val="0"/>
          <w:numId w:val="35"/>
        </w:numPr>
        <w:tabs>
          <w:tab w:val="left" w:pos="0"/>
          <w:tab w:val="left" w:pos="567"/>
        </w:tabs>
        <w:spacing w:after="0" w:line="276" w:lineRule="auto"/>
        <w:ind w:left="567" w:hanging="567"/>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Кант І. Пролегомени до кожної майбутньої метафізики, яка може постати як наука. Харків : Фоліо, 2018. 284 с.</w:t>
      </w:r>
    </w:p>
    <w:p w:rsidR="00722916" w:rsidRPr="00A20ECF" w:rsidRDefault="00722916" w:rsidP="00F02778">
      <w:pPr>
        <w:numPr>
          <w:ilvl w:val="0"/>
          <w:numId w:val="35"/>
        </w:numPr>
        <w:tabs>
          <w:tab w:val="left" w:pos="0"/>
          <w:tab w:val="left" w:pos="567"/>
        </w:tabs>
        <w:spacing w:after="0" w:line="276" w:lineRule="auto"/>
        <w:ind w:left="567" w:hanging="567"/>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Луцій Анней Сенека. Моральні листи до Луцілія. Львів : Апріорі, 2017. 552 с.</w:t>
      </w:r>
    </w:p>
    <w:p w:rsidR="00722916" w:rsidRPr="00A20ECF" w:rsidRDefault="00722916" w:rsidP="00F02778">
      <w:pPr>
        <w:numPr>
          <w:ilvl w:val="0"/>
          <w:numId w:val="35"/>
        </w:numPr>
        <w:tabs>
          <w:tab w:val="left" w:pos="0"/>
          <w:tab w:val="left" w:pos="567"/>
        </w:tabs>
        <w:spacing w:after="0" w:line="276" w:lineRule="auto"/>
        <w:ind w:left="567" w:hanging="567"/>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Марк Тулій Цицерон. Про закони. Про державу. Про природу богів. Львів : Апріорі, 2019. 392 с.</w:t>
      </w:r>
    </w:p>
    <w:p w:rsidR="00722916" w:rsidRPr="00A20ECF" w:rsidRDefault="00722916" w:rsidP="00F02778">
      <w:pPr>
        <w:numPr>
          <w:ilvl w:val="0"/>
          <w:numId w:val="35"/>
        </w:numPr>
        <w:tabs>
          <w:tab w:val="left" w:pos="0"/>
          <w:tab w:val="left" w:pos="567"/>
        </w:tabs>
        <w:spacing w:after="0" w:line="276" w:lineRule="auto"/>
        <w:ind w:left="567" w:hanging="567"/>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Міл Джон Стюарт. Про свободу: Есе. Київ : вид-во Соломії Павличко, 2001. 461 с.</w:t>
      </w:r>
    </w:p>
    <w:p w:rsidR="00722916" w:rsidRPr="00A20ECF" w:rsidRDefault="00722916" w:rsidP="00F02778">
      <w:pPr>
        <w:numPr>
          <w:ilvl w:val="0"/>
          <w:numId w:val="35"/>
        </w:numPr>
        <w:tabs>
          <w:tab w:val="left" w:pos="0"/>
          <w:tab w:val="left" w:pos="567"/>
        </w:tabs>
        <w:spacing w:after="0" w:line="276" w:lineRule="auto"/>
        <w:ind w:left="567" w:hanging="567"/>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Монтень М. Проби. Харків : Фоліо, 2012. 443 с.</w:t>
      </w:r>
    </w:p>
    <w:p w:rsidR="00722916" w:rsidRPr="00A20ECF" w:rsidRDefault="00722916" w:rsidP="00F02778">
      <w:pPr>
        <w:numPr>
          <w:ilvl w:val="0"/>
          <w:numId w:val="35"/>
        </w:numPr>
        <w:tabs>
          <w:tab w:val="left" w:pos="0"/>
          <w:tab w:val="left" w:pos="567"/>
        </w:tabs>
        <w:spacing w:after="0" w:line="276" w:lineRule="auto"/>
        <w:ind w:left="567" w:hanging="567"/>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Ніцще Ф. Ранкова зоря. Думки про моральні пересуди. Київ : Темпора, 2018. 800 с.</w:t>
      </w:r>
    </w:p>
    <w:p w:rsidR="00722916" w:rsidRPr="00A20ECF" w:rsidRDefault="00722916" w:rsidP="00F02778">
      <w:pPr>
        <w:numPr>
          <w:ilvl w:val="0"/>
          <w:numId w:val="35"/>
        </w:numPr>
        <w:tabs>
          <w:tab w:val="left" w:pos="0"/>
          <w:tab w:val="left" w:pos="567"/>
        </w:tabs>
        <w:spacing w:after="0" w:line="276" w:lineRule="auto"/>
        <w:ind w:left="567" w:hanging="567"/>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Нора К., Вітторіо Гьосле. Кав’ярня мертвих філософів. Філософське листування для дітей та дорослих. Київ : Новий акрополь, 2019. 256 с.</w:t>
      </w:r>
    </w:p>
    <w:p w:rsidR="00722916" w:rsidRPr="00A20ECF" w:rsidRDefault="00722916" w:rsidP="00F02778">
      <w:pPr>
        <w:numPr>
          <w:ilvl w:val="0"/>
          <w:numId w:val="35"/>
        </w:numPr>
        <w:tabs>
          <w:tab w:val="left" w:pos="0"/>
          <w:tab w:val="left" w:pos="567"/>
        </w:tabs>
        <w:spacing w:after="0" w:line="276" w:lineRule="auto"/>
        <w:ind w:left="567" w:hanging="567"/>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Платон. Апологія Сократа. Діалоги. Харків : Фоліо, 2017. 405 с.</w:t>
      </w:r>
    </w:p>
    <w:p w:rsidR="00722916" w:rsidRPr="00A20ECF" w:rsidRDefault="00722916" w:rsidP="00F02778">
      <w:pPr>
        <w:numPr>
          <w:ilvl w:val="0"/>
          <w:numId w:val="35"/>
        </w:numPr>
        <w:tabs>
          <w:tab w:val="left" w:pos="0"/>
          <w:tab w:val="left" w:pos="567"/>
        </w:tabs>
        <w:spacing w:after="0" w:line="276" w:lineRule="auto"/>
        <w:ind w:left="567" w:hanging="567"/>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Платон. Держава. Політичний трактат. Київ :Орієнтир, 2017. 336 с.</w:t>
      </w:r>
    </w:p>
    <w:p w:rsidR="00722916" w:rsidRPr="00A20ECF" w:rsidRDefault="00722916" w:rsidP="00F02778">
      <w:pPr>
        <w:numPr>
          <w:ilvl w:val="0"/>
          <w:numId w:val="35"/>
        </w:numPr>
        <w:tabs>
          <w:tab w:val="left" w:pos="0"/>
          <w:tab w:val="left" w:pos="567"/>
        </w:tabs>
        <w:spacing w:after="0" w:line="276" w:lineRule="auto"/>
        <w:ind w:left="567" w:hanging="567"/>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Руссо Ж.-Ж. Вибрані трактати. Харків : Фоліо, 2018. 608 с.</w:t>
      </w:r>
    </w:p>
    <w:p w:rsidR="00722916" w:rsidRPr="00A20ECF" w:rsidRDefault="00722916" w:rsidP="00F02778">
      <w:pPr>
        <w:numPr>
          <w:ilvl w:val="0"/>
          <w:numId w:val="35"/>
        </w:numPr>
        <w:tabs>
          <w:tab w:val="left" w:pos="0"/>
          <w:tab w:val="left" w:pos="567"/>
        </w:tabs>
        <w:spacing w:after="0" w:line="276" w:lineRule="auto"/>
        <w:ind w:left="567" w:hanging="567"/>
        <w:jc w:val="both"/>
        <w:rPr>
          <w:rFonts w:ascii="Times New Roman" w:hAnsi="Times New Roman" w:cs="Times New Roman"/>
          <w:sz w:val="24"/>
          <w:szCs w:val="24"/>
          <w:lang w:val="uk-UA"/>
        </w:rPr>
      </w:pPr>
      <w:r w:rsidRPr="00A20ECF">
        <w:rPr>
          <w:rFonts w:ascii="Times New Roman" w:hAnsi="Times New Roman" w:cs="Times New Roman"/>
          <w:sz w:val="24"/>
          <w:szCs w:val="24"/>
          <w:lang w:val="uk-UA"/>
        </w:rPr>
        <w:t xml:space="preserve">Руссо Ж.-Ж. Про суспільну угоду, або принципи політичного права. Київ : </w:t>
      </w:r>
      <w:r w:rsidRPr="00A20ECF">
        <w:rPr>
          <w:rFonts w:ascii="Times New Roman" w:hAnsi="Times New Roman" w:cs="Times New Roman"/>
          <w:sz w:val="24"/>
          <w:szCs w:val="24"/>
          <w:lang w:val="en-US"/>
        </w:rPr>
        <w:t>Port</w:t>
      </w:r>
      <w:r w:rsidRPr="00A20ECF">
        <w:rPr>
          <w:rFonts w:ascii="Times New Roman" w:hAnsi="Times New Roman" w:cs="Times New Roman"/>
          <w:sz w:val="24"/>
          <w:szCs w:val="24"/>
          <w:lang w:val="uk-UA"/>
        </w:rPr>
        <w:t>-</w:t>
      </w:r>
      <w:r w:rsidRPr="00A20ECF">
        <w:rPr>
          <w:rFonts w:ascii="Times New Roman" w:hAnsi="Times New Roman" w:cs="Times New Roman"/>
          <w:sz w:val="24"/>
          <w:szCs w:val="24"/>
          <w:lang w:val="en-US"/>
        </w:rPr>
        <w:t>Royal</w:t>
      </w:r>
      <w:r w:rsidRPr="00A20ECF">
        <w:rPr>
          <w:rFonts w:ascii="Times New Roman" w:hAnsi="Times New Roman" w:cs="Times New Roman"/>
          <w:sz w:val="24"/>
          <w:szCs w:val="24"/>
          <w:lang w:val="uk-UA"/>
        </w:rPr>
        <w:t>, 2001. 349 с.</w:t>
      </w:r>
    </w:p>
    <w:p w:rsidR="00722916" w:rsidRPr="00A20ECF" w:rsidRDefault="00722916" w:rsidP="00F02778">
      <w:pPr>
        <w:numPr>
          <w:ilvl w:val="0"/>
          <w:numId w:val="35"/>
        </w:numPr>
        <w:tabs>
          <w:tab w:val="left" w:pos="0"/>
          <w:tab w:val="left" w:pos="567"/>
        </w:tabs>
        <w:spacing w:line="276" w:lineRule="auto"/>
        <w:ind w:left="567" w:hanging="567"/>
        <w:jc w:val="both"/>
        <w:rPr>
          <w:sz w:val="24"/>
          <w:szCs w:val="24"/>
        </w:rPr>
      </w:pPr>
      <w:r w:rsidRPr="00A20ECF">
        <w:rPr>
          <w:rFonts w:ascii="Times New Roman" w:hAnsi="Times New Roman" w:cs="Times New Roman"/>
          <w:sz w:val="24"/>
          <w:szCs w:val="24"/>
          <w:lang w:val="uk-UA"/>
        </w:rPr>
        <w:t>Спіноза Б. Теологічно-політичний трактат. Харків : Фоліо, 2018. 416 с.</w:t>
      </w:r>
    </w:p>
    <w:sectPr w:rsidR="00722916" w:rsidRPr="00A20ECF" w:rsidSect="00F02778">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SFRM1000">
    <w:altName w:val="Arial Unicode MS"/>
    <w:panose1 w:val="00000000000000000000"/>
    <w:charset w:val="80"/>
    <w:family w:val="auto"/>
    <w:notTrueType/>
    <w:pitch w:val="default"/>
    <w:sig w:usb0="00000001" w:usb1="08070000" w:usb2="00000010" w:usb3="00000000" w:csb0="00020000" w:csb1="00000000"/>
  </w:font>
  <w:font w:name="MS Mincho">
    <w:altName w:val="?l?r ??Ѓfc"/>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E003F"/>
    <w:multiLevelType w:val="hybridMultilevel"/>
    <w:tmpl w:val="2E0E3272"/>
    <w:lvl w:ilvl="0" w:tplc="C8C0078C">
      <w:start w:val="1"/>
      <w:numFmt w:val="decimal"/>
      <w:lvlText w:val="%1."/>
      <w:lvlJc w:val="left"/>
      <w:pPr>
        <w:ind w:left="1069" w:hanging="360"/>
      </w:pPr>
      <w:rPr>
        <w:rFonts w:hint="default"/>
        <w:b w:val="0"/>
        <w:bCs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D791585"/>
    <w:multiLevelType w:val="hybridMultilevel"/>
    <w:tmpl w:val="99C6C9EC"/>
    <w:lvl w:ilvl="0" w:tplc="8C8E87E4">
      <w:start w:val="1"/>
      <w:numFmt w:val="decimal"/>
      <w:lvlText w:val="%1."/>
      <w:lvlJc w:val="left"/>
      <w:pPr>
        <w:ind w:left="159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DFB12AB"/>
    <w:multiLevelType w:val="hybridMultilevel"/>
    <w:tmpl w:val="CE008C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EC304C6"/>
    <w:multiLevelType w:val="hybridMultilevel"/>
    <w:tmpl w:val="D35CF4D4"/>
    <w:lvl w:ilvl="0" w:tplc="08E4925E">
      <w:start w:val="1"/>
      <w:numFmt w:val="decimal"/>
      <w:lvlText w:val="%1."/>
      <w:lvlJc w:val="left"/>
      <w:pPr>
        <w:ind w:left="1069" w:hanging="360"/>
      </w:pPr>
      <w:rPr>
        <w:rFonts w:hint="default"/>
        <w:b w:val="0"/>
        <w:bCs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0FED3B24"/>
    <w:multiLevelType w:val="hybridMultilevel"/>
    <w:tmpl w:val="4D007448"/>
    <w:lvl w:ilvl="0" w:tplc="B1966A1E">
      <w:start w:val="1"/>
      <w:numFmt w:val="decimal"/>
      <w:lvlText w:val="%1."/>
      <w:lvlJc w:val="left"/>
      <w:pPr>
        <w:ind w:left="1069"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72B79E7"/>
    <w:multiLevelType w:val="hybridMultilevel"/>
    <w:tmpl w:val="2E0E3272"/>
    <w:lvl w:ilvl="0" w:tplc="C8C0078C">
      <w:start w:val="1"/>
      <w:numFmt w:val="decimal"/>
      <w:lvlText w:val="%1."/>
      <w:lvlJc w:val="left"/>
      <w:pPr>
        <w:ind w:left="1069" w:hanging="360"/>
      </w:pPr>
      <w:rPr>
        <w:rFonts w:hint="default"/>
        <w:b w:val="0"/>
        <w:bCs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18CC11F7"/>
    <w:multiLevelType w:val="hybridMultilevel"/>
    <w:tmpl w:val="E6F4B75C"/>
    <w:lvl w:ilvl="0" w:tplc="FB7C59C6">
      <w:start w:val="1"/>
      <w:numFmt w:val="decimal"/>
      <w:lvlText w:val="%1."/>
      <w:lvlJc w:val="left"/>
      <w:pPr>
        <w:ind w:left="849" w:hanging="360"/>
      </w:pPr>
      <w:rPr>
        <w:rFonts w:ascii="Times New Roman" w:hAnsi="Times New Roman" w:cs="Times New Roman" w:hint="default"/>
        <w:b w:val="0"/>
        <w:bCs w:val="0"/>
      </w:rPr>
    </w:lvl>
    <w:lvl w:ilvl="1" w:tplc="04190019">
      <w:start w:val="1"/>
      <w:numFmt w:val="lowerLetter"/>
      <w:lvlText w:val="%2."/>
      <w:lvlJc w:val="left"/>
      <w:pPr>
        <w:ind w:left="1569" w:hanging="360"/>
      </w:pPr>
    </w:lvl>
    <w:lvl w:ilvl="2" w:tplc="0419001B">
      <w:start w:val="1"/>
      <w:numFmt w:val="lowerRoman"/>
      <w:lvlText w:val="%3."/>
      <w:lvlJc w:val="right"/>
      <w:pPr>
        <w:ind w:left="2289" w:hanging="180"/>
      </w:pPr>
    </w:lvl>
    <w:lvl w:ilvl="3" w:tplc="0419000F">
      <w:start w:val="1"/>
      <w:numFmt w:val="decimal"/>
      <w:lvlText w:val="%4."/>
      <w:lvlJc w:val="left"/>
      <w:pPr>
        <w:ind w:left="3009" w:hanging="360"/>
      </w:pPr>
    </w:lvl>
    <w:lvl w:ilvl="4" w:tplc="04190019">
      <w:start w:val="1"/>
      <w:numFmt w:val="lowerLetter"/>
      <w:lvlText w:val="%5."/>
      <w:lvlJc w:val="left"/>
      <w:pPr>
        <w:ind w:left="3729" w:hanging="360"/>
      </w:pPr>
    </w:lvl>
    <w:lvl w:ilvl="5" w:tplc="0419001B">
      <w:start w:val="1"/>
      <w:numFmt w:val="lowerRoman"/>
      <w:lvlText w:val="%6."/>
      <w:lvlJc w:val="right"/>
      <w:pPr>
        <w:ind w:left="4449" w:hanging="180"/>
      </w:pPr>
    </w:lvl>
    <w:lvl w:ilvl="6" w:tplc="0419000F">
      <w:start w:val="1"/>
      <w:numFmt w:val="decimal"/>
      <w:lvlText w:val="%7."/>
      <w:lvlJc w:val="left"/>
      <w:pPr>
        <w:ind w:left="5169" w:hanging="360"/>
      </w:pPr>
    </w:lvl>
    <w:lvl w:ilvl="7" w:tplc="04190019">
      <w:start w:val="1"/>
      <w:numFmt w:val="lowerLetter"/>
      <w:lvlText w:val="%8."/>
      <w:lvlJc w:val="left"/>
      <w:pPr>
        <w:ind w:left="5889" w:hanging="360"/>
      </w:pPr>
    </w:lvl>
    <w:lvl w:ilvl="8" w:tplc="0419001B">
      <w:start w:val="1"/>
      <w:numFmt w:val="lowerRoman"/>
      <w:lvlText w:val="%9."/>
      <w:lvlJc w:val="right"/>
      <w:pPr>
        <w:ind w:left="6609" w:hanging="180"/>
      </w:pPr>
    </w:lvl>
  </w:abstractNum>
  <w:abstractNum w:abstractNumId="7">
    <w:nsid w:val="1A7F31AA"/>
    <w:multiLevelType w:val="hybridMultilevel"/>
    <w:tmpl w:val="25C0B1D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1B6A795E"/>
    <w:multiLevelType w:val="hybridMultilevel"/>
    <w:tmpl w:val="C52495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DE17BBD"/>
    <w:multiLevelType w:val="hybridMultilevel"/>
    <w:tmpl w:val="20722D5A"/>
    <w:lvl w:ilvl="0" w:tplc="3294D876">
      <w:start w:val="1"/>
      <w:numFmt w:val="decimal"/>
      <w:lvlText w:val="%1."/>
      <w:lvlJc w:val="left"/>
      <w:pPr>
        <w:ind w:left="1198" w:hanging="360"/>
      </w:pPr>
      <w:rPr>
        <w:rFonts w:hint="default"/>
      </w:rPr>
    </w:lvl>
    <w:lvl w:ilvl="1" w:tplc="04190019">
      <w:start w:val="1"/>
      <w:numFmt w:val="lowerLetter"/>
      <w:lvlText w:val="%2."/>
      <w:lvlJc w:val="left"/>
      <w:pPr>
        <w:ind w:left="1569" w:hanging="360"/>
      </w:pPr>
    </w:lvl>
    <w:lvl w:ilvl="2" w:tplc="0419001B">
      <w:start w:val="1"/>
      <w:numFmt w:val="lowerRoman"/>
      <w:lvlText w:val="%3."/>
      <w:lvlJc w:val="right"/>
      <w:pPr>
        <w:ind w:left="2289" w:hanging="180"/>
      </w:pPr>
    </w:lvl>
    <w:lvl w:ilvl="3" w:tplc="0419000F">
      <w:start w:val="1"/>
      <w:numFmt w:val="decimal"/>
      <w:lvlText w:val="%4."/>
      <w:lvlJc w:val="left"/>
      <w:pPr>
        <w:ind w:left="3009" w:hanging="360"/>
      </w:pPr>
    </w:lvl>
    <w:lvl w:ilvl="4" w:tplc="04190019">
      <w:start w:val="1"/>
      <w:numFmt w:val="lowerLetter"/>
      <w:lvlText w:val="%5."/>
      <w:lvlJc w:val="left"/>
      <w:pPr>
        <w:ind w:left="3729" w:hanging="360"/>
      </w:pPr>
    </w:lvl>
    <w:lvl w:ilvl="5" w:tplc="0419001B">
      <w:start w:val="1"/>
      <w:numFmt w:val="lowerRoman"/>
      <w:lvlText w:val="%6."/>
      <w:lvlJc w:val="right"/>
      <w:pPr>
        <w:ind w:left="4449" w:hanging="180"/>
      </w:pPr>
    </w:lvl>
    <w:lvl w:ilvl="6" w:tplc="0419000F">
      <w:start w:val="1"/>
      <w:numFmt w:val="decimal"/>
      <w:lvlText w:val="%7."/>
      <w:lvlJc w:val="left"/>
      <w:pPr>
        <w:ind w:left="5169" w:hanging="360"/>
      </w:pPr>
    </w:lvl>
    <w:lvl w:ilvl="7" w:tplc="04190019">
      <w:start w:val="1"/>
      <w:numFmt w:val="lowerLetter"/>
      <w:lvlText w:val="%8."/>
      <w:lvlJc w:val="left"/>
      <w:pPr>
        <w:ind w:left="5889" w:hanging="360"/>
      </w:pPr>
    </w:lvl>
    <w:lvl w:ilvl="8" w:tplc="0419001B">
      <w:start w:val="1"/>
      <w:numFmt w:val="lowerRoman"/>
      <w:lvlText w:val="%9."/>
      <w:lvlJc w:val="right"/>
      <w:pPr>
        <w:ind w:left="6609" w:hanging="180"/>
      </w:pPr>
    </w:lvl>
  </w:abstractNum>
  <w:abstractNum w:abstractNumId="10">
    <w:nsid w:val="1E392D76"/>
    <w:multiLevelType w:val="hybridMultilevel"/>
    <w:tmpl w:val="14B0EF4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EAE3081"/>
    <w:multiLevelType w:val="hybridMultilevel"/>
    <w:tmpl w:val="F300ED76"/>
    <w:lvl w:ilvl="0" w:tplc="64BC05EE">
      <w:start w:val="1"/>
      <w:numFmt w:val="decimal"/>
      <w:lvlText w:val="%1."/>
      <w:lvlJc w:val="left"/>
      <w:pPr>
        <w:ind w:left="1069" w:hanging="360"/>
      </w:pPr>
      <w:rPr>
        <w:rFonts w:hint="default"/>
        <w:b w:val="0"/>
        <w:bCs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1F7164CB"/>
    <w:multiLevelType w:val="hybridMultilevel"/>
    <w:tmpl w:val="96E2DA2E"/>
    <w:lvl w:ilvl="0" w:tplc="909E7FA6">
      <w:start w:val="1"/>
      <w:numFmt w:val="decimal"/>
      <w:lvlText w:val="%1."/>
      <w:lvlJc w:val="left"/>
      <w:pPr>
        <w:ind w:left="1069" w:hanging="360"/>
      </w:pPr>
      <w:rPr>
        <w:rFonts w:hint="default"/>
        <w:b w:val="0"/>
        <w:bCs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1FAD6959"/>
    <w:multiLevelType w:val="hybridMultilevel"/>
    <w:tmpl w:val="8D78BA2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00B0421"/>
    <w:multiLevelType w:val="hybridMultilevel"/>
    <w:tmpl w:val="845C51BE"/>
    <w:lvl w:ilvl="0" w:tplc="0419000F">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20CD19FE"/>
    <w:multiLevelType w:val="hybridMultilevel"/>
    <w:tmpl w:val="FF724316"/>
    <w:lvl w:ilvl="0" w:tplc="B86C7A4A">
      <w:start w:val="1"/>
      <w:numFmt w:val="decimal"/>
      <w:lvlText w:val="%1."/>
      <w:lvlJc w:val="left"/>
      <w:pPr>
        <w:ind w:left="491" w:hanging="360"/>
      </w:pPr>
      <w:rPr>
        <w:rFonts w:hint="default"/>
      </w:rPr>
    </w:lvl>
    <w:lvl w:ilvl="1" w:tplc="04190019">
      <w:start w:val="1"/>
      <w:numFmt w:val="lowerLetter"/>
      <w:lvlText w:val="%2."/>
      <w:lvlJc w:val="left"/>
      <w:pPr>
        <w:ind w:left="1211" w:hanging="360"/>
      </w:pPr>
    </w:lvl>
    <w:lvl w:ilvl="2" w:tplc="0419001B">
      <w:start w:val="1"/>
      <w:numFmt w:val="lowerRoman"/>
      <w:lvlText w:val="%3."/>
      <w:lvlJc w:val="right"/>
      <w:pPr>
        <w:ind w:left="1931" w:hanging="180"/>
      </w:pPr>
    </w:lvl>
    <w:lvl w:ilvl="3" w:tplc="0419000F">
      <w:start w:val="1"/>
      <w:numFmt w:val="decimal"/>
      <w:lvlText w:val="%4."/>
      <w:lvlJc w:val="left"/>
      <w:pPr>
        <w:ind w:left="2651" w:hanging="360"/>
      </w:pPr>
    </w:lvl>
    <w:lvl w:ilvl="4" w:tplc="04190019">
      <w:start w:val="1"/>
      <w:numFmt w:val="lowerLetter"/>
      <w:lvlText w:val="%5."/>
      <w:lvlJc w:val="left"/>
      <w:pPr>
        <w:ind w:left="3371" w:hanging="360"/>
      </w:pPr>
    </w:lvl>
    <w:lvl w:ilvl="5" w:tplc="0419001B">
      <w:start w:val="1"/>
      <w:numFmt w:val="lowerRoman"/>
      <w:lvlText w:val="%6."/>
      <w:lvlJc w:val="right"/>
      <w:pPr>
        <w:ind w:left="4091" w:hanging="180"/>
      </w:pPr>
    </w:lvl>
    <w:lvl w:ilvl="6" w:tplc="0419000F">
      <w:start w:val="1"/>
      <w:numFmt w:val="decimal"/>
      <w:lvlText w:val="%7."/>
      <w:lvlJc w:val="left"/>
      <w:pPr>
        <w:ind w:left="4811" w:hanging="360"/>
      </w:pPr>
    </w:lvl>
    <w:lvl w:ilvl="7" w:tplc="04190019">
      <w:start w:val="1"/>
      <w:numFmt w:val="lowerLetter"/>
      <w:lvlText w:val="%8."/>
      <w:lvlJc w:val="left"/>
      <w:pPr>
        <w:ind w:left="5531" w:hanging="360"/>
      </w:pPr>
    </w:lvl>
    <w:lvl w:ilvl="8" w:tplc="0419001B">
      <w:start w:val="1"/>
      <w:numFmt w:val="lowerRoman"/>
      <w:lvlText w:val="%9."/>
      <w:lvlJc w:val="right"/>
      <w:pPr>
        <w:ind w:left="6251" w:hanging="180"/>
      </w:pPr>
    </w:lvl>
  </w:abstractNum>
  <w:abstractNum w:abstractNumId="16">
    <w:nsid w:val="226B2B8C"/>
    <w:multiLevelType w:val="hybridMultilevel"/>
    <w:tmpl w:val="5A8E531C"/>
    <w:lvl w:ilvl="0" w:tplc="3294D87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nsid w:val="23180A44"/>
    <w:multiLevelType w:val="hybridMultilevel"/>
    <w:tmpl w:val="E89C6E10"/>
    <w:lvl w:ilvl="0" w:tplc="0419000F">
      <w:start w:val="1"/>
      <w:numFmt w:val="decimal"/>
      <w:lvlText w:val="%1."/>
      <w:lvlJc w:val="left"/>
      <w:pPr>
        <w:ind w:left="849" w:hanging="360"/>
      </w:pPr>
    </w:lvl>
    <w:lvl w:ilvl="1" w:tplc="04190019">
      <w:start w:val="1"/>
      <w:numFmt w:val="lowerLetter"/>
      <w:lvlText w:val="%2."/>
      <w:lvlJc w:val="left"/>
      <w:pPr>
        <w:ind w:left="1569" w:hanging="360"/>
      </w:pPr>
    </w:lvl>
    <w:lvl w:ilvl="2" w:tplc="0419001B">
      <w:start w:val="1"/>
      <w:numFmt w:val="lowerRoman"/>
      <w:lvlText w:val="%3."/>
      <w:lvlJc w:val="right"/>
      <w:pPr>
        <w:ind w:left="2289" w:hanging="180"/>
      </w:pPr>
    </w:lvl>
    <w:lvl w:ilvl="3" w:tplc="0419000F">
      <w:start w:val="1"/>
      <w:numFmt w:val="decimal"/>
      <w:lvlText w:val="%4."/>
      <w:lvlJc w:val="left"/>
      <w:pPr>
        <w:ind w:left="3009" w:hanging="360"/>
      </w:pPr>
    </w:lvl>
    <w:lvl w:ilvl="4" w:tplc="04190019">
      <w:start w:val="1"/>
      <w:numFmt w:val="lowerLetter"/>
      <w:lvlText w:val="%5."/>
      <w:lvlJc w:val="left"/>
      <w:pPr>
        <w:ind w:left="3729" w:hanging="360"/>
      </w:pPr>
    </w:lvl>
    <w:lvl w:ilvl="5" w:tplc="0419001B">
      <w:start w:val="1"/>
      <w:numFmt w:val="lowerRoman"/>
      <w:lvlText w:val="%6."/>
      <w:lvlJc w:val="right"/>
      <w:pPr>
        <w:ind w:left="4449" w:hanging="180"/>
      </w:pPr>
    </w:lvl>
    <w:lvl w:ilvl="6" w:tplc="0419000F">
      <w:start w:val="1"/>
      <w:numFmt w:val="decimal"/>
      <w:lvlText w:val="%7."/>
      <w:lvlJc w:val="left"/>
      <w:pPr>
        <w:ind w:left="5169" w:hanging="360"/>
      </w:pPr>
    </w:lvl>
    <w:lvl w:ilvl="7" w:tplc="04190019">
      <w:start w:val="1"/>
      <w:numFmt w:val="lowerLetter"/>
      <w:lvlText w:val="%8."/>
      <w:lvlJc w:val="left"/>
      <w:pPr>
        <w:ind w:left="5889" w:hanging="360"/>
      </w:pPr>
    </w:lvl>
    <w:lvl w:ilvl="8" w:tplc="0419001B">
      <w:start w:val="1"/>
      <w:numFmt w:val="lowerRoman"/>
      <w:lvlText w:val="%9."/>
      <w:lvlJc w:val="right"/>
      <w:pPr>
        <w:ind w:left="6609" w:hanging="180"/>
      </w:pPr>
    </w:lvl>
  </w:abstractNum>
  <w:abstractNum w:abstractNumId="18">
    <w:nsid w:val="2B2D1378"/>
    <w:multiLevelType w:val="hybridMultilevel"/>
    <w:tmpl w:val="C0F0667A"/>
    <w:lvl w:ilvl="0" w:tplc="3294D87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nsid w:val="33F20D9B"/>
    <w:multiLevelType w:val="hybridMultilevel"/>
    <w:tmpl w:val="D73CACC0"/>
    <w:lvl w:ilvl="0" w:tplc="B04AB6BC">
      <w:start w:val="1"/>
      <w:numFmt w:val="decimal"/>
      <w:lvlText w:val="%1."/>
      <w:lvlJc w:val="left"/>
      <w:pPr>
        <w:ind w:left="720" w:hanging="360"/>
      </w:pPr>
      <w:rPr>
        <w:b w:val="0"/>
        <w:bCs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0">
    <w:nsid w:val="343E5BE2"/>
    <w:multiLevelType w:val="hybridMultilevel"/>
    <w:tmpl w:val="F19A5CE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346002EF"/>
    <w:multiLevelType w:val="hybridMultilevel"/>
    <w:tmpl w:val="88B02AA8"/>
    <w:lvl w:ilvl="0" w:tplc="3294D876">
      <w:start w:val="1"/>
      <w:numFmt w:val="decimal"/>
      <w:lvlText w:val="%1."/>
      <w:lvlJc w:val="left"/>
      <w:pPr>
        <w:ind w:left="106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374E621A"/>
    <w:multiLevelType w:val="hybridMultilevel"/>
    <w:tmpl w:val="5112815A"/>
    <w:lvl w:ilvl="0" w:tplc="FB7C59C6">
      <w:start w:val="1"/>
      <w:numFmt w:val="decimal"/>
      <w:lvlText w:val="%1."/>
      <w:lvlJc w:val="left"/>
      <w:pPr>
        <w:ind w:left="720" w:hanging="360"/>
      </w:pPr>
      <w:rPr>
        <w:rFonts w:ascii="Times New Roman" w:hAnsi="Times New Roman" w:cs="Times New Roman"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395820A2"/>
    <w:multiLevelType w:val="hybridMultilevel"/>
    <w:tmpl w:val="310E557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3CF96C11"/>
    <w:multiLevelType w:val="hybridMultilevel"/>
    <w:tmpl w:val="A1C46CA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3D482D42"/>
    <w:multiLevelType w:val="hybridMultilevel"/>
    <w:tmpl w:val="D494BDB2"/>
    <w:lvl w:ilvl="0" w:tplc="3294D87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6">
    <w:nsid w:val="3F531CCC"/>
    <w:multiLevelType w:val="hybridMultilevel"/>
    <w:tmpl w:val="16ECD78E"/>
    <w:lvl w:ilvl="0" w:tplc="71566AF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7">
    <w:nsid w:val="47BE7E27"/>
    <w:multiLevelType w:val="hybridMultilevel"/>
    <w:tmpl w:val="D1F895B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8">
    <w:nsid w:val="4F815E45"/>
    <w:multiLevelType w:val="hybridMultilevel"/>
    <w:tmpl w:val="732850A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9">
    <w:nsid w:val="58DA6611"/>
    <w:multiLevelType w:val="hybridMultilevel"/>
    <w:tmpl w:val="35ECEB6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60F3175A"/>
    <w:multiLevelType w:val="hybridMultilevel"/>
    <w:tmpl w:val="83AAA46A"/>
    <w:lvl w:ilvl="0" w:tplc="E0FA9462">
      <w:start w:val="1"/>
      <w:numFmt w:val="decimal"/>
      <w:lvlText w:val="%1."/>
      <w:lvlJc w:val="left"/>
      <w:pPr>
        <w:ind w:left="1069" w:hanging="360"/>
      </w:pPr>
      <w:rPr>
        <w:rFonts w:hint="default"/>
        <w:b w:val="0"/>
        <w:bCs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1">
    <w:nsid w:val="63481475"/>
    <w:multiLevelType w:val="hybridMultilevel"/>
    <w:tmpl w:val="39887D76"/>
    <w:lvl w:ilvl="0" w:tplc="F522D5D8">
      <w:start w:val="5"/>
      <w:numFmt w:val="bullet"/>
      <w:lvlText w:val="-"/>
      <w:lvlJc w:val="left"/>
      <w:pPr>
        <w:tabs>
          <w:tab w:val="num" w:pos="1143"/>
        </w:tabs>
        <w:ind w:left="1143" w:hanging="360"/>
      </w:pPr>
      <w:rPr>
        <w:rFonts w:ascii="Times New Roman" w:eastAsia="Times New Roman" w:hAnsi="Times New Roman" w:hint="default"/>
        <w:b w:val="0"/>
        <w:bCs w:val="0"/>
      </w:rPr>
    </w:lvl>
    <w:lvl w:ilvl="1" w:tplc="04190003">
      <w:start w:val="1"/>
      <w:numFmt w:val="bullet"/>
      <w:lvlText w:val="o"/>
      <w:lvlJc w:val="left"/>
      <w:pPr>
        <w:tabs>
          <w:tab w:val="num" w:pos="1863"/>
        </w:tabs>
        <w:ind w:left="1863" w:hanging="360"/>
      </w:pPr>
      <w:rPr>
        <w:rFonts w:ascii="Courier New" w:hAnsi="Courier New" w:cs="Courier New" w:hint="default"/>
      </w:rPr>
    </w:lvl>
    <w:lvl w:ilvl="2" w:tplc="04190005">
      <w:start w:val="1"/>
      <w:numFmt w:val="bullet"/>
      <w:lvlText w:val=""/>
      <w:lvlJc w:val="left"/>
      <w:pPr>
        <w:tabs>
          <w:tab w:val="num" w:pos="2583"/>
        </w:tabs>
        <w:ind w:left="2583" w:hanging="360"/>
      </w:pPr>
      <w:rPr>
        <w:rFonts w:ascii="Wingdings" w:hAnsi="Wingdings" w:cs="Wingdings" w:hint="default"/>
      </w:rPr>
    </w:lvl>
    <w:lvl w:ilvl="3" w:tplc="04190001">
      <w:start w:val="1"/>
      <w:numFmt w:val="bullet"/>
      <w:lvlText w:val=""/>
      <w:lvlJc w:val="left"/>
      <w:pPr>
        <w:tabs>
          <w:tab w:val="num" w:pos="3303"/>
        </w:tabs>
        <w:ind w:left="3303" w:hanging="360"/>
      </w:pPr>
      <w:rPr>
        <w:rFonts w:ascii="Symbol" w:hAnsi="Symbol" w:cs="Symbol" w:hint="default"/>
      </w:rPr>
    </w:lvl>
    <w:lvl w:ilvl="4" w:tplc="04190003">
      <w:start w:val="1"/>
      <w:numFmt w:val="bullet"/>
      <w:lvlText w:val="o"/>
      <w:lvlJc w:val="left"/>
      <w:pPr>
        <w:tabs>
          <w:tab w:val="num" w:pos="4023"/>
        </w:tabs>
        <w:ind w:left="4023" w:hanging="360"/>
      </w:pPr>
      <w:rPr>
        <w:rFonts w:ascii="Courier New" w:hAnsi="Courier New" w:cs="Courier New" w:hint="default"/>
      </w:rPr>
    </w:lvl>
    <w:lvl w:ilvl="5" w:tplc="04190005">
      <w:start w:val="1"/>
      <w:numFmt w:val="bullet"/>
      <w:lvlText w:val=""/>
      <w:lvlJc w:val="left"/>
      <w:pPr>
        <w:tabs>
          <w:tab w:val="num" w:pos="4743"/>
        </w:tabs>
        <w:ind w:left="4743" w:hanging="360"/>
      </w:pPr>
      <w:rPr>
        <w:rFonts w:ascii="Wingdings" w:hAnsi="Wingdings" w:cs="Wingdings" w:hint="default"/>
      </w:rPr>
    </w:lvl>
    <w:lvl w:ilvl="6" w:tplc="04190001">
      <w:start w:val="1"/>
      <w:numFmt w:val="bullet"/>
      <w:lvlText w:val=""/>
      <w:lvlJc w:val="left"/>
      <w:pPr>
        <w:tabs>
          <w:tab w:val="num" w:pos="5463"/>
        </w:tabs>
        <w:ind w:left="5463" w:hanging="360"/>
      </w:pPr>
      <w:rPr>
        <w:rFonts w:ascii="Symbol" w:hAnsi="Symbol" w:cs="Symbol" w:hint="default"/>
      </w:rPr>
    </w:lvl>
    <w:lvl w:ilvl="7" w:tplc="04190003">
      <w:start w:val="1"/>
      <w:numFmt w:val="bullet"/>
      <w:lvlText w:val="o"/>
      <w:lvlJc w:val="left"/>
      <w:pPr>
        <w:tabs>
          <w:tab w:val="num" w:pos="6183"/>
        </w:tabs>
        <w:ind w:left="6183" w:hanging="360"/>
      </w:pPr>
      <w:rPr>
        <w:rFonts w:ascii="Courier New" w:hAnsi="Courier New" w:cs="Courier New" w:hint="default"/>
      </w:rPr>
    </w:lvl>
    <w:lvl w:ilvl="8" w:tplc="04190005">
      <w:start w:val="1"/>
      <w:numFmt w:val="bullet"/>
      <w:lvlText w:val=""/>
      <w:lvlJc w:val="left"/>
      <w:pPr>
        <w:tabs>
          <w:tab w:val="num" w:pos="6903"/>
        </w:tabs>
        <w:ind w:left="6903" w:hanging="360"/>
      </w:pPr>
      <w:rPr>
        <w:rFonts w:ascii="Wingdings" w:hAnsi="Wingdings" w:cs="Wingdings" w:hint="default"/>
      </w:rPr>
    </w:lvl>
  </w:abstractNum>
  <w:abstractNum w:abstractNumId="32">
    <w:nsid w:val="649E5544"/>
    <w:multiLevelType w:val="hybridMultilevel"/>
    <w:tmpl w:val="B808B4D0"/>
    <w:lvl w:ilvl="0" w:tplc="3294D876">
      <w:start w:val="1"/>
      <w:numFmt w:val="decimal"/>
      <w:lvlText w:val="%1."/>
      <w:lvlJc w:val="left"/>
      <w:pPr>
        <w:ind w:left="1778"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3">
    <w:nsid w:val="64C243A9"/>
    <w:multiLevelType w:val="hybridMultilevel"/>
    <w:tmpl w:val="D01698C6"/>
    <w:lvl w:ilvl="0" w:tplc="3294D87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4">
    <w:nsid w:val="663D7CC7"/>
    <w:multiLevelType w:val="hybridMultilevel"/>
    <w:tmpl w:val="649ACB8E"/>
    <w:lvl w:ilvl="0" w:tplc="AD342950">
      <w:start w:val="1"/>
      <w:numFmt w:val="decimal"/>
      <w:lvlText w:val="%1."/>
      <w:lvlJc w:val="left"/>
      <w:pPr>
        <w:ind w:left="1069" w:hanging="360"/>
      </w:pPr>
      <w:rPr>
        <w:rFonts w:hint="default"/>
        <w:b w:val="0"/>
        <w:bCs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5">
    <w:nsid w:val="6AD77DF2"/>
    <w:multiLevelType w:val="hybridMultilevel"/>
    <w:tmpl w:val="9410B29C"/>
    <w:lvl w:ilvl="0" w:tplc="B1966A1E">
      <w:start w:val="1"/>
      <w:numFmt w:val="decimal"/>
      <w:lvlText w:val="%1."/>
      <w:lvlJc w:val="left"/>
      <w:pPr>
        <w:ind w:left="1069" w:hanging="360"/>
      </w:pPr>
      <w:rPr>
        <w:rFonts w:hint="default"/>
        <w:b w:val="0"/>
        <w:bCs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6">
    <w:nsid w:val="6C455BA1"/>
    <w:multiLevelType w:val="hybridMultilevel"/>
    <w:tmpl w:val="ED243F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6CF67511"/>
    <w:multiLevelType w:val="hybridMultilevel"/>
    <w:tmpl w:val="8AAC79B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6D117ECA"/>
    <w:multiLevelType w:val="hybridMultilevel"/>
    <w:tmpl w:val="DDB27D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726D0FA3"/>
    <w:multiLevelType w:val="hybridMultilevel"/>
    <w:tmpl w:val="0CBE47C4"/>
    <w:lvl w:ilvl="0" w:tplc="7C74EB80">
      <w:start w:val="1"/>
      <w:numFmt w:val="decimal"/>
      <w:lvlText w:val="%1."/>
      <w:lvlJc w:val="left"/>
      <w:pPr>
        <w:ind w:left="1069" w:hanging="360"/>
      </w:pPr>
      <w:rPr>
        <w:rFonts w:hint="default"/>
        <w:b w:val="0"/>
        <w:bCs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0">
    <w:nsid w:val="73E14C45"/>
    <w:multiLevelType w:val="hybridMultilevel"/>
    <w:tmpl w:val="845C51BE"/>
    <w:lvl w:ilvl="0" w:tplc="0419000F">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78F82163"/>
    <w:multiLevelType w:val="hybridMultilevel"/>
    <w:tmpl w:val="54BC03D8"/>
    <w:lvl w:ilvl="0" w:tplc="3294D87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2">
    <w:nsid w:val="7C21556E"/>
    <w:multiLevelType w:val="hybridMultilevel"/>
    <w:tmpl w:val="4568F8F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3"/>
  </w:num>
  <w:num w:numId="2">
    <w:abstractNumId w:val="28"/>
  </w:num>
  <w:num w:numId="3">
    <w:abstractNumId w:val="35"/>
  </w:num>
  <w:num w:numId="4">
    <w:abstractNumId w:val="19"/>
  </w:num>
  <w:num w:numId="5">
    <w:abstractNumId w:val="27"/>
  </w:num>
  <w:num w:numId="6">
    <w:abstractNumId w:val="31"/>
  </w:num>
  <w:num w:numId="7">
    <w:abstractNumId w:val="15"/>
  </w:num>
  <w:num w:numId="8">
    <w:abstractNumId w:val="10"/>
  </w:num>
  <w:num w:numId="9">
    <w:abstractNumId w:val="20"/>
  </w:num>
  <w:num w:numId="10">
    <w:abstractNumId w:val="14"/>
  </w:num>
  <w:num w:numId="11">
    <w:abstractNumId w:val="40"/>
  </w:num>
  <w:num w:numId="12">
    <w:abstractNumId w:val="22"/>
  </w:num>
  <w:num w:numId="13">
    <w:abstractNumId w:val="6"/>
  </w:num>
  <w:num w:numId="14">
    <w:abstractNumId w:val="26"/>
  </w:num>
  <w:num w:numId="15">
    <w:abstractNumId w:val="11"/>
  </w:num>
  <w:num w:numId="16">
    <w:abstractNumId w:val="0"/>
  </w:num>
  <w:num w:numId="17">
    <w:abstractNumId w:val="34"/>
  </w:num>
  <w:num w:numId="18">
    <w:abstractNumId w:val="3"/>
  </w:num>
  <w:num w:numId="19">
    <w:abstractNumId w:val="23"/>
  </w:num>
  <w:num w:numId="20">
    <w:abstractNumId w:val="29"/>
  </w:num>
  <w:num w:numId="21">
    <w:abstractNumId w:val="37"/>
  </w:num>
  <w:num w:numId="22">
    <w:abstractNumId w:val="42"/>
  </w:num>
  <w:num w:numId="23">
    <w:abstractNumId w:val="24"/>
  </w:num>
  <w:num w:numId="24">
    <w:abstractNumId w:val="39"/>
  </w:num>
  <w:num w:numId="25">
    <w:abstractNumId w:val="30"/>
  </w:num>
  <w:num w:numId="26">
    <w:abstractNumId w:val="25"/>
  </w:num>
  <w:num w:numId="27">
    <w:abstractNumId w:val="9"/>
  </w:num>
  <w:num w:numId="28">
    <w:abstractNumId w:val="21"/>
  </w:num>
  <w:num w:numId="29">
    <w:abstractNumId w:val="32"/>
  </w:num>
  <w:num w:numId="30">
    <w:abstractNumId w:val="41"/>
  </w:num>
  <w:num w:numId="31">
    <w:abstractNumId w:val="16"/>
  </w:num>
  <w:num w:numId="32">
    <w:abstractNumId w:val="18"/>
  </w:num>
  <w:num w:numId="33">
    <w:abstractNumId w:val="33"/>
  </w:num>
  <w:num w:numId="34">
    <w:abstractNumId w:val="12"/>
  </w:num>
  <w:num w:numId="35">
    <w:abstractNumId w:val="7"/>
  </w:num>
  <w:num w:numId="36">
    <w:abstractNumId w:val="38"/>
  </w:num>
  <w:num w:numId="37">
    <w:abstractNumId w:val="8"/>
  </w:num>
  <w:num w:numId="38">
    <w:abstractNumId w:val="36"/>
  </w:num>
  <w:num w:numId="39">
    <w:abstractNumId w:val="4"/>
  </w:num>
  <w:num w:numId="40">
    <w:abstractNumId w:val="17"/>
  </w:num>
  <w:num w:numId="41">
    <w:abstractNumId w:val="2"/>
  </w:num>
  <w:num w:numId="42">
    <w:abstractNumId w:val="1"/>
  </w:num>
  <w:num w:numId="4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2778"/>
    <w:rsid w:val="0007704D"/>
    <w:rsid w:val="00081482"/>
    <w:rsid w:val="000F668E"/>
    <w:rsid w:val="00186830"/>
    <w:rsid w:val="00195F87"/>
    <w:rsid w:val="001D2B61"/>
    <w:rsid w:val="00200A2A"/>
    <w:rsid w:val="00200DF1"/>
    <w:rsid w:val="0023705D"/>
    <w:rsid w:val="002B4DC5"/>
    <w:rsid w:val="002E619C"/>
    <w:rsid w:val="003C04A1"/>
    <w:rsid w:val="003C2AA4"/>
    <w:rsid w:val="004D6A00"/>
    <w:rsid w:val="00534CF8"/>
    <w:rsid w:val="006A4320"/>
    <w:rsid w:val="006E4494"/>
    <w:rsid w:val="00722916"/>
    <w:rsid w:val="00861908"/>
    <w:rsid w:val="00867394"/>
    <w:rsid w:val="009070CF"/>
    <w:rsid w:val="009A1F76"/>
    <w:rsid w:val="009F0B15"/>
    <w:rsid w:val="00A20ECF"/>
    <w:rsid w:val="00A24C31"/>
    <w:rsid w:val="00A44881"/>
    <w:rsid w:val="00AB0A77"/>
    <w:rsid w:val="00AD33A9"/>
    <w:rsid w:val="00AF1534"/>
    <w:rsid w:val="00BE7039"/>
    <w:rsid w:val="00C2613D"/>
    <w:rsid w:val="00CC4864"/>
    <w:rsid w:val="00CE7300"/>
    <w:rsid w:val="00DD79F6"/>
    <w:rsid w:val="00EB0C5C"/>
    <w:rsid w:val="00EF453B"/>
    <w:rsid w:val="00F0277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778"/>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F02778"/>
    <w:pPr>
      <w:widowControl w:val="0"/>
      <w:autoSpaceDE w:val="0"/>
      <w:autoSpaceDN w:val="0"/>
      <w:spacing w:after="0" w:line="240" w:lineRule="auto"/>
    </w:pPr>
    <w:rPr>
      <w:rFonts w:cs="Times New Roman"/>
      <w:sz w:val="28"/>
      <w:szCs w:val="28"/>
      <w:lang w:val="uk-UA"/>
    </w:rPr>
  </w:style>
  <w:style w:type="character" w:customStyle="1" w:styleId="BodyTextChar">
    <w:name w:val="Body Text Char"/>
    <w:basedOn w:val="DefaultParagraphFont"/>
    <w:link w:val="BodyText"/>
    <w:uiPriority w:val="99"/>
    <w:locked/>
    <w:rsid w:val="00F02778"/>
    <w:rPr>
      <w:rFonts w:ascii="Times New Roman" w:eastAsia="Times New Roman" w:hAnsi="Times New Roman" w:cs="Times New Roman"/>
      <w:sz w:val="28"/>
      <w:szCs w:val="28"/>
      <w:lang w:val="uk-UA"/>
    </w:rPr>
  </w:style>
  <w:style w:type="paragraph" w:styleId="ListParagraph">
    <w:name w:val="List Paragraph"/>
    <w:basedOn w:val="Normal"/>
    <w:uiPriority w:val="99"/>
    <w:qFormat/>
    <w:rsid w:val="00F02778"/>
    <w:pPr>
      <w:spacing w:after="200" w:line="276" w:lineRule="auto"/>
      <w:ind w:left="720"/>
    </w:pPr>
    <w:rPr>
      <w:rFonts w:eastAsia="Times New Roman"/>
      <w:lang w:eastAsia="ru-RU"/>
    </w:rPr>
  </w:style>
  <w:style w:type="paragraph" w:styleId="NormalWeb">
    <w:name w:val="Normal (Web)"/>
    <w:basedOn w:val="Normal"/>
    <w:uiPriority w:val="99"/>
    <w:rsid w:val="00F02778"/>
    <w:pPr>
      <w:spacing w:before="100" w:beforeAutospacing="1" w:after="100" w:afterAutospacing="1" w:line="240" w:lineRule="auto"/>
      <w:ind w:firstLine="300"/>
    </w:pPr>
    <w:rPr>
      <w:rFonts w:ascii="Times New Roman" w:eastAsia="Times New Roman" w:hAnsi="Times New Roman" w:cs="Times New Roman"/>
      <w:color w:val="000000"/>
      <w:sz w:val="30"/>
      <w:szCs w:val="30"/>
      <w:lang w:eastAsia="ru-RU"/>
    </w:rPr>
  </w:style>
  <w:style w:type="character" w:styleId="Emphasis">
    <w:name w:val="Emphasis"/>
    <w:basedOn w:val="DefaultParagraphFont"/>
    <w:uiPriority w:val="99"/>
    <w:qFormat/>
    <w:rsid w:val="00F02778"/>
    <w:rPr>
      <w:i/>
      <w:iCs/>
    </w:rPr>
  </w:style>
  <w:style w:type="paragraph" w:customStyle="1" w:styleId="a">
    <w:name w:val="Обычный текст"/>
    <w:basedOn w:val="Normal"/>
    <w:uiPriority w:val="99"/>
    <w:rsid w:val="00F02778"/>
    <w:pPr>
      <w:spacing w:after="0" w:line="240" w:lineRule="auto"/>
      <w:ind w:firstLine="454"/>
      <w:jc w:val="both"/>
    </w:pPr>
    <w:rPr>
      <w:rFonts w:ascii="Times New Roman" w:eastAsia="Times New Roman" w:hAnsi="Times New Roman" w:cs="Times New Roman"/>
      <w:sz w:val="24"/>
      <w:szCs w:val="24"/>
      <w:lang w:eastAsia="ru-RU"/>
    </w:rPr>
  </w:style>
  <w:style w:type="paragraph" w:customStyle="1" w:styleId="psection">
    <w:name w:val="psection"/>
    <w:basedOn w:val="Normal"/>
    <w:uiPriority w:val="99"/>
    <w:rsid w:val="00F0277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Strong">
    <w:name w:val="Strong"/>
    <w:basedOn w:val="DefaultParagraphFont"/>
    <w:uiPriority w:val="99"/>
    <w:qFormat/>
    <w:rsid w:val="00F02778"/>
    <w:rPr>
      <w:b/>
      <w:bCs/>
    </w:rPr>
  </w:style>
  <w:style w:type="character" w:customStyle="1" w:styleId="st">
    <w:name w:val="st"/>
    <w:basedOn w:val="DefaultParagraphFont"/>
    <w:uiPriority w:val="99"/>
    <w:rsid w:val="00F02778"/>
  </w:style>
  <w:style w:type="paragraph" w:customStyle="1" w:styleId="style1">
    <w:name w:val="style1"/>
    <w:basedOn w:val="Normal"/>
    <w:uiPriority w:val="99"/>
    <w:rsid w:val="00F02778"/>
    <w:pPr>
      <w:spacing w:before="100" w:beforeAutospacing="1" w:after="100" w:afterAutospacing="1" w:line="240" w:lineRule="auto"/>
    </w:pPr>
    <w:rPr>
      <w:rFonts w:cs="Times New Roman"/>
      <w:sz w:val="24"/>
      <w:szCs w:val="24"/>
      <w:lang w:eastAsia="ru-RU"/>
    </w:rPr>
  </w:style>
  <w:style w:type="character" w:styleId="Hyperlink">
    <w:name w:val="Hyperlink"/>
    <w:basedOn w:val="DefaultParagraphFont"/>
    <w:uiPriority w:val="99"/>
    <w:rsid w:val="00F02778"/>
    <w:rPr>
      <w:color w:val="0000FF"/>
      <w:u w:val="single"/>
    </w:rPr>
  </w:style>
  <w:style w:type="character" w:customStyle="1" w:styleId="personname">
    <w:name w:val="person_name"/>
    <w:basedOn w:val="DefaultParagraphFont"/>
    <w:uiPriority w:val="99"/>
    <w:rsid w:val="00F02778"/>
  </w:style>
  <w:style w:type="character" w:customStyle="1" w:styleId="apple-converted-space">
    <w:name w:val="apple-converted-space"/>
    <w:basedOn w:val="DefaultParagraphFont"/>
    <w:uiPriority w:val="99"/>
    <w:rsid w:val="00F02778"/>
  </w:style>
  <w:style w:type="paragraph" w:customStyle="1" w:styleId="Default">
    <w:name w:val="Default"/>
    <w:uiPriority w:val="99"/>
    <w:rsid w:val="00F02778"/>
    <w:pPr>
      <w:autoSpaceDE w:val="0"/>
      <w:autoSpaceDN w:val="0"/>
      <w:adjustRightInd w:val="0"/>
    </w:pPr>
    <w:rPr>
      <w:rFonts w:eastAsia="Times New Roman" w:cs="Calibri"/>
      <w:color w:val="000000"/>
      <w:sz w:val="24"/>
      <w:szCs w:val="24"/>
      <w:lang w:eastAsia="en-US"/>
    </w:rPr>
  </w:style>
  <w:style w:type="paragraph" w:styleId="BodyText2">
    <w:name w:val="Body Text 2"/>
    <w:basedOn w:val="Normal"/>
    <w:link w:val="BodyText2Char"/>
    <w:uiPriority w:val="99"/>
    <w:semiHidden/>
    <w:rsid w:val="00F02778"/>
    <w:pPr>
      <w:spacing w:after="120" w:line="480" w:lineRule="auto"/>
    </w:pPr>
  </w:style>
  <w:style w:type="character" w:customStyle="1" w:styleId="BodyText2Char">
    <w:name w:val="Body Text 2 Char"/>
    <w:basedOn w:val="DefaultParagraphFont"/>
    <w:link w:val="BodyText2"/>
    <w:uiPriority w:val="99"/>
    <w:semiHidden/>
    <w:locked/>
    <w:rsid w:val="00F02778"/>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Halichenko@ksu.ks.u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g3473612@gmail.com" TargetMode="External"/><Relationship Id="rId12" Type="http://schemas.openxmlformats.org/officeDocument/2006/relationships/hyperlink" Target="http://eprints.zu.edu.ua/id/eprint/122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suonline.kspu.edu/enrol/index.php?id=2829" TargetMode="External"/><Relationship Id="rId11" Type="http://schemas.openxmlformats.org/officeDocument/2006/relationships/hyperlink" Target="http://nbuv.gov.ua/UJRN/PhilEdu_2016_2_9" TargetMode="External"/><Relationship Id="rId5" Type="http://schemas.openxmlformats.org/officeDocument/2006/relationships/hyperlink" Target="http://www.kspu.edu/About/GeneralChair/ChairPhilosophy/EduWork.aspx" TargetMode="External"/><Relationship Id="rId10" Type="http://schemas.openxmlformats.org/officeDocument/2006/relationships/hyperlink" Target="http://ekhsuir.kspu.edu/handle/123456789/1578" TargetMode="External"/><Relationship Id="rId4" Type="http://schemas.openxmlformats.org/officeDocument/2006/relationships/webSettings" Target="webSettings.xml"/><Relationship Id="rId9" Type="http://schemas.openxmlformats.org/officeDocument/2006/relationships/hyperlink" Target="http://nbuv.gov.ua/UJRN/Philos_2013_5_1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TotalTime>
  <Pages>25</Pages>
  <Words>6144</Words>
  <Characters>-32766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dc:creator>
  <cp:keywords/>
  <dc:description/>
  <cp:lastModifiedBy>VBohadorova</cp:lastModifiedBy>
  <cp:revision>2</cp:revision>
  <dcterms:created xsi:type="dcterms:W3CDTF">2020-11-28T17:02:00Z</dcterms:created>
  <dcterms:modified xsi:type="dcterms:W3CDTF">2020-12-01T07:26:00Z</dcterms:modified>
</cp:coreProperties>
</file>